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9EFA7" w14:textId="4B6FC2E7" w:rsidR="000663AF" w:rsidRDefault="000663AF" w:rsidP="000663AF">
      <w:pPr>
        <w:pStyle w:val="1"/>
        <w:jc w:val="center"/>
      </w:pPr>
      <w:r>
        <w:rPr>
          <w:rFonts w:hint="eastAsia"/>
        </w:rPr>
        <w:t>作品简介</w:t>
      </w:r>
    </w:p>
    <w:p w14:paraId="4A841C5E" w14:textId="1B6A6E2D" w:rsidR="00062EBD" w:rsidRDefault="00062EBD" w:rsidP="00062EBD">
      <w:pPr>
        <w:ind w:firstLine="420"/>
      </w:pPr>
      <w:r>
        <w:rPr>
          <w:rFonts w:hint="eastAsia"/>
        </w:rPr>
        <w:t>现阶段，智慧教育</w:t>
      </w:r>
      <w:r w:rsidRPr="00770AF1">
        <w:rPr>
          <w:rFonts w:hint="eastAsia"/>
        </w:rPr>
        <w:t>课堂教学仍是学校教育的主阵地</w:t>
      </w:r>
      <w:r>
        <w:rPr>
          <w:rFonts w:hint="eastAsia"/>
        </w:rPr>
        <w:t>，</w:t>
      </w:r>
      <w:r w:rsidRPr="00DE7E18">
        <w:rPr>
          <w:rFonts w:hint="eastAsia"/>
        </w:rPr>
        <w:t>传统课堂教学过程中，教师讲授课程知识以知识点为基本元素，更多偏向将过于细琐和庞杂的知识点填鸭式的</w:t>
      </w:r>
      <w:r>
        <w:rPr>
          <w:rFonts w:hint="eastAsia"/>
        </w:rPr>
        <w:t>、</w:t>
      </w:r>
      <w:r w:rsidRPr="00DE7E18">
        <w:rPr>
          <w:rFonts w:hint="eastAsia"/>
        </w:rPr>
        <w:t>照本宣科</w:t>
      </w:r>
      <w:r>
        <w:rPr>
          <w:rFonts w:hint="eastAsia"/>
        </w:rPr>
        <w:t>的</w:t>
      </w:r>
      <w:r w:rsidRPr="00DE7E18">
        <w:rPr>
          <w:rFonts w:hint="eastAsia"/>
        </w:rPr>
        <w:t>讲授给大学生</w:t>
      </w:r>
      <w:r w:rsidR="008E3530">
        <w:rPr>
          <w:rFonts w:hint="eastAsia"/>
        </w:rPr>
        <w:t>。</w:t>
      </w:r>
    </w:p>
    <w:p w14:paraId="586F3756" w14:textId="1572A001" w:rsidR="008E3530" w:rsidRDefault="000663AF" w:rsidP="008E3530">
      <w:pPr>
        <w:ind w:firstLine="420"/>
      </w:pPr>
      <w:r>
        <w:rPr>
          <w:rFonts w:hint="eastAsia"/>
        </w:rPr>
        <w:t>我们开发</w:t>
      </w:r>
      <w:r w:rsidR="00062EBD">
        <w:rPr>
          <w:rFonts w:hint="eastAsia"/>
        </w:rPr>
        <w:t>的智慧教学</w:t>
      </w:r>
      <w:r w:rsidR="00AD1FC5">
        <w:rPr>
          <w:rFonts w:hint="eastAsia"/>
        </w:rPr>
        <w:t>辅助</w:t>
      </w:r>
      <w:r>
        <w:rPr>
          <w:rFonts w:hint="eastAsia"/>
        </w:rPr>
        <w:t>系统，</w:t>
      </w:r>
      <w:r w:rsidR="00062EBD">
        <w:rPr>
          <w:rFonts w:hint="eastAsia"/>
        </w:rPr>
        <w:t>利用知识图谱的构建与调整</w:t>
      </w:r>
      <w:r w:rsidR="008E3530">
        <w:rPr>
          <w:rFonts w:hint="eastAsia"/>
        </w:rPr>
        <w:t>功能</w:t>
      </w:r>
      <w:r w:rsidRPr="00135B36">
        <w:rPr>
          <w:rFonts w:hint="eastAsia"/>
        </w:rPr>
        <w:t>帮助教师了解学生在教学过程中对某一知识点的掌握情况，及时调整教学内容和教学方法，</w:t>
      </w:r>
      <w:r>
        <w:rPr>
          <w:rFonts w:hint="eastAsia"/>
        </w:rPr>
        <w:t>合理分配，重新组合知识点教学，</w:t>
      </w:r>
      <w:r w:rsidR="00062EBD">
        <w:rPr>
          <w:rFonts w:hint="eastAsia"/>
        </w:rPr>
        <w:t>利用</w:t>
      </w:r>
      <w:r w:rsidR="008E3530">
        <w:rPr>
          <w:rFonts w:hint="eastAsia"/>
        </w:rPr>
        <w:t>知识点识别</w:t>
      </w:r>
      <w:r w:rsidR="00062EBD">
        <w:rPr>
          <w:rFonts w:hint="eastAsia"/>
        </w:rPr>
        <w:t>学生状态检测</w:t>
      </w:r>
      <w:r w:rsidR="008E3530">
        <w:rPr>
          <w:rFonts w:hint="eastAsia"/>
        </w:rPr>
        <w:t>功能</w:t>
      </w:r>
      <w:r w:rsidRPr="00135B36">
        <w:rPr>
          <w:rFonts w:hint="eastAsia"/>
        </w:rPr>
        <w:t>优化学生与老师的学习与授课体验。</w:t>
      </w:r>
      <w:r w:rsidR="00062EBD">
        <w:rPr>
          <w:rFonts w:hint="eastAsia"/>
        </w:rPr>
        <w:t>整体的教务管理系统</w:t>
      </w:r>
      <w:r w:rsidRPr="00135B36">
        <w:rPr>
          <w:rFonts w:hint="eastAsia"/>
        </w:rPr>
        <w:t>能提供一个高效且安全的学生数据采集处理平台，为学校及时了解学生近况和相关措施的有效实施作为有力保障。</w:t>
      </w:r>
      <w:r w:rsidR="008E3530">
        <w:rPr>
          <w:rFonts w:hint="eastAsia"/>
        </w:rPr>
        <w:t>更能</w:t>
      </w:r>
      <w:r w:rsidR="008E3530" w:rsidRPr="00135B36">
        <w:rPr>
          <w:rFonts w:hint="eastAsia"/>
        </w:rPr>
        <w:t>引导和推动教育内容和模式的变革。</w:t>
      </w:r>
    </w:p>
    <w:p w14:paraId="58B57730" w14:textId="77777777" w:rsidR="008E3530" w:rsidRDefault="008E3530" w:rsidP="008E3530">
      <w:pPr>
        <w:ind w:firstLine="420"/>
      </w:pPr>
    </w:p>
    <w:p w14:paraId="56731FA4" w14:textId="77777777" w:rsidR="008E3530" w:rsidRDefault="008E3530" w:rsidP="008E3530">
      <w:pPr>
        <w:ind w:firstLine="420"/>
      </w:pPr>
    </w:p>
    <w:p w14:paraId="067FDB28" w14:textId="77777777" w:rsidR="008E3530" w:rsidRDefault="008E3530" w:rsidP="008E3530">
      <w:pPr>
        <w:ind w:firstLine="420"/>
      </w:pPr>
    </w:p>
    <w:p w14:paraId="55FDFAEC" w14:textId="1991B956" w:rsidR="008E3530" w:rsidRDefault="008E3530" w:rsidP="008E3530">
      <w:pPr>
        <w:ind w:firstLine="420"/>
        <w:rPr>
          <w:rFonts w:hint="eastAsia"/>
        </w:rPr>
      </w:pPr>
      <w:r>
        <w:rPr>
          <w:rFonts w:hint="eastAsia"/>
        </w:rPr>
        <w:t>不仅如此，</w:t>
      </w:r>
      <w:r>
        <w:rPr>
          <w:rFonts w:hint="eastAsia"/>
        </w:rPr>
        <w:t>本系统能合理的测评学生上课效果与教师授课评价</w:t>
      </w:r>
      <w:r>
        <w:rPr>
          <w:rFonts w:hint="eastAsia"/>
        </w:rPr>
        <w:t>，</w:t>
      </w:r>
      <w:r>
        <w:rPr>
          <w:rFonts w:hint="eastAsia"/>
        </w:rPr>
        <w:t>本系统</w:t>
      </w:r>
      <w:r w:rsidRPr="00135B36">
        <w:rPr>
          <w:rFonts w:hint="eastAsia"/>
        </w:rPr>
        <w:t>更能帮助落实教育改革，利用人工智能改善教学方式，引导和推动教育内容和模式的变革。</w:t>
      </w:r>
    </w:p>
    <w:p w14:paraId="332A7747" w14:textId="1DC340D3" w:rsidR="008E3530" w:rsidRDefault="008E3530" w:rsidP="008E3530">
      <w:pPr>
        <w:ind w:firstLine="420"/>
      </w:pPr>
    </w:p>
    <w:p w14:paraId="669AA84E" w14:textId="5637A761" w:rsidR="008E3530" w:rsidRDefault="008E3530" w:rsidP="008E3530">
      <w:pPr>
        <w:ind w:firstLine="420"/>
        <w:rPr>
          <w:rFonts w:hint="eastAsia"/>
        </w:rPr>
      </w:pPr>
      <w:r>
        <w:rPr>
          <w:rFonts w:hint="eastAsia"/>
        </w:rPr>
        <w:t>，</w:t>
      </w:r>
    </w:p>
    <w:p w14:paraId="083F874A" w14:textId="116A709B" w:rsidR="000663AF" w:rsidRDefault="00062EBD" w:rsidP="008E3530">
      <w:pPr>
        <w:ind w:firstLine="420"/>
      </w:pPr>
      <w:r>
        <w:rPr>
          <w:rFonts w:hint="eastAsia"/>
        </w:rPr>
        <w:t>不仅如此，本系统能合理的测评学生上课效果与教师授课评价，本系统</w:t>
      </w:r>
      <w:r w:rsidR="000663AF" w:rsidRPr="00135B36">
        <w:rPr>
          <w:rFonts w:hint="eastAsia"/>
        </w:rPr>
        <w:t>更能帮助落实教育改革，利用人工智能改善教学方式，引导和推动教育内容和模式的变革。</w:t>
      </w:r>
    </w:p>
    <w:p w14:paraId="367BC4B4" w14:textId="453603C8" w:rsidR="000663AF" w:rsidRPr="00062EBD" w:rsidRDefault="000663AF" w:rsidP="000663AF">
      <w:pPr>
        <w:ind w:firstLine="420"/>
      </w:pPr>
    </w:p>
    <w:p w14:paraId="443BFA0E" w14:textId="77777777" w:rsidR="000663AF" w:rsidRPr="000663AF" w:rsidRDefault="000663AF" w:rsidP="000663AF">
      <w:pPr>
        <w:ind w:firstLine="420"/>
      </w:pPr>
    </w:p>
    <w:p w14:paraId="03F835D1" w14:textId="0105DCEC" w:rsidR="000663AF" w:rsidRDefault="000663AF" w:rsidP="000663AF">
      <w:pPr>
        <w:ind w:firstLine="420"/>
      </w:pPr>
      <w:r>
        <w:rPr>
          <w:rFonts w:hint="eastAsia"/>
        </w:rPr>
        <w:t>现阶段，智慧教育</w:t>
      </w:r>
      <w:r w:rsidRPr="00770AF1">
        <w:rPr>
          <w:rFonts w:hint="eastAsia"/>
        </w:rPr>
        <w:t>课堂教学仍是学校教育的主阵地</w:t>
      </w:r>
      <w:r>
        <w:rPr>
          <w:rFonts w:hint="eastAsia"/>
        </w:rPr>
        <w:t>，</w:t>
      </w:r>
      <w:r w:rsidRPr="00DE7E18">
        <w:rPr>
          <w:rFonts w:hint="eastAsia"/>
        </w:rPr>
        <w:t>传统课堂教学过程中，教师讲授课程知识以知识点为基本元素，更多偏向将过于细琐和庞杂的知识点填鸭式的</w:t>
      </w:r>
      <w:r>
        <w:rPr>
          <w:rFonts w:hint="eastAsia"/>
        </w:rPr>
        <w:t>、</w:t>
      </w:r>
      <w:r w:rsidRPr="00DE7E18">
        <w:rPr>
          <w:rFonts w:hint="eastAsia"/>
        </w:rPr>
        <w:t>照本宣科</w:t>
      </w:r>
      <w:r>
        <w:rPr>
          <w:rFonts w:hint="eastAsia"/>
        </w:rPr>
        <w:t>的</w:t>
      </w:r>
      <w:r w:rsidRPr="00DE7E18">
        <w:rPr>
          <w:rFonts w:hint="eastAsia"/>
        </w:rPr>
        <w:t>讲授给大学生，然而，搜索引擎的功能迅速发展，已能</w:t>
      </w:r>
      <w:proofErr w:type="gramStart"/>
      <w:r w:rsidRPr="00DE7E18">
        <w:rPr>
          <w:rFonts w:hint="eastAsia"/>
        </w:rPr>
        <w:t>非常</w:t>
      </w:r>
      <w:proofErr w:type="gramEnd"/>
      <w:r w:rsidRPr="00DE7E18">
        <w:rPr>
          <w:rFonts w:hint="eastAsia"/>
        </w:rPr>
        <w:t>快捷方便地为大学生提供知识点的解读，教师教学时，应强调课程相关知识点的发现逻辑、关联机理和思维导引。学科知识图谱的构建，能有效的寻找关联逻辑，从而引导学生更加快速进入学习状态，</w:t>
      </w:r>
      <w:r>
        <w:rPr>
          <w:rFonts w:hint="eastAsia"/>
        </w:rPr>
        <w:t>引导思维发散，提高学习效率，</w:t>
      </w:r>
      <w:r w:rsidRPr="00DE7E18">
        <w:rPr>
          <w:rFonts w:hint="eastAsia"/>
        </w:rPr>
        <w:t>达到预期教学质量</w:t>
      </w:r>
      <w:r>
        <w:rPr>
          <w:rFonts w:hint="eastAsia"/>
        </w:rPr>
        <w:t>和效果</w:t>
      </w:r>
      <w:r w:rsidRPr="00DE7E18">
        <w:rPr>
          <w:rFonts w:hint="eastAsia"/>
        </w:rPr>
        <w:t>。学生的学习效果是反映教学质量的最直接表现，如何合理的进行教学效果测评，则成了更加重要的一环</w:t>
      </w:r>
      <w:r>
        <w:rPr>
          <w:rFonts w:hint="eastAsia"/>
        </w:rPr>
        <w:t>。利用人工智能识别分析反馈学生学习状态，更是</w:t>
      </w:r>
      <w:r w:rsidRPr="00DE7E18">
        <w:rPr>
          <w:rFonts w:hint="eastAsia"/>
        </w:rPr>
        <w:t>推进人</w:t>
      </w:r>
      <w:r>
        <w:rPr>
          <w:rFonts w:hint="eastAsia"/>
        </w:rPr>
        <w:t>了</w:t>
      </w:r>
      <w:r w:rsidRPr="00DE7E18">
        <w:rPr>
          <w:rFonts w:hint="eastAsia"/>
        </w:rPr>
        <w:t>工智能与教育的真融合。</w:t>
      </w:r>
    </w:p>
    <w:p w14:paraId="533DE7DD" w14:textId="77777777" w:rsidR="00DF53FC" w:rsidRDefault="00DF53FC" w:rsidP="000663AF"/>
    <w:sectPr w:rsidR="00DF5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02599" w14:textId="77777777" w:rsidR="00AD60CD" w:rsidRDefault="00AD60CD" w:rsidP="000663AF">
      <w:r>
        <w:separator/>
      </w:r>
    </w:p>
  </w:endnote>
  <w:endnote w:type="continuationSeparator" w:id="0">
    <w:p w14:paraId="6AC4F664" w14:textId="77777777" w:rsidR="00AD60CD" w:rsidRDefault="00AD60CD" w:rsidP="00066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F20B4" w14:textId="77777777" w:rsidR="00AD60CD" w:rsidRDefault="00AD60CD" w:rsidP="000663AF">
      <w:r>
        <w:separator/>
      </w:r>
    </w:p>
  </w:footnote>
  <w:footnote w:type="continuationSeparator" w:id="0">
    <w:p w14:paraId="390C64BA" w14:textId="77777777" w:rsidR="00AD60CD" w:rsidRDefault="00AD60CD" w:rsidP="00066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57"/>
    <w:rsid w:val="00062EBD"/>
    <w:rsid w:val="000663AF"/>
    <w:rsid w:val="001B2F09"/>
    <w:rsid w:val="001E2034"/>
    <w:rsid w:val="007001DE"/>
    <w:rsid w:val="00847116"/>
    <w:rsid w:val="008E3530"/>
    <w:rsid w:val="00AD1FC5"/>
    <w:rsid w:val="00AD60CD"/>
    <w:rsid w:val="00D827FB"/>
    <w:rsid w:val="00DE2AEF"/>
    <w:rsid w:val="00DF53FC"/>
    <w:rsid w:val="00F4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~"/>
  <w14:docId w14:val="07E8D3F9"/>
  <w15:chartTrackingRefBased/>
  <w15:docId w15:val="{0264096A-A270-4239-B1BC-AA70FEA3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3A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63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63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6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63A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663A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章月</dc:creator>
  <cp:keywords/>
  <dc:description/>
  <cp:lastModifiedBy>陈 章月</cp:lastModifiedBy>
  <cp:revision>7</cp:revision>
  <dcterms:created xsi:type="dcterms:W3CDTF">2020-05-10T03:57:00Z</dcterms:created>
  <dcterms:modified xsi:type="dcterms:W3CDTF">2020-05-11T08:23:00Z</dcterms:modified>
</cp:coreProperties>
</file>