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2B9D3" w14:textId="77777777" w:rsidR="001E6C32" w:rsidRPr="001E6C32" w:rsidRDefault="001E6C32" w:rsidP="001E6C32">
      <w:pPr>
        <w:widowControl/>
        <w:autoSpaceDE w:val="0"/>
        <w:autoSpaceDN w:val="0"/>
        <w:adjustRightInd w:val="0"/>
        <w:jc w:val="center"/>
        <w:rPr>
          <w:rFonts w:ascii="Times" w:hAnsi="Times" w:cs="Times"/>
          <w:b/>
          <w:bCs/>
          <w:kern w:val="0"/>
          <w:sz w:val="32"/>
          <w:szCs w:val="26"/>
        </w:rPr>
      </w:pPr>
      <w:r w:rsidRPr="001E6C32">
        <w:rPr>
          <w:rFonts w:ascii="Times" w:hAnsi="Times" w:cs="Times" w:hint="eastAsia"/>
          <w:b/>
          <w:kern w:val="0"/>
          <w:sz w:val="32"/>
          <w:szCs w:val="26"/>
        </w:rPr>
        <w:t>计算机软件著作权登记申请的若干问题</w:t>
      </w:r>
    </w:p>
    <w:p w14:paraId="674FB26F" w14:textId="77777777" w:rsidR="001E6C32" w:rsidRDefault="009206C6" w:rsidP="009206C6">
      <w:pPr>
        <w:widowControl/>
        <w:autoSpaceDE w:val="0"/>
        <w:autoSpaceDN w:val="0"/>
        <w:adjustRightInd w:val="0"/>
        <w:jc w:val="center"/>
        <w:rPr>
          <w:rFonts w:ascii="Times" w:hAnsi="Times" w:cs="Times"/>
          <w:b/>
          <w:bCs/>
          <w:kern w:val="0"/>
          <w:sz w:val="26"/>
          <w:szCs w:val="26"/>
        </w:rPr>
      </w:pPr>
      <w:r>
        <w:rPr>
          <w:rFonts w:ascii="Times" w:hAnsi="Times" w:cs="Times" w:hint="eastAsia"/>
          <w:b/>
          <w:bCs/>
          <w:kern w:val="0"/>
          <w:sz w:val="26"/>
          <w:szCs w:val="26"/>
        </w:rPr>
        <w:t>来源：中国版权保护中心</w:t>
      </w:r>
    </w:p>
    <w:p w14:paraId="777D43E8" w14:textId="77777777" w:rsidR="009206C6" w:rsidRDefault="009206C6" w:rsidP="001E6C32">
      <w:pPr>
        <w:widowControl/>
        <w:autoSpaceDE w:val="0"/>
        <w:autoSpaceDN w:val="0"/>
        <w:adjustRightInd w:val="0"/>
        <w:rPr>
          <w:rFonts w:ascii="Times" w:hAnsi="Times" w:cs="Times" w:hint="eastAsia"/>
          <w:b/>
          <w:bCs/>
          <w:kern w:val="0"/>
          <w:sz w:val="26"/>
          <w:szCs w:val="26"/>
        </w:rPr>
      </w:pPr>
    </w:p>
    <w:p w14:paraId="5D4FA3C2" w14:textId="7BC132F4" w:rsidR="00AA1727" w:rsidRPr="00AA1727" w:rsidRDefault="00AA1727" w:rsidP="001E6C32">
      <w:pPr>
        <w:widowControl/>
        <w:autoSpaceDE w:val="0"/>
        <w:autoSpaceDN w:val="0"/>
        <w:adjustRightInd w:val="0"/>
        <w:rPr>
          <w:rFonts w:ascii="Kaiti SC Bold" w:eastAsia="Kaiti SC Bold" w:hAnsi="Kaiti SC Bold" w:cs="Times" w:hint="eastAsia"/>
          <w:bCs/>
          <w:kern w:val="0"/>
          <w:sz w:val="22"/>
          <w:szCs w:val="26"/>
        </w:rPr>
      </w:pPr>
      <w:r w:rsidRPr="00AA1727">
        <w:rPr>
          <w:rFonts w:ascii="Kaiti SC Bold" w:eastAsia="Kaiti SC Bold" w:hAnsi="Kaiti SC Bold" w:cs="Times" w:hint="eastAsia"/>
          <w:bCs/>
          <w:kern w:val="0"/>
          <w:sz w:val="22"/>
          <w:szCs w:val="26"/>
        </w:rPr>
        <w:t>目前，中国版权保护中心（</w:t>
      </w:r>
      <w:hyperlink r:id="rId7" w:history="1">
        <w:r w:rsidRPr="00AA1727">
          <w:rPr>
            <w:rStyle w:val="a6"/>
            <w:rFonts w:ascii="Kaiti SC Bold" w:eastAsia="Kaiti SC Bold" w:hAnsi="Kaiti SC Bold" w:cs="Times" w:hint="eastAsia"/>
            <w:bCs/>
            <w:kern w:val="0"/>
            <w:sz w:val="22"/>
            <w:szCs w:val="26"/>
          </w:rPr>
          <w:t>www.ccopyright.com.cn</w:t>
        </w:r>
      </w:hyperlink>
      <w:r w:rsidRPr="00AA1727">
        <w:rPr>
          <w:rFonts w:ascii="Kaiti SC Bold" w:eastAsia="Kaiti SC Bold" w:hAnsi="Kaiti SC Bold" w:cs="Times" w:hint="eastAsia"/>
          <w:bCs/>
          <w:kern w:val="0"/>
          <w:sz w:val="22"/>
          <w:szCs w:val="26"/>
        </w:rPr>
        <w:t>）是唯一指定办理计算机软件著作权登记的机构，外地申请人可以邮寄送达申请文书</w:t>
      </w:r>
    </w:p>
    <w:p w14:paraId="21AB50E8" w14:textId="77777777" w:rsidR="00AA1727" w:rsidRDefault="00AA1727" w:rsidP="001E6C32">
      <w:pPr>
        <w:widowControl/>
        <w:autoSpaceDE w:val="0"/>
        <w:autoSpaceDN w:val="0"/>
        <w:adjustRightInd w:val="0"/>
        <w:rPr>
          <w:rFonts w:ascii="Times" w:hAnsi="Times" w:cs="Times" w:hint="eastAsia"/>
          <w:b/>
          <w:bCs/>
          <w:kern w:val="0"/>
          <w:sz w:val="26"/>
          <w:szCs w:val="26"/>
        </w:rPr>
      </w:pPr>
    </w:p>
    <w:p w14:paraId="1BA31797" w14:textId="77777777" w:rsidR="001E6C32" w:rsidRPr="00807180" w:rsidRDefault="001E6C32" w:rsidP="001E6C32">
      <w:pPr>
        <w:widowControl/>
        <w:autoSpaceDE w:val="0"/>
        <w:autoSpaceDN w:val="0"/>
        <w:adjustRightInd w:val="0"/>
        <w:rPr>
          <w:rFonts w:ascii="Times" w:hAnsi="Times" w:cs="Times"/>
          <w:b/>
          <w:bCs/>
          <w:kern w:val="0"/>
          <w:szCs w:val="26"/>
        </w:rPr>
      </w:pPr>
      <w:r w:rsidRPr="00807180">
        <w:rPr>
          <w:rFonts w:ascii="Times" w:hAnsi="Times" w:cs="Times" w:hint="eastAsia"/>
          <w:b/>
          <w:bCs/>
          <w:kern w:val="0"/>
          <w:szCs w:val="26"/>
        </w:rPr>
        <w:t>软件著作权登记</w:t>
      </w:r>
      <w:r w:rsidRPr="00807180">
        <w:rPr>
          <w:rFonts w:ascii="Times" w:hAnsi="Times" w:cs="Times"/>
          <w:b/>
          <w:bCs/>
          <w:kern w:val="0"/>
          <w:szCs w:val="26"/>
        </w:rPr>
        <w:t>申请须知</w:t>
      </w:r>
      <w:r w:rsidRPr="00807180">
        <w:rPr>
          <w:rFonts w:ascii="Times" w:hAnsi="Times" w:cs="Times"/>
          <w:b/>
          <w:bCs/>
          <w:kern w:val="0"/>
          <w:szCs w:val="26"/>
        </w:rPr>
        <w:t xml:space="preserve"> </w:t>
      </w:r>
    </w:p>
    <w:p w14:paraId="5ACCBC84"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1</w:t>
      </w:r>
      <w:r w:rsidRPr="00807180">
        <w:rPr>
          <w:rFonts w:ascii="Times" w:hAnsi="Times" w:cs="Times"/>
          <w:kern w:val="0"/>
          <w:szCs w:val="26"/>
        </w:rPr>
        <w:t>、</w:t>
      </w:r>
      <w:r w:rsidRPr="00807180">
        <w:rPr>
          <w:rFonts w:ascii="Times" w:hAnsi="Times" w:cs="Times"/>
          <w:kern w:val="0"/>
          <w:szCs w:val="26"/>
        </w:rPr>
        <w:t xml:space="preserve"> </w:t>
      </w:r>
      <w:r w:rsidRPr="00807180">
        <w:rPr>
          <w:rFonts w:ascii="Times" w:hAnsi="Times" w:cs="Times"/>
          <w:kern w:val="0"/>
          <w:szCs w:val="26"/>
        </w:rPr>
        <w:t>申请人可以自己办理计算机软件著作权登记，也可以委托代理机构办理登记。</w:t>
      </w:r>
    </w:p>
    <w:p w14:paraId="7B690AC9"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2</w:t>
      </w:r>
      <w:r w:rsidRPr="00807180">
        <w:rPr>
          <w:rFonts w:ascii="Times" w:hAnsi="Times" w:cs="Times"/>
          <w:kern w:val="0"/>
          <w:szCs w:val="26"/>
        </w:rPr>
        <w:t>、</w:t>
      </w:r>
      <w:r w:rsidRPr="00807180">
        <w:rPr>
          <w:rFonts w:ascii="Times" w:hAnsi="Times" w:cs="Times"/>
          <w:kern w:val="0"/>
          <w:szCs w:val="26"/>
        </w:rPr>
        <w:t xml:space="preserve"> </w:t>
      </w:r>
      <w:r w:rsidRPr="00807180">
        <w:rPr>
          <w:rFonts w:ascii="Times" w:hAnsi="Times" w:cs="Times"/>
          <w:kern w:val="0"/>
          <w:szCs w:val="26"/>
        </w:rPr>
        <w:t>申请人应当将所提交的申请文件留存一份，便于在补正程序中保持文件内容的一致。</w:t>
      </w:r>
    </w:p>
    <w:p w14:paraId="07CFC45F"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3</w:t>
      </w:r>
      <w:r w:rsidRPr="00807180">
        <w:rPr>
          <w:rFonts w:ascii="Times" w:hAnsi="Times" w:cs="Times"/>
          <w:kern w:val="0"/>
          <w:szCs w:val="26"/>
        </w:rPr>
        <w:t>、办理软件著作权转让或专有合同登记可到登记大厅现场办理，也可使用挂号信函或特快专递邮寄到中国版权保护中心软件登记部。</w:t>
      </w:r>
    </w:p>
    <w:p w14:paraId="48AD3406"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邮寄联系地址：北京市西城区天桥南大街</w:t>
      </w:r>
      <w:r w:rsidRPr="00807180">
        <w:rPr>
          <w:rFonts w:ascii="Times" w:hAnsi="Times" w:cs="Times"/>
          <w:kern w:val="0"/>
          <w:szCs w:val="26"/>
        </w:rPr>
        <w:t>1</w:t>
      </w:r>
      <w:r w:rsidRPr="00807180">
        <w:rPr>
          <w:rFonts w:ascii="Times" w:hAnsi="Times" w:cs="Times"/>
          <w:kern w:val="0"/>
          <w:szCs w:val="26"/>
        </w:rPr>
        <w:t>号天桥艺术大厦</w:t>
      </w:r>
      <w:r w:rsidRPr="00807180">
        <w:rPr>
          <w:rFonts w:ascii="Times" w:hAnsi="Times" w:cs="Times"/>
          <w:kern w:val="0"/>
          <w:szCs w:val="26"/>
        </w:rPr>
        <w:t>A</w:t>
      </w:r>
      <w:r w:rsidRPr="00807180">
        <w:rPr>
          <w:rFonts w:ascii="Times" w:hAnsi="Times" w:cs="Times"/>
          <w:kern w:val="0"/>
          <w:szCs w:val="26"/>
        </w:rPr>
        <w:t>座三层</w:t>
      </w:r>
      <w:r w:rsidRPr="00807180">
        <w:rPr>
          <w:rFonts w:ascii="Times" w:hAnsi="Times" w:cs="Times"/>
          <w:kern w:val="0"/>
          <w:szCs w:val="26"/>
        </w:rPr>
        <w:t>302</w:t>
      </w:r>
      <w:r w:rsidRPr="00807180">
        <w:rPr>
          <w:rFonts w:ascii="Times" w:hAnsi="Times" w:cs="Times"/>
          <w:kern w:val="0"/>
          <w:szCs w:val="26"/>
        </w:rPr>
        <w:t>（邮编：</w:t>
      </w:r>
      <w:r w:rsidRPr="00807180">
        <w:rPr>
          <w:rFonts w:ascii="Times" w:hAnsi="Times" w:cs="Times"/>
          <w:kern w:val="0"/>
          <w:szCs w:val="26"/>
        </w:rPr>
        <w:t>100050</w:t>
      </w:r>
      <w:r w:rsidRPr="00807180">
        <w:rPr>
          <w:rFonts w:ascii="Times" w:hAnsi="Times" w:cs="Times"/>
          <w:kern w:val="0"/>
          <w:szCs w:val="26"/>
        </w:rPr>
        <w:t>）</w:t>
      </w:r>
    </w:p>
    <w:p w14:paraId="37B196E8" w14:textId="77777777" w:rsidR="001E6C32" w:rsidRPr="00807180" w:rsidRDefault="001E6C32" w:rsidP="001E6C32">
      <w:pPr>
        <w:widowControl/>
        <w:autoSpaceDE w:val="0"/>
        <w:autoSpaceDN w:val="0"/>
        <w:adjustRightInd w:val="0"/>
        <w:rPr>
          <w:rFonts w:ascii="Times" w:hAnsi="Times" w:cs="Times"/>
          <w:b/>
          <w:bCs/>
          <w:kern w:val="0"/>
          <w:szCs w:val="26"/>
        </w:rPr>
      </w:pPr>
      <w:r w:rsidRPr="00807180">
        <w:rPr>
          <w:rFonts w:ascii="Times" w:hAnsi="Times" w:cs="Times"/>
          <w:kern w:val="0"/>
          <w:szCs w:val="26"/>
        </w:rPr>
        <w:t xml:space="preserve">      </w:t>
      </w:r>
      <w:r w:rsidRPr="00807180">
        <w:rPr>
          <w:rFonts w:ascii="Times" w:hAnsi="Times" w:cs="Times"/>
          <w:kern w:val="0"/>
          <w:szCs w:val="26"/>
        </w:rPr>
        <w:t>现场办理地址：天桥艺术大厦</w:t>
      </w:r>
      <w:r w:rsidRPr="00807180">
        <w:rPr>
          <w:rFonts w:ascii="Times" w:hAnsi="Times" w:cs="Times"/>
          <w:kern w:val="0"/>
          <w:szCs w:val="26"/>
        </w:rPr>
        <w:t>A</w:t>
      </w:r>
      <w:r w:rsidRPr="00807180">
        <w:rPr>
          <w:rFonts w:ascii="Times" w:hAnsi="Times" w:cs="Times"/>
          <w:kern w:val="0"/>
          <w:szCs w:val="26"/>
        </w:rPr>
        <w:t>座</w:t>
      </w:r>
      <w:r w:rsidRPr="00807180">
        <w:rPr>
          <w:rFonts w:ascii="Times" w:hAnsi="Times" w:cs="Times"/>
          <w:kern w:val="0"/>
          <w:szCs w:val="26"/>
        </w:rPr>
        <w:t xml:space="preserve"> </w:t>
      </w:r>
      <w:r w:rsidRPr="00807180">
        <w:rPr>
          <w:rFonts w:ascii="Times" w:hAnsi="Times" w:cs="Times"/>
          <w:b/>
          <w:bCs/>
          <w:kern w:val="0"/>
          <w:szCs w:val="26"/>
        </w:rPr>
        <w:t>版权登记大厅</w:t>
      </w:r>
    </w:p>
    <w:p w14:paraId="32F71C1F"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咨询电话：</w:t>
      </w:r>
      <w:r w:rsidRPr="00807180">
        <w:rPr>
          <w:rFonts w:ascii="Times" w:hAnsi="Times" w:cs="Times"/>
          <w:kern w:val="0"/>
          <w:szCs w:val="26"/>
        </w:rPr>
        <w:t>010—68003934</w:t>
      </w:r>
      <w:r w:rsidRPr="00807180">
        <w:rPr>
          <w:rFonts w:ascii="Times" w:hAnsi="Times" w:cs="Times"/>
          <w:kern w:val="0"/>
          <w:szCs w:val="26"/>
        </w:rPr>
        <w:t>、</w:t>
      </w:r>
      <w:r w:rsidRPr="00807180">
        <w:rPr>
          <w:rFonts w:ascii="Times" w:hAnsi="Times" w:cs="Times"/>
          <w:kern w:val="0"/>
          <w:szCs w:val="26"/>
        </w:rPr>
        <w:t>64097080</w:t>
      </w:r>
    </w:p>
    <w:p w14:paraId="4CFEA2EF"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4</w:t>
      </w:r>
      <w:r w:rsidRPr="00807180">
        <w:rPr>
          <w:rFonts w:ascii="Times" w:hAnsi="Times" w:cs="Times"/>
          <w:kern w:val="0"/>
          <w:szCs w:val="26"/>
        </w:rPr>
        <w:t>、申请表应当在线打印，请勿擅自更改表格格式；申请文件都应当按规定签章，签章应当与申请表中填写的姓名或者名称完全一致。</w:t>
      </w:r>
    </w:p>
    <w:p w14:paraId="5FBD8436"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5</w:t>
      </w:r>
      <w:r w:rsidRPr="00807180">
        <w:rPr>
          <w:rFonts w:ascii="Times" w:hAnsi="Times" w:cs="Times"/>
          <w:kern w:val="0"/>
          <w:szCs w:val="26"/>
        </w:rPr>
        <w:t>、申请人或代理人信息栏内的详细地址，请务必填写准确的实际联系地址，以便我中心邮寄证书或其它书面邮件。</w:t>
      </w:r>
    </w:p>
    <w:p w14:paraId="04860036"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6</w:t>
      </w:r>
      <w:r w:rsidRPr="00807180">
        <w:rPr>
          <w:rFonts w:ascii="Times" w:hAnsi="Times" w:cs="Times"/>
          <w:kern w:val="0"/>
          <w:szCs w:val="26"/>
        </w:rPr>
        <w:t>、著作权人为企业法人或事业法人的应提交有效的企业法人营业执照或事业单位法人证书副本复印件，并需加盖单位公章；</w:t>
      </w:r>
      <w:r w:rsidRPr="00807180">
        <w:rPr>
          <w:rFonts w:ascii="Times" w:hAnsi="Times" w:cs="Times"/>
          <w:kern w:val="0"/>
          <w:szCs w:val="26"/>
        </w:rPr>
        <w:t xml:space="preserve"> </w:t>
      </w:r>
    </w:p>
    <w:p w14:paraId="23C2BD02"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7</w:t>
      </w:r>
      <w:r w:rsidRPr="00807180">
        <w:rPr>
          <w:rFonts w:ascii="Times" w:hAnsi="Times" w:cs="Times"/>
          <w:kern w:val="0"/>
          <w:szCs w:val="26"/>
        </w:rPr>
        <w:t>、著作权人为自然人的，应提交有效的自然人身份证复印件（正反面复印）。</w:t>
      </w:r>
    </w:p>
    <w:p w14:paraId="00D9C1B5"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8</w:t>
      </w:r>
      <w:r w:rsidRPr="00807180">
        <w:rPr>
          <w:rFonts w:ascii="Times" w:hAnsi="Times" w:cs="Times"/>
          <w:kern w:val="0"/>
          <w:szCs w:val="26"/>
        </w:rPr>
        <w:t>、著作权人为外国自然人的，应提交护照复印件，及护照复印件的中文译本，并需翻译者签章。</w:t>
      </w:r>
    </w:p>
    <w:p w14:paraId="3CE8F746"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著作权人为外国法人及其他组织的，应提交申请人依法登记并具有法人资格的法律证明文件，该证明文件须经过中国驻当地领事馆的认证或经当地公证机构公证方为有效。申请时需提交公证或认证的证明文件原件。目前国外法人因所在国家或地区不同，其提交的法人身份证明文件内容和格式会有所不同，但文件中的基本信息项应至少包括</w:t>
      </w:r>
      <w:r w:rsidRPr="00807180">
        <w:rPr>
          <w:rFonts w:ascii="Times" w:hAnsi="Times" w:cs="Times"/>
          <w:kern w:val="0"/>
          <w:szCs w:val="26"/>
        </w:rPr>
        <w:t>1</w:t>
      </w:r>
      <w:r w:rsidRPr="00807180">
        <w:rPr>
          <w:rFonts w:ascii="Times" w:hAnsi="Times" w:cs="Times"/>
          <w:kern w:val="0"/>
          <w:szCs w:val="26"/>
        </w:rPr>
        <w:t>、法人名称；</w:t>
      </w:r>
      <w:r w:rsidRPr="00807180">
        <w:rPr>
          <w:rFonts w:ascii="Times" w:hAnsi="Times" w:cs="Times"/>
          <w:kern w:val="0"/>
          <w:szCs w:val="26"/>
        </w:rPr>
        <w:t>2</w:t>
      </w:r>
      <w:r w:rsidRPr="00807180">
        <w:rPr>
          <w:rFonts w:ascii="Times" w:hAnsi="Times" w:cs="Times"/>
          <w:kern w:val="0"/>
          <w:szCs w:val="26"/>
        </w:rPr>
        <w:t>、注册日期、</w:t>
      </w:r>
      <w:r w:rsidRPr="00807180">
        <w:rPr>
          <w:rFonts w:ascii="Times" w:hAnsi="Times" w:cs="Times"/>
          <w:kern w:val="0"/>
          <w:szCs w:val="26"/>
        </w:rPr>
        <w:t>3</w:t>
      </w:r>
      <w:r w:rsidRPr="00807180">
        <w:rPr>
          <w:rFonts w:ascii="Times" w:hAnsi="Times" w:cs="Times"/>
          <w:kern w:val="0"/>
          <w:szCs w:val="26"/>
        </w:rPr>
        <w:t>、注册地、</w:t>
      </w:r>
      <w:r w:rsidRPr="00807180">
        <w:rPr>
          <w:rFonts w:ascii="Times" w:hAnsi="Times" w:cs="Times"/>
          <w:kern w:val="0"/>
          <w:szCs w:val="26"/>
        </w:rPr>
        <w:t>4</w:t>
      </w:r>
      <w:r w:rsidRPr="00807180">
        <w:rPr>
          <w:rFonts w:ascii="Times" w:hAnsi="Times" w:cs="Times"/>
          <w:kern w:val="0"/>
          <w:szCs w:val="26"/>
        </w:rPr>
        <w:t>、注册证明编号、</w:t>
      </w:r>
      <w:r w:rsidRPr="00807180">
        <w:rPr>
          <w:rFonts w:ascii="Times" w:hAnsi="Times" w:cs="Times"/>
          <w:kern w:val="0"/>
          <w:szCs w:val="26"/>
        </w:rPr>
        <w:t>5</w:t>
      </w:r>
      <w:r w:rsidRPr="00807180">
        <w:rPr>
          <w:rFonts w:ascii="Times" w:hAnsi="Times" w:cs="Times"/>
          <w:kern w:val="0"/>
          <w:szCs w:val="26"/>
        </w:rPr>
        <w:t>、证明文件的有效期等基本信息。</w:t>
      </w:r>
    </w:p>
    <w:p w14:paraId="50630CF3"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lastRenderedPageBreak/>
        <w:t xml:space="preserve">    </w:t>
      </w:r>
      <w:r w:rsidRPr="00807180">
        <w:rPr>
          <w:rFonts w:ascii="Times" w:hAnsi="Times" w:cs="Times"/>
          <w:kern w:val="0"/>
          <w:szCs w:val="26"/>
        </w:rPr>
        <w:t>著作权人为香港法人的，应提交注册登记证书和有效期内的商业登记证书正本复印件，并需经中国司法部委托的香港律师公证。</w:t>
      </w:r>
    </w:p>
    <w:p w14:paraId="02F4A763"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以上身份证明文件以及与登记有关的其它证明文件（例如：合同或协议等证明）是外文的，须一并提交经有翻译资质的单位翻译并加盖翻译单位公章的中文译本原件。</w:t>
      </w:r>
    </w:p>
    <w:p w14:paraId="7EC64406"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9</w:t>
      </w:r>
      <w:r w:rsidRPr="00807180">
        <w:rPr>
          <w:rFonts w:ascii="Times" w:hAnsi="Times" w:cs="Times"/>
          <w:kern w:val="0"/>
          <w:szCs w:val="26"/>
        </w:rPr>
        <w:t>、外地的软件登记申请人或代理人如需自取证书，应当在申请表中申请人或代理人信息栏内的联系人后加注括号，写明联系人的北京联系地址，我中心将不做邮寄处理。</w:t>
      </w:r>
    </w:p>
    <w:p w14:paraId="172C89D4"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10</w:t>
      </w:r>
      <w:r w:rsidRPr="00807180">
        <w:rPr>
          <w:rFonts w:ascii="Times" w:hAnsi="Times" w:cs="Times"/>
          <w:kern w:val="0"/>
          <w:szCs w:val="26"/>
        </w:rPr>
        <w:t>、为提高工作效益，缩短工作周期，我中心办理登记过程中的各类通知（如，补正通知书、缴费通知书等）将主要以电子邮件方式通知申请人。申请人在填写申请表时应提供真实、准确的邮箱地址。</w:t>
      </w:r>
    </w:p>
    <w:p w14:paraId="22B046EF"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补正期限：根据计算机软件登记办法规定，自发出补正通知之日起，申请人需在</w:t>
      </w:r>
      <w:r w:rsidRPr="00807180">
        <w:rPr>
          <w:rFonts w:ascii="Times" w:hAnsi="Times" w:cs="Times"/>
          <w:kern w:val="0"/>
          <w:szCs w:val="26"/>
        </w:rPr>
        <w:t>30</w:t>
      </w:r>
      <w:r w:rsidRPr="00807180">
        <w:rPr>
          <w:rFonts w:ascii="Times" w:hAnsi="Times" w:cs="Times"/>
          <w:kern w:val="0"/>
          <w:szCs w:val="26"/>
        </w:rPr>
        <w:t>个工作日提交补正材料，逾期未补正的，视为撤回申请。</w:t>
      </w:r>
    </w:p>
    <w:p w14:paraId="5F9E0C26"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11</w:t>
      </w:r>
      <w:r w:rsidRPr="00807180">
        <w:rPr>
          <w:rFonts w:ascii="Times" w:hAnsi="Times" w:cs="Times"/>
          <w:kern w:val="0"/>
          <w:szCs w:val="26"/>
        </w:rPr>
        <w:t>、办理软件登记申请应当以书面的方式提交必要的申请文件，并按规定缴纳费用。软件登记申请费和查询费用通过银行汇款的，请务必将费用汇入以下专用帐号：</w:t>
      </w:r>
    </w:p>
    <w:p w14:paraId="4D44F907"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账户名称：中国版权保护中心（中央财政汇缴专户）</w:t>
      </w:r>
    </w:p>
    <w:p w14:paraId="6A12589B"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w:t>
      </w:r>
      <w:r w:rsidRPr="00807180">
        <w:rPr>
          <w:rFonts w:ascii="Times" w:hAnsi="Times" w:cs="Times"/>
          <w:kern w:val="0"/>
          <w:szCs w:val="26"/>
        </w:rPr>
        <w:t>开户银行：中信银行北京天桥支行</w:t>
      </w:r>
    </w:p>
    <w:p w14:paraId="5CDE350F"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银行账户：</w:t>
      </w:r>
      <w:r w:rsidRPr="00807180">
        <w:rPr>
          <w:rFonts w:ascii="Times" w:hAnsi="Times" w:cs="Times"/>
          <w:kern w:val="0"/>
          <w:szCs w:val="26"/>
        </w:rPr>
        <w:t>7118110189800000157   </w:t>
      </w:r>
    </w:p>
    <w:p w14:paraId="53A658DD"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w:t>
      </w:r>
      <w:r w:rsidRPr="00807180">
        <w:rPr>
          <w:rFonts w:ascii="Times" w:hAnsi="Times" w:cs="Times"/>
          <w:kern w:val="0"/>
          <w:szCs w:val="26"/>
        </w:rPr>
        <w:t>注释</w:t>
      </w:r>
      <w:r w:rsidRPr="00807180">
        <w:rPr>
          <w:rFonts w:ascii="Times" w:hAnsi="Times" w:cs="Times"/>
          <w:kern w:val="0"/>
          <w:szCs w:val="26"/>
        </w:rPr>
        <w:t>1</w:t>
      </w:r>
      <w:r w:rsidRPr="00807180">
        <w:rPr>
          <w:rFonts w:ascii="Times" w:hAnsi="Times" w:cs="Times"/>
          <w:kern w:val="0"/>
          <w:szCs w:val="26"/>
        </w:rPr>
        <w:t>：费用的交纳人应为申请人或代理人，如因交费人与申请人或代理人名称不一致导致登记申请延误的，责任自负。</w:t>
      </w:r>
    </w:p>
    <w:p w14:paraId="2FABFD03" w14:textId="71A044A2" w:rsidR="001E6C32" w:rsidRPr="00807180" w:rsidRDefault="001E6C32" w:rsidP="00504A4F">
      <w:pPr>
        <w:widowControl/>
        <w:autoSpaceDE w:val="0"/>
        <w:autoSpaceDN w:val="0"/>
        <w:adjustRightInd w:val="0"/>
        <w:ind w:firstLine="320"/>
        <w:rPr>
          <w:rFonts w:ascii="Times" w:hAnsi="Times" w:cs="Times" w:hint="eastAsia"/>
          <w:kern w:val="0"/>
          <w:szCs w:val="26"/>
        </w:rPr>
      </w:pPr>
      <w:r w:rsidRPr="00807180">
        <w:rPr>
          <w:rFonts w:ascii="Times" w:hAnsi="Times" w:cs="Times"/>
          <w:kern w:val="0"/>
          <w:szCs w:val="26"/>
        </w:rPr>
        <w:t>注释</w:t>
      </w:r>
      <w:r w:rsidRPr="00807180">
        <w:rPr>
          <w:rFonts w:ascii="Times" w:hAnsi="Times" w:cs="Times"/>
          <w:kern w:val="0"/>
          <w:szCs w:val="26"/>
        </w:rPr>
        <w:t>2</w:t>
      </w:r>
      <w:r w:rsidRPr="00807180">
        <w:rPr>
          <w:rFonts w:ascii="Times" w:hAnsi="Times" w:cs="Times"/>
          <w:kern w:val="0"/>
          <w:szCs w:val="26"/>
        </w:rPr>
        <w:t>：交费期限：根据计算机软件登记办法规定，申请人应在缴费通知发出后</w:t>
      </w:r>
      <w:r w:rsidRPr="00807180">
        <w:rPr>
          <w:rFonts w:ascii="Times" w:hAnsi="Times" w:cs="Times"/>
          <w:kern w:val="0"/>
          <w:szCs w:val="26"/>
        </w:rPr>
        <w:t>15</w:t>
      </w:r>
      <w:r w:rsidRPr="00807180">
        <w:rPr>
          <w:rFonts w:ascii="Times" w:hAnsi="Times" w:cs="Times"/>
          <w:kern w:val="0"/>
          <w:szCs w:val="26"/>
        </w:rPr>
        <w:t>个工作日内交费，逾期未交费的，视为撤回申请。</w:t>
      </w:r>
      <w:r w:rsidRPr="00807180">
        <w:rPr>
          <w:rFonts w:ascii="Times" w:hAnsi="Times" w:cs="Times"/>
          <w:kern w:val="0"/>
          <w:szCs w:val="26"/>
        </w:rPr>
        <w:t xml:space="preserve">   </w:t>
      </w:r>
    </w:p>
    <w:p w14:paraId="0911240A" w14:textId="77777777" w:rsidR="00504A4F" w:rsidRPr="00807180" w:rsidRDefault="00504A4F" w:rsidP="00504A4F">
      <w:pPr>
        <w:widowControl/>
        <w:autoSpaceDE w:val="0"/>
        <w:autoSpaceDN w:val="0"/>
        <w:adjustRightInd w:val="0"/>
        <w:ind w:firstLine="320"/>
        <w:rPr>
          <w:rFonts w:ascii="Arial" w:hAnsi="Arial" w:cs="Arial" w:hint="eastAsia"/>
          <w:kern w:val="0"/>
          <w:sz w:val="22"/>
        </w:rPr>
      </w:pPr>
    </w:p>
    <w:p w14:paraId="0CE2404B" w14:textId="77777777" w:rsidR="00807180" w:rsidRPr="00807180" w:rsidRDefault="001E6C32" w:rsidP="00807180">
      <w:pPr>
        <w:widowControl/>
        <w:autoSpaceDE w:val="0"/>
        <w:autoSpaceDN w:val="0"/>
        <w:adjustRightInd w:val="0"/>
        <w:ind w:firstLine="340"/>
        <w:rPr>
          <w:rFonts w:ascii="Times" w:hAnsi="Times" w:cs="Times" w:hint="eastAsia"/>
          <w:kern w:val="0"/>
          <w:szCs w:val="26"/>
        </w:rPr>
      </w:pPr>
      <w:r w:rsidRPr="00807180">
        <w:rPr>
          <w:rFonts w:ascii="Times" w:hAnsi="Times" w:cs="Times"/>
          <w:b/>
          <w:bCs/>
          <w:kern w:val="0"/>
          <w:szCs w:val="26"/>
        </w:rPr>
        <w:t>特别提示：申请人应在收到缴费通知书后，再根据通知书中的金额、账号汇款，并在汇款凭证附言栏内注明缴费通知书流水号。缴纳多个申请费用时应按缴费通知书逐笔汇款。如未收到缴费通知书提前汇款、汇款未注明缴费通知书流水号、将多笔缴费汇总汇款、对同一缴费通知书重复汇款，我中心将不作为登记缴费处理。</w:t>
      </w:r>
      <w:r w:rsidRPr="00807180">
        <w:rPr>
          <w:rFonts w:ascii="Times" w:hAnsi="Times" w:cs="Times"/>
          <w:kern w:val="0"/>
          <w:szCs w:val="26"/>
        </w:rPr>
        <w:t>汇款</w:t>
      </w:r>
      <w:r w:rsidRPr="00807180">
        <w:rPr>
          <w:rFonts w:ascii="Times" w:hAnsi="Times" w:cs="Times"/>
          <w:kern w:val="0"/>
          <w:szCs w:val="26"/>
        </w:rPr>
        <w:t>10</w:t>
      </w:r>
      <w:r w:rsidRPr="00807180">
        <w:rPr>
          <w:rFonts w:ascii="Times" w:hAnsi="Times" w:cs="Times"/>
          <w:kern w:val="0"/>
          <w:szCs w:val="26"/>
        </w:rPr>
        <w:t>个工作日后，可在我中心官网在线查询申请办理进度。如有疑问，请致电：</w:t>
      </w:r>
      <w:r w:rsidRPr="00807180">
        <w:rPr>
          <w:rFonts w:ascii="Times" w:hAnsi="Times" w:cs="Times"/>
          <w:kern w:val="0"/>
          <w:szCs w:val="26"/>
        </w:rPr>
        <w:t xml:space="preserve">010-84195634 </w:t>
      </w:r>
      <w:r w:rsidRPr="00807180">
        <w:rPr>
          <w:rFonts w:ascii="Times" w:hAnsi="Times" w:cs="Times"/>
          <w:kern w:val="0"/>
          <w:szCs w:val="26"/>
        </w:rPr>
        <w:t>传真号</w:t>
      </w:r>
      <w:r w:rsidRPr="00807180">
        <w:rPr>
          <w:rFonts w:ascii="Times" w:hAnsi="Times" w:cs="Times"/>
          <w:kern w:val="0"/>
          <w:szCs w:val="26"/>
        </w:rPr>
        <w:t>: 010-68003395</w:t>
      </w:r>
      <w:r w:rsidRPr="00807180">
        <w:rPr>
          <w:rFonts w:ascii="Times" w:hAnsi="Times" w:cs="Times"/>
          <w:kern w:val="0"/>
          <w:szCs w:val="26"/>
        </w:rPr>
        <w:t>。</w:t>
      </w:r>
    </w:p>
    <w:p w14:paraId="134ADB32" w14:textId="5EC929AD" w:rsidR="001E6C32" w:rsidRPr="00807180" w:rsidRDefault="001E6C32" w:rsidP="00807180">
      <w:pPr>
        <w:widowControl/>
        <w:autoSpaceDE w:val="0"/>
        <w:autoSpaceDN w:val="0"/>
        <w:adjustRightInd w:val="0"/>
        <w:ind w:firstLine="340"/>
        <w:rPr>
          <w:rFonts w:ascii="Times" w:hAnsi="Times" w:cs="Times"/>
          <w:kern w:val="0"/>
          <w:szCs w:val="26"/>
        </w:rPr>
      </w:pPr>
      <w:r w:rsidRPr="00807180">
        <w:rPr>
          <w:rFonts w:ascii="Times" w:hAnsi="Times" w:cs="Times"/>
          <w:kern w:val="0"/>
          <w:szCs w:val="26"/>
        </w:rPr>
        <w:t xml:space="preserve">  </w:t>
      </w:r>
      <w:r w:rsidRPr="00807180">
        <w:rPr>
          <w:rFonts w:ascii="Times" w:hAnsi="Times" w:cs="Times"/>
          <w:b/>
          <w:kern w:val="0"/>
          <w:szCs w:val="26"/>
        </w:rPr>
        <w:t>申请人属于小型微型企业的，请到我中心网站</w:t>
      </w:r>
      <w:r w:rsidRPr="00807180">
        <w:rPr>
          <w:rFonts w:ascii="Times" w:hAnsi="Times" w:cs="Times"/>
          <w:b/>
          <w:kern w:val="0"/>
          <w:szCs w:val="26"/>
        </w:rPr>
        <w:t>"</w:t>
      </w:r>
      <w:r w:rsidRPr="00807180">
        <w:rPr>
          <w:rFonts w:ascii="Times" w:hAnsi="Times" w:cs="Times"/>
          <w:b/>
          <w:kern w:val="0"/>
          <w:szCs w:val="26"/>
        </w:rPr>
        <w:t>计算机软件著作权登记</w:t>
      </w:r>
      <w:r w:rsidRPr="00807180">
        <w:rPr>
          <w:rFonts w:ascii="Times" w:hAnsi="Times" w:cs="Times"/>
          <w:b/>
          <w:kern w:val="0"/>
          <w:szCs w:val="26"/>
        </w:rPr>
        <w:t>"</w:t>
      </w:r>
      <w:r w:rsidRPr="00807180">
        <w:rPr>
          <w:rFonts w:ascii="Times" w:hAnsi="Times" w:cs="Times"/>
          <w:b/>
          <w:kern w:val="0"/>
          <w:szCs w:val="26"/>
        </w:rPr>
        <w:t>栏目查询免征软件著作权登记费手续。如需办理免征手续的，请勿汇款。</w:t>
      </w:r>
    </w:p>
    <w:p w14:paraId="39C7CF2D"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12</w:t>
      </w:r>
      <w:r w:rsidRPr="00807180">
        <w:rPr>
          <w:rFonts w:ascii="Times" w:hAnsi="Times" w:cs="Times"/>
          <w:kern w:val="0"/>
          <w:szCs w:val="26"/>
        </w:rPr>
        <w:t>、软件著作权人如果是通过受让方式取得的，申请软件著作权登记的方式有两种：</w:t>
      </w:r>
      <w:r w:rsidRPr="00807180">
        <w:rPr>
          <w:rFonts w:ascii="Times" w:hAnsi="Times" w:cs="Times"/>
          <w:kern w:val="0"/>
          <w:szCs w:val="26"/>
        </w:rPr>
        <w:t>A</w:t>
      </w:r>
      <w:r w:rsidRPr="00807180">
        <w:rPr>
          <w:rFonts w:ascii="Times" w:hAnsi="Times" w:cs="Times"/>
          <w:kern w:val="0"/>
          <w:szCs w:val="26"/>
        </w:rPr>
        <w:t>类</w:t>
      </w:r>
      <w:r w:rsidRPr="00807180">
        <w:rPr>
          <w:rFonts w:ascii="Times" w:hAnsi="Times" w:cs="Times"/>
          <w:kern w:val="0"/>
          <w:szCs w:val="26"/>
        </w:rPr>
        <w:t>--</w:t>
      </w:r>
      <w:r w:rsidRPr="00807180">
        <w:rPr>
          <w:rFonts w:ascii="Times" w:hAnsi="Times" w:cs="Times"/>
          <w:kern w:val="0"/>
          <w:szCs w:val="26"/>
        </w:rPr>
        <w:t>获得</w:t>
      </w:r>
      <w:r w:rsidRPr="00807180">
        <w:rPr>
          <w:rFonts w:ascii="Times" w:hAnsi="Times" w:cs="Times"/>
          <w:kern w:val="0"/>
          <w:szCs w:val="26"/>
        </w:rPr>
        <w:t>“</w:t>
      </w:r>
      <w:r w:rsidRPr="00807180">
        <w:rPr>
          <w:rFonts w:ascii="Times" w:hAnsi="Times" w:cs="Times"/>
          <w:kern w:val="0"/>
          <w:szCs w:val="26"/>
        </w:rPr>
        <w:t>计算机软件著作权登记证书</w:t>
      </w:r>
      <w:r w:rsidRPr="00807180">
        <w:rPr>
          <w:rFonts w:ascii="Times" w:hAnsi="Times" w:cs="Times"/>
          <w:kern w:val="0"/>
          <w:szCs w:val="26"/>
        </w:rPr>
        <w:t>”</w:t>
      </w:r>
      <w:r w:rsidRPr="00807180">
        <w:rPr>
          <w:rFonts w:ascii="Times" w:hAnsi="Times" w:cs="Times"/>
          <w:kern w:val="0"/>
          <w:szCs w:val="26"/>
        </w:rPr>
        <w:t>。即以受让方为申请人填写的</w:t>
      </w:r>
      <w:r w:rsidRPr="00807180">
        <w:rPr>
          <w:rFonts w:ascii="Times" w:hAnsi="Times" w:cs="Times"/>
          <w:kern w:val="0"/>
          <w:szCs w:val="26"/>
        </w:rPr>
        <w:t>“</w:t>
      </w:r>
      <w:r w:rsidRPr="00807180">
        <w:rPr>
          <w:rFonts w:ascii="Times" w:hAnsi="Times" w:cs="Times"/>
          <w:kern w:val="0"/>
          <w:szCs w:val="26"/>
        </w:rPr>
        <w:t>计算机软件著作权登记申请表</w:t>
      </w:r>
      <w:r w:rsidRPr="00807180">
        <w:rPr>
          <w:rFonts w:ascii="Times" w:hAnsi="Times" w:cs="Times"/>
          <w:kern w:val="0"/>
          <w:szCs w:val="26"/>
        </w:rPr>
        <w:t>”</w:t>
      </w:r>
      <w:r w:rsidRPr="00807180">
        <w:rPr>
          <w:rFonts w:ascii="Times" w:hAnsi="Times" w:cs="Times"/>
          <w:kern w:val="0"/>
          <w:szCs w:val="26"/>
        </w:rPr>
        <w:t>。</w:t>
      </w:r>
      <w:r w:rsidRPr="00807180">
        <w:rPr>
          <w:rFonts w:ascii="Times" w:hAnsi="Times" w:cs="Times"/>
          <w:kern w:val="0"/>
          <w:szCs w:val="26"/>
        </w:rPr>
        <w:t>B</w:t>
      </w:r>
      <w:r w:rsidRPr="00807180">
        <w:rPr>
          <w:rFonts w:ascii="Times" w:hAnsi="Times" w:cs="Times"/>
          <w:kern w:val="0"/>
          <w:szCs w:val="26"/>
        </w:rPr>
        <w:t>类</w:t>
      </w:r>
      <w:r w:rsidRPr="00807180">
        <w:rPr>
          <w:rFonts w:ascii="Times" w:hAnsi="Times" w:cs="Times"/>
          <w:kern w:val="0"/>
          <w:szCs w:val="26"/>
        </w:rPr>
        <w:t>—</w:t>
      </w:r>
      <w:r w:rsidRPr="00807180">
        <w:rPr>
          <w:rFonts w:ascii="Times" w:hAnsi="Times" w:cs="Times"/>
          <w:kern w:val="0"/>
          <w:szCs w:val="26"/>
        </w:rPr>
        <w:t>获得</w:t>
      </w:r>
      <w:r w:rsidRPr="00807180">
        <w:rPr>
          <w:rFonts w:ascii="Times" w:hAnsi="Times" w:cs="Times"/>
          <w:kern w:val="0"/>
          <w:szCs w:val="26"/>
        </w:rPr>
        <w:t>“</w:t>
      </w:r>
      <w:r w:rsidRPr="00807180">
        <w:rPr>
          <w:rFonts w:ascii="Times" w:hAnsi="Times" w:cs="Times"/>
          <w:kern w:val="0"/>
          <w:szCs w:val="26"/>
        </w:rPr>
        <w:t>计算机软件著作权合同登记证书</w:t>
      </w:r>
      <w:r w:rsidRPr="00807180">
        <w:rPr>
          <w:rFonts w:ascii="Times" w:hAnsi="Times" w:cs="Times"/>
          <w:kern w:val="0"/>
          <w:szCs w:val="26"/>
        </w:rPr>
        <w:t>”</w:t>
      </w:r>
      <w:r w:rsidRPr="00807180">
        <w:rPr>
          <w:rFonts w:ascii="Times" w:hAnsi="Times" w:cs="Times"/>
          <w:kern w:val="0"/>
          <w:szCs w:val="26"/>
        </w:rPr>
        <w:t>。即以转让方或受让方为申请人填写的</w:t>
      </w:r>
      <w:r w:rsidRPr="00807180">
        <w:rPr>
          <w:rFonts w:ascii="Times" w:hAnsi="Times" w:cs="Times"/>
          <w:kern w:val="0"/>
          <w:szCs w:val="26"/>
        </w:rPr>
        <w:t>“</w:t>
      </w:r>
      <w:r w:rsidRPr="00807180">
        <w:rPr>
          <w:rFonts w:ascii="Times" w:hAnsi="Times" w:cs="Times"/>
          <w:kern w:val="0"/>
          <w:szCs w:val="26"/>
        </w:rPr>
        <w:t>计算机软件著作权转让合同和专有许可合同登记申请表</w:t>
      </w:r>
      <w:r w:rsidRPr="00807180">
        <w:rPr>
          <w:rFonts w:ascii="Times" w:hAnsi="Times" w:cs="Times"/>
          <w:kern w:val="0"/>
          <w:szCs w:val="26"/>
        </w:rPr>
        <w:t>”</w:t>
      </w:r>
      <w:r w:rsidRPr="00807180">
        <w:rPr>
          <w:rFonts w:ascii="Times" w:hAnsi="Times" w:cs="Times"/>
          <w:kern w:val="0"/>
          <w:szCs w:val="26"/>
        </w:rPr>
        <w:t>。</w:t>
      </w:r>
    </w:p>
    <w:p w14:paraId="4163CC29"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13</w:t>
      </w:r>
      <w:r w:rsidRPr="00807180">
        <w:rPr>
          <w:rFonts w:ascii="Times" w:hAnsi="Times" w:cs="Times"/>
          <w:kern w:val="0"/>
          <w:szCs w:val="26"/>
        </w:rPr>
        <w:t>、已登记软件的著作权发生转让、承受、质押、变更的，权利继受方办理著作权登记，合同当事人办理转让和专有许可合同登记，质权合同当事人办理软件著作权质押合同登记，软件登记人办理变更或补充，软件登记人或利害关系人办理撤销软件登记申请时，均需办理软件著作权登记概况查询申请，查询结果是办理上述登记申请的文件之一。查询结果有效期为两个月，超过期限的，申请人须重新办理查询。查询申请表需在线填写。</w:t>
      </w:r>
    </w:p>
    <w:p w14:paraId="2C9C206E"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w:t>
      </w:r>
      <w:r w:rsidRPr="00807180">
        <w:rPr>
          <w:rFonts w:ascii="Times" w:hAnsi="Times" w:cs="Times"/>
          <w:color w:val="FB0007"/>
          <w:kern w:val="0"/>
          <w:szCs w:val="26"/>
        </w:rPr>
        <w:t xml:space="preserve"> 14</w:t>
      </w:r>
      <w:r w:rsidRPr="00807180">
        <w:rPr>
          <w:rFonts w:ascii="Times" w:hAnsi="Times" w:cs="Times"/>
          <w:color w:val="FB0007"/>
          <w:kern w:val="0"/>
          <w:szCs w:val="26"/>
        </w:rPr>
        <w:t>、办理免征小型微型企业软件著作权登记费的提示：</w:t>
      </w:r>
      <w:r w:rsidRPr="00807180">
        <w:rPr>
          <w:rFonts w:ascii="Times" w:hAnsi="Times" w:cs="Times"/>
          <w:kern w:val="0"/>
          <w:szCs w:val="26"/>
        </w:rPr>
        <w:t xml:space="preserve"> </w:t>
      </w:r>
    </w:p>
    <w:p w14:paraId="451D0854" w14:textId="621C0A37" w:rsidR="00504A4F" w:rsidRPr="00807180" w:rsidRDefault="001E6C32" w:rsidP="00504A4F">
      <w:pPr>
        <w:widowControl/>
        <w:autoSpaceDE w:val="0"/>
        <w:autoSpaceDN w:val="0"/>
        <w:adjustRightInd w:val="0"/>
        <w:ind w:firstLine="320"/>
        <w:rPr>
          <w:rFonts w:ascii="Times" w:hAnsi="Times" w:cs="Times" w:hint="eastAsia"/>
          <w:kern w:val="0"/>
          <w:szCs w:val="26"/>
        </w:rPr>
      </w:pPr>
      <w:r w:rsidRPr="00807180">
        <w:rPr>
          <w:rFonts w:ascii="Times" w:hAnsi="Times" w:cs="Times"/>
          <w:kern w:val="0"/>
          <w:szCs w:val="26"/>
          <w:u w:val="single"/>
        </w:rPr>
        <w:t>申请人属于小型微型企业的，请到我中心网站</w:t>
      </w:r>
      <w:r w:rsidRPr="00807180">
        <w:rPr>
          <w:rFonts w:ascii="Times" w:hAnsi="Times" w:cs="Times"/>
          <w:kern w:val="0"/>
          <w:szCs w:val="26"/>
          <w:u w:val="single"/>
        </w:rPr>
        <w:t>“</w:t>
      </w:r>
      <w:r w:rsidRPr="00807180">
        <w:rPr>
          <w:rFonts w:ascii="Times" w:hAnsi="Times" w:cs="Times"/>
          <w:kern w:val="0"/>
          <w:szCs w:val="26"/>
          <w:u w:val="single"/>
        </w:rPr>
        <w:t>计算机软件著作权登记</w:t>
      </w:r>
      <w:r w:rsidRPr="00807180">
        <w:rPr>
          <w:rFonts w:ascii="Times" w:hAnsi="Times" w:cs="Times"/>
          <w:kern w:val="0"/>
          <w:szCs w:val="26"/>
          <w:u w:val="single"/>
        </w:rPr>
        <w:t>”</w:t>
      </w:r>
      <w:r w:rsidRPr="00807180">
        <w:rPr>
          <w:rFonts w:ascii="Times" w:hAnsi="Times" w:cs="Times"/>
          <w:kern w:val="0"/>
          <w:szCs w:val="26"/>
          <w:u w:val="single"/>
        </w:rPr>
        <w:t>栏目中，了解免征软件著作权登记费相关手续。如办理免征的，请勿汇款。</w:t>
      </w:r>
      <w:r w:rsidRPr="00807180">
        <w:rPr>
          <w:rFonts w:ascii="Times" w:hAnsi="Times" w:cs="Times"/>
          <w:kern w:val="0"/>
          <w:szCs w:val="26"/>
        </w:rPr>
        <w:t xml:space="preserve">     </w:t>
      </w:r>
      <w:r w:rsidRPr="00807180">
        <w:rPr>
          <w:rFonts w:ascii="Times" w:hAnsi="Times" w:cs="Times"/>
          <w:kern w:val="0"/>
          <w:szCs w:val="26"/>
          <w:u w:val="single"/>
        </w:rPr>
        <w:t>通过邮寄方式办理软件著作权登记申请的，需将《小型微型企业备案通知书》复印件和《办理免征软件著作权登记费申请清单》连同申请材料一并邮寄我中心。</w:t>
      </w:r>
      <w:r w:rsidRPr="00807180">
        <w:rPr>
          <w:rFonts w:ascii="Times" w:hAnsi="Times" w:cs="Times"/>
          <w:kern w:val="0"/>
          <w:szCs w:val="26"/>
        </w:rPr>
        <w:t xml:space="preserve">     </w:t>
      </w:r>
      <w:r w:rsidRPr="00807180">
        <w:rPr>
          <w:rFonts w:ascii="Times" w:hAnsi="Times" w:cs="Times"/>
          <w:kern w:val="0"/>
          <w:szCs w:val="26"/>
          <w:u w:val="single"/>
        </w:rPr>
        <w:t>现场办理软件著作权登记申请的，需在提交软件著作权登记申请文件后，持《小型微型企业备案通知书》复印件到我中心设立的专门窗口办理免收登记费手续。</w:t>
      </w:r>
      <w:r w:rsidRPr="00807180">
        <w:rPr>
          <w:rFonts w:ascii="Times" w:hAnsi="Times" w:cs="Times"/>
          <w:kern w:val="0"/>
          <w:szCs w:val="26"/>
        </w:rPr>
        <w:t xml:space="preserve">     </w:t>
      </w:r>
    </w:p>
    <w:p w14:paraId="7C94E623" w14:textId="05D54746" w:rsidR="001E6C32" w:rsidRPr="00807180" w:rsidRDefault="001E6C32" w:rsidP="00504A4F">
      <w:pPr>
        <w:widowControl/>
        <w:autoSpaceDE w:val="0"/>
        <w:autoSpaceDN w:val="0"/>
        <w:adjustRightInd w:val="0"/>
        <w:ind w:firstLine="320"/>
        <w:rPr>
          <w:rFonts w:ascii="Times" w:hAnsi="Times" w:cs="Times"/>
          <w:kern w:val="0"/>
          <w:szCs w:val="26"/>
        </w:rPr>
      </w:pPr>
      <w:r w:rsidRPr="00807180">
        <w:rPr>
          <w:rFonts w:ascii="Times" w:hAnsi="Times" w:cs="Times"/>
          <w:kern w:val="0"/>
          <w:szCs w:val="26"/>
        </w:rPr>
        <w:t>15</w:t>
      </w:r>
      <w:r w:rsidRPr="00807180">
        <w:rPr>
          <w:rFonts w:ascii="Times" w:hAnsi="Times" w:cs="Times"/>
          <w:kern w:val="0"/>
          <w:szCs w:val="26"/>
        </w:rPr>
        <w:t>、自然人在单位任职期间所开发完成的软件，不属于下列情况之一的，自然人可作为著作权人申请软件登记：</w:t>
      </w:r>
    </w:p>
    <w:p w14:paraId="774DC62C"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xml:space="preserve">     </w:t>
      </w:r>
      <w:r w:rsidRPr="00807180">
        <w:rPr>
          <w:rFonts w:ascii="Times" w:hAnsi="Times" w:cs="Times"/>
          <w:kern w:val="0"/>
          <w:szCs w:val="26"/>
        </w:rPr>
        <w:t>（</w:t>
      </w:r>
      <w:r w:rsidRPr="00807180">
        <w:rPr>
          <w:rFonts w:ascii="Times" w:hAnsi="Times" w:cs="Times"/>
          <w:kern w:val="0"/>
          <w:szCs w:val="26"/>
        </w:rPr>
        <w:t>1</w:t>
      </w:r>
      <w:r w:rsidRPr="00807180">
        <w:rPr>
          <w:rFonts w:ascii="Times" w:hAnsi="Times" w:cs="Times"/>
          <w:kern w:val="0"/>
          <w:szCs w:val="26"/>
        </w:rPr>
        <w:t>）针对本职工作中明确指定的开发目标所开发的软件；</w:t>
      </w:r>
    </w:p>
    <w:p w14:paraId="7DB870C1" w14:textId="77777777" w:rsidR="001E6C32" w:rsidRPr="00807180" w:rsidRDefault="001E6C32" w:rsidP="001E6C32">
      <w:pPr>
        <w:widowControl/>
        <w:autoSpaceDE w:val="0"/>
        <w:autoSpaceDN w:val="0"/>
        <w:adjustRightInd w:val="0"/>
        <w:rPr>
          <w:rFonts w:ascii="Times" w:hAnsi="Times" w:cs="Times"/>
          <w:kern w:val="0"/>
          <w:szCs w:val="26"/>
        </w:rPr>
      </w:pPr>
      <w:r w:rsidRPr="00807180">
        <w:rPr>
          <w:rFonts w:ascii="Times" w:hAnsi="Times" w:cs="Times"/>
          <w:kern w:val="0"/>
          <w:szCs w:val="26"/>
        </w:rPr>
        <w:t>     </w:t>
      </w:r>
      <w:r w:rsidRPr="00807180">
        <w:rPr>
          <w:rFonts w:ascii="Times" w:hAnsi="Times" w:cs="Times"/>
          <w:kern w:val="0"/>
          <w:szCs w:val="26"/>
        </w:rPr>
        <w:t>（</w:t>
      </w:r>
      <w:r w:rsidRPr="00807180">
        <w:rPr>
          <w:rFonts w:ascii="Times" w:hAnsi="Times" w:cs="Times"/>
          <w:kern w:val="0"/>
          <w:szCs w:val="26"/>
        </w:rPr>
        <w:t>2</w:t>
      </w:r>
      <w:r w:rsidRPr="00807180">
        <w:rPr>
          <w:rFonts w:ascii="Times" w:hAnsi="Times" w:cs="Times"/>
          <w:kern w:val="0"/>
          <w:szCs w:val="26"/>
        </w:rPr>
        <w:t>）开发的软件是从事本职工作活动所预见的结果或自然的结果；</w:t>
      </w:r>
    </w:p>
    <w:p w14:paraId="27CA962C" w14:textId="77777777" w:rsidR="001E6C32" w:rsidRPr="00807180" w:rsidRDefault="001E6C32" w:rsidP="001E6C32">
      <w:pPr>
        <w:widowControl/>
        <w:autoSpaceDE w:val="0"/>
        <w:autoSpaceDN w:val="0"/>
        <w:adjustRightInd w:val="0"/>
        <w:rPr>
          <w:rFonts w:ascii="Arial" w:hAnsi="Arial" w:cs="Arial"/>
          <w:kern w:val="0"/>
          <w:sz w:val="22"/>
        </w:rPr>
      </w:pPr>
      <w:r w:rsidRPr="00807180">
        <w:rPr>
          <w:rFonts w:ascii="Times" w:hAnsi="Times" w:cs="Times"/>
          <w:kern w:val="0"/>
          <w:szCs w:val="26"/>
        </w:rPr>
        <w:t xml:space="preserve">     </w:t>
      </w:r>
      <w:r w:rsidRPr="00807180">
        <w:rPr>
          <w:rFonts w:ascii="Times" w:hAnsi="Times" w:cs="Times"/>
          <w:kern w:val="0"/>
          <w:szCs w:val="26"/>
        </w:rPr>
        <w:t>（</w:t>
      </w:r>
      <w:r w:rsidRPr="00807180">
        <w:rPr>
          <w:rFonts w:ascii="Times" w:hAnsi="Times" w:cs="Times"/>
          <w:kern w:val="0"/>
          <w:szCs w:val="26"/>
        </w:rPr>
        <w:t>3)</w:t>
      </w:r>
      <w:r w:rsidRPr="00807180">
        <w:rPr>
          <w:rFonts w:ascii="Times" w:hAnsi="Times" w:cs="Times"/>
          <w:kern w:val="0"/>
          <w:szCs w:val="26"/>
        </w:rPr>
        <w:t>主要使用了单位的资金、专用设备、未公开的专门信息等物质技术条件所开发并由单位承担责任的软件。</w:t>
      </w:r>
    </w:p>
    <w:p w14:paraId="21EFEBC8" w14:textId="77777777" w:rsidR="001E6C32" w:rsidRDefault="001E6C32" w:rsidP="001E6C32">
      <w:pPr>
        <w:widowControl/>
        <w:autoSpaceDE w:val="0"/>
        <w:autoSpaceDN w:val="0"/>
        <w:adjustRightInd w:val="0"/>
        <w:rPr>
          <w:rFonts w:ascii="Arial" w:hAnsi="Arial" w:cs="Arial"/>
          <w:kern w:val="0"/>
        </w:rPr>
      </w:pPr>
    </w:p>
    <w:p w14:paraId="68C0CC40" w14:textId="13AE3DDD" w:rsidR="00504A4F" w:rsidRDefault="001E6C32" w:rsidP="00504A4F">
      <w:pPr>
        <w:widowControl/>
        <w:autoSpaceDE w:val="0"/>
        <w:autoSpaceDN w:val="0"/>
        <w:adjustRightInd w:val="0"/>
        <w:ind w:firstLine="260"/>
        <w:jc w:val="left"/>
        <w:rPr>
          <w:rFonts w:ascii="Arial" w:hAnsi="Arial" w:cs="Arial" w:hint="eastAsia"/>
          <w:b/>
          <w:bCs/>
          <w:kern w:val="0"/>
        </w:rPr>
      </w:pPr>
      <w:r>
        <w:rPr>
          <w:rFonts w:ascii="Arial" w:hAnsi="Arial" w:cs="Arial"/>
          <w:b/>
          <w:bCs/>
          <w:kern w:val="0"/>
        </w:rPr>
        <w:t>软件著作权登记办理步骤</w:t>
      </w:r>
      <w:r>
        <w:rPr>
          <w:rFonts w:ascii="Arial" w:hAnsi="Arial" w:cs="Arial"/>
          <w:b/>
          <w:bCs/>
          <w:kern w:val="0"/>
        </w:rPr>
        <w:t xml:space="preserve">     </w:t>
      </w:r>
    </w:p>
    <w:p w14:paraId="0C350A50" w14:textId="47689F26" w:rsidR="001E6C32" w:rsidRDefault="001E6C32" w:rsidP="00504A4F">
      <w:pPr>
        <w:widowControl/>
        <w:autoSpaceDE w:val="0"/>
        <w:autoSpaceDN w:val="0"/>
        <w:adjustRightInd w:val="0"/>
        <w:ind w:firstLine="260"/>
        <w:jc w:val="left"/>
        <w:rPr>
          <w:rFonts w:ascii="Arial" w:hAnsi="Arial" w:cs="Arial"/>
          <w:kern w:val="0"/>
        </w:rPr>
      </w:pPr>
      <w:r>
        <w:rPr>
          <w:rFonts w:ascii="Arial" w:hAnsi="Arial" w:cs="Arial"/>
          <w:kern w:val="0"/>
        </w:rPr>
        <w:t>1</w:t>
      </w:r>
      <w:r>
        <w:rPr>
          <w:rFonts w:ascii="Arial" w:hAnsi="Arial" w:cs="Arial"/>
          <w:kern w:val="0"/>
        </w:rPr>
        <w:t>、办理流程</w:t>
      </w:r>
    </w:p>
    <w:p w14:paraId="69D94A72"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填写申请表</w:t>
      </w:r>
      <w:r>
        <w:rPr>
          <w:rFonts w:ascii="Arial" w:hAnsi="Arial" w:cs="Arial"/>
          <w:kern w:val="0"/>
        </w:rPr>
        <w:t>--→</w:t>
      </w:r>
      <w:r>
        <w:rPr>
          <w:rFonts w:ascii="Arial" w:hAnsi="Arial" w:cs="Arial"/>
          <w:kern w:val="0"/>
        </w:rPr>
        <w:t>提交申请文件</w:t>
      </w:r>
      <w:r>
        <w:rPr>
          <w:rFonts w:ascii="Arial" w:hAnsi="Arial" w:cs="Arial"/>
          <w:kern w:val="0"/>
        </w:rPr>
        <w:t>--→</w:t>
      </w:r>
      <w:r>
        <w:rPr>
          <w:rFonts w:ascii="Arial" w:hAnsi="Arial" w:cs="Arial"/>
          <w:kern w:val="0"/>
        </w:rPr>
        <w:t>缴纳申请费</w:t>
      </w:r>
      <w:r>
        <w:rPr>
          <w:rFonts w:ascii="Arial" w:hAnsi="Arial" w:cs="Arial"/>
          <w:kern w:val="0"/>
        </w:rPr>
        <w:t>--→</w:t>
      </w:r>
      <w:r>
        <w:rPr>
          <w:rFonts w:ascii="Arial" w:hAnsi="Arial" w:cs="Arial"/>
          <w:kern w:val="0"/>
        </w:rPr>
        <w:t>登记机构受理申请</w:t>
      </w:r>
      <w:r>
        <w:rPr>
          <w:rFonts w:ascii="Arial" w:hAnsi="Arial" w:cs="Arial"/>
          <w:kern w:val="0"/>
        </w:rPr>
        <w:t>--→</w:t>
      </w:r>
      <w:r>
        <w:rPr>
          <w:rFonts w:ascii="Arial" w:hAnsi="Arial" w:cs="Arial"/>
          <w:kern w:val="0"/>
        </w:rPr>
        <w:t>补正申请文件（非必须程序）</w:t>
      </w:r>
      <w:r>
        <w:rPr>
          <w:rFonts w:ascii="Arial" w:hAnsi="Arial" w:cs="Arial"/>
          <w:kern w:val="0"/>
        </w:rPr>
        <w:t>--→</w:t>
      </w:r>
      <w:r>
        <w:rPr>
          <w:rFonts w:ascii="Arial" w:hAnsi="Arial" w:cs="Arial"/>
          <w:kern w:val="0"/>
        </w:rPr>
        <w:t>取得登记证书</w:t>
      </w:r>
      <w:r>
        <w:rPr>
          <w:rFonts w:ascii="Arial" w:hAnsi="Arial" w:cs="Arial"/>
          <w:kern w:val="0"/>
        </w:rPr>
        <w:t xml:space="preserve"> </w:t>
      </w:r>
    </w:p>
    <w:p w14:paraId="5009D7C5"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注释：如已登记软件的著作权发生继受（受让、承受或继承），权利继受方办理著作权登记时需先做软件著作权登记概况查询。（查询申请表可以到我中心网中的</w:t>
      </w:r>
      <w:r>
        <w:rPr>
          <w:rFonts w:ascii="Arial" w:hAnsi="Arial" w:cs="Arial"/>
          <w:kern w:val="0"/>
        </w:rPr>
        <w:t>“</w:t>
      </w:r>
      <w:r>
        <w:rPr>
          <w:rFonts w:ascii="Arial" w:hAnsi="Arial" w:cs="Arial"/>
          <w:kern w:val="0"/>
        </w:rPr>
        <w:t>软件登记特别提示</w:t>
      </w:r>
      <w:r>
        <w:rPr>
          <w:rFonts w:ascii="Arial" w:hAnsi="Arial" w:cs="Arial"/>
          <w:kern w:val="0"/>
        </w:rPr>
        <w:t>”</w:t>
      </w:r>
      <w:r>
        <w:rPr>
          <w:rFonts w:ascii="Arial" w:hAnsi="Arial" w:cs="Arial"/>
          <w:kern w:val="0"/>
        </w:rPr>
        <w:t>中下载）</w:t>
      </w:r>
    </w:p>
    <w:p w14:paraId="24A79109"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2</w:t>
      </w:r>
      <w:r>
        <w:rPr>
          <w:rFonts w:ascii="Arial" w:hAnsi="Arial" w:cs="Arial"/>
          <w:kern w:val="0"/>
        </w:rPr>
        <w:t>、填写申请表</w:t>
      </w:r>
    </w:p>
    <w:p w14:paraId="4B73D265"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在中心网站上，首先进行用户注册，然后用户登陆，在线按要求填写申请表后，确认、提交并打印。</w:t>
      </w:r>
    </w:p>
    <w:p w14:paraId="355B5B83"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3</w:t>
      </w:r>
      <w:r>
        <w:rPr>
          <w:rFonts w:ascii="Arial" w:hAnsi="Arial" w:cs="Arial"/>
          <w:kern w:val="0"/>
        </w:rPr>
        <w:t>、提交申请文件</w:t>
      </w:r>
    </w:p>
    <w:p w14:paraId="0CD27CDF"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申请人或代理人按照要求提交登记申请文件。</w:t>
      </w:r>
    </w:p>
    <w:p w14:paraId="020D270B"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4</w:t>
      </w:r>
      <w:r>
        <w:rPr>
          <w:rFonts w:ascii="Arial" w:hAnsi="Arial" w:cs="Arial"/>
          <w:kern w:val="0"/>
        </w:rPr>
        <w:t>、缴纳申请费</w:t>
      </w:r>
    </w:p>
    <w:p w14:paraId="4D9F9508"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申请文件符合受理要求时，软件登记机构发出缴费通知，申请人或代理人按照通知要求缴纳费用。</w:t>
      </w:r>
    </w:p>
    <w:p w14:paraId="7E252B0C"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5</w:t>
      </w:r>
      <w:r>
        <w:rPr>
          <w:rFonts w:ascii="Arial" w:hAnsi="Arial" w:cs="Arial"/>
          <w:kern w:val="0"/>
        </w:rPr>
        <w:t>、登记机构受理申请</w:t>
      </w:r>
    </w:p>
    <w:p w14:paraId="72F165B7"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申请文件符合受理要求并缴纳申请费的，登记机构在规定的期限内予以受理，并向申请人或代理人发出受理通知书及缴费票据。</w:t>
      </w:r>
    </w:p>
    <w:p w14:paraId="31D80F26"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6</w:t>
      </w:r>
      <w:r>
        <w:rPr>
          <w:rFonts w:ascii="Arial" w:hAnsi="Arial" w:cs="Arial"/>
          <w:kern w:val="0"/>
        </w:rPr>
        <w:t>、补正程序</w:t>
      </w:r>
    </w:p>
    <w:p w14:paraId="48C9ED69"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根据计算机软件登记办法规定，申请文件存在缺陷的，申请人或代理人应自发出补正通知之日起，</w:t>
      </w:r>
      <w:r>
        <w:rPr>
          <w:rFonts w:ascii="Arial" w:hAnsi="Arial" w:cs="Arial"/>
          <w:kern w:val="0"/>
        </w:rPr>
        <w:t xml:space="preserve"> 30</w:t>
      </w:r>
      <w:r>
        <w:rPr>
          <w:rFonts w:ascii="Arial" w:hAnsi="Arial" w:cs="Arial"/>
          <w:kern w:val="0"/>
        </w:rPr>
        <w:t>个工作日提交补正材料，逾期未补正的，视为撤回申请；经补正仍不符合《计算机软件著作权登记办法》第二十一条有关规定的，登记机构将不予登记并书面通知申请人或代理人。</w:t>
      </w:r>
    </w:p>
    <w:p w14:paraId="05A5AF5D"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7</w:t>
      </w:r>
      <w:r>
        <w:rPr>
          <w:rFonts w:ascii="Arial" w:hAnsi="Arial" w:cs="Arial"/>
          <w:kern w:val="0"/>
        </w:rPr>
        <w:t>、获得登记证书</w:t>
      </w:r>
    </w:p>
    <w:p w14:paraId="40452A93"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申请受理之日起</w:t>
      </w:r>
      <w:r>
        <w:rPr>
          <w:rFonts w:ascii="Arial" w:hAnsi="Arial" w:cs="Arial"/>
          <w:kern w:val="0"/>
        </w:rPr>
        <w:t>30</w:t>
      </w:r>
      <w:r>
        <w:rPr>
          <w:rFonts w:ascii="Arial" w:hAnsi="Arial" w:cs="Arial"/>
          <w:kern w:val="0"/>
        </w:rPr>
        <w:t>个工作日后，申请人或代理人可登记我中心网站，查阅软件著作权登记公告。北京地区的申请人或代理人在查阅到所申请软件的登记公告后，可持受理通知书原件在该软件登记公告发布</w:t>
      </w:r>
      <w:r>
        <w:rPr>
          <w:rFonts w:ascii="Arial" w:hAnsi="Arial" w:cs="Arial"/>
          <w:kern w:val="0"/>
        </w:rPr>
        <w:t>3</w:t>
      </w:r>
      <w:r>
        <w:rPr>
          <w:rFonts w:ascii="Arial" w:hAnsi="Arial" w:cs="Arial"/>
          <w:kern w:val="0"/>
        </w:rPr>
        <w:t>个工作日后，到我中心版权登记大厅领取证书。申请人或代理人的联系地址是外地的，我中心将按照申请表中所填写的地址邮寄证书，请务必在申请表中填写正确的联系地址。</w:t>
      </w:r>
    </w:p>
    <w:p w14:paraId="387F0E30" w14:textId="77777777" w:rsidR="00E54CFF" w:rsidRDefault="001E6C32" w:rsidP="001E6C32">
      <w:pPr>
        <w:ind w:firstLine="320"/>
        <w:rPr>
          <w:rFonts w:ascii="Arial" w:hAnsi="Arial" w:cs="Arial"/>
          <w:kern w:val="0"/>
        </w:rPr>
      </w:pPr>
      <w:r>
        <w:rPr>
          <w:rFonts w:ascii="Arial" w:hAnsi="Arial" w:cs="Arial"/>
          <w:kern w:val="0"/>
        </w:rPr>
        <w:t>注释：外地的软件登记申请人或代理人如需自取证书，应当在申请表中申请人或代理人信息栏内的联系人后加注括号，写明联系人的北京联系地址，我中心将不做邮寄处理。</w:t>
      </w:r>
    </w:p>
    <w:p w14:paraId="7D501788" w14:textId="77777777" w:rsidR="001E6C32" w:rsidRDefault="001E6C32" w:rsidP="001E6C32">
      <w:pPr>
        <w:ind w:firstLine="320"/>
        <w:rPr>
          <w:rFonts w:ascii="Arial" w:hAnsi="Arial" w:cs="Arial"/>
          <w:kern w:val="0"/>
        </w:rPr>
      </w:pPr>
    </w:p>
    <w:p w14:paraId="04A3C348"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b/>
          <w:bCs/>
          <w:kern w:val="0"/>
        </w:rPr>
        <w:t>软件著作权登记申请所需文件</w:t>
      </w:r>
      <w:r>
        <w:rPr>
          <w:rFonts w:ascii="Arial" w:hAnsi="Arial" w:cs="Arial"/>
          <w:b/>
          <w:bCs/>
          <w:kern w:val="0"/>
        </w:rPr>
        <w:t xml:space="preserve">  </w:t>
      </w:r>
      <w:r>
        <w:rPr>
          <w:rFonts w:ascii="Arial" w:hAnsi="Arial" w:cs="Arial"/>
          <w:kern w:val="0"/>
        </w:rPr>
        <w:t xml:space="preserve">    </w:t>
      </w:r>
      <w:r>
        <w:rPr>
          <w:rFonts w:ascii="Arial" w:hAnsi="Arial" w:cs="Arial"/>
          <w:kern w:val="0"/>
        </w:rPr>
        <w:t>软件著作权登记申请文件应当包括：软件著作权登记申请表、软件的鉴别材料、申请人身份证明、联系人身份证明和相关的证明文件各一式一份。如在登记大厅现场办理的，还需出示办理人身份证明原件，否则将不予办理。</w:t>
      </w:r>
    </w:p>
    <w:p w14:paraId="198752D6"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1</w:t>
      </w:r>
      <w:r>
        <w:rPr>
          <w:rFonts w:ascii="Arial" w:hAnsi="Arial" w:cs="Arial"/>
          <w:kern w:val="0"/>
        </w:rPr>
        <w:t>、软件著作权登记申请表</w:t>
      </w:r>
    </w:p>
    <w:p w14:paraId="77819FA0"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应提交在线填写的申请表打印件，请勿复制、下载和擅自更改表格格式，签章应为原件。</w:t>
      </w:r>
    </w:p>
    <w:p w14:paraId="42D5ACB2"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2</w:t>
      </w:r>
      <w:r>
        <w:rPr>
          <w:rFonts w:ascii="Arial" w:hAnsi="Arial" w:cs="Arial"/>
          <w:kern w:val="0"/>
        </w:rPr>
        <w:t>、软件（程序、文档）的鉴别材料</w:t>
      </w:r>
    </w:p>
    <w:p w14:paraId="1A4EEDFA"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一般交存：源程序和文档应提交前、后各连续</w:t>
      </w:r>
      <w:r>
        <w:rPr>
          <w:rFonts w:ascii="Arial" w:hAnsi="Arial" w:cs="Arial"/>
          <w:kern w:val="0"/>
        </w:rPr>
        <w:t>30</w:t>
      </w:r>
      <w:r>
        <w:rPr>
          <w:rFonts w:ascii="Arial" w:hAnsi="Arial" w:cs="Arial"/>
          <w:kern w:val="0"/>
        </w:rPr>
        <w:t>页，不足</w:t>
      </w:r>
      <w:r>
        <w:rPr>
          <w:rFonts w:ascii="Arial" w:hAnsi="Arial" w:cs="Arial"/>
          <w:kern w:val="0"/>
        </w:rPr>
        <w:t>60</w:t>
      </w:r>
      <w:r>
        <w:rPr>
          <w:rFonts w:ascii="Arial" w:hAnsi="Arial" w:cs="Arial"/>
          <w:kern w:val="0"/>
        </w:rPr>
        <w:t>页的，应当全部提交；</w:t>
      </w:r>
    </w:p>
    <w:p w14:paraId="610C43F8"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例外交存：请按照《计算机软件著作权登记办法》第十二条规定的方式之一提交软件的鉴别材料。</w:t>
      </w:r>
    </w:p>
    <w:p w14:paraId="2E986B1E"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注：申请人若在源程序和文档页眉上标注了所申请软件的名称和版本号，应当与申请表中相应内容完全一致，右上角应标注页码，源程序每页不少于</w:t>
      </w:r>
      <w:r>
        <w:rPr>
          <w:rFonts w:ascii="Arial" w:hAnsi="Arial" w:cs="Arial"/>
          <w:kern w:val="0"/>
        </w:rPr>
        <w:t>50</w:t>
      </w:r>
      <w:r>
        <w:rPr>
          <w:rFonts w:ascii="Arial" w:hAnsi="Arial" w:cs="Arial"/>
          <w:kern w:val="0"/>
        </w:rPr>
        <w:t>行，最后一页应是程序的结束页，文档每页不少于</w:t>
      </w:r>
      <w:r>
        <w:rPr>
          <w:rFonts w:ascii="Arial" w:hAnsi="Arial" w:cs="Arial"/>
          <w:kern w:val="0"/>
        </w:rPr>
        <w:t>30</w:t>
      </w:r>
      <w:r>
        <w:rPr>
          <w:rFonts w:ascii="Arial" w:hAnsi="Arial" w:cs="Arial"/>
          <w:kern w:val="0"/>
        </w:rPr>
        <w:t>行，有图除外。</w:t>
      </w:r>
    </w:p>
    <w:p w14:paraId="28523890"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3</w:t>
      </w:r>
      <w:r>
        <w:rPr>
          <w:rFonts w:ascii="Arial" w:hAnsi="Arial" w:cs="Arial"/>
          <w:kern w:val="0"/>
        </w:rPr>
        <w:t>、有关证明文件</w:t>
      </w:r>
    </w:p>
    <w:p w14:paraId="7550BDE8"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证明文件包括：申请人、代理人及联系人的身份证明文件、权利归属证明文件等。</w:t>
      </w:r>
    </w:p>
    <w:p w14:paraId="35926611"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Lantinghei TC Extralight" w:hAnsi="Lantinghei TC Extralight" w:cs="Lantinghei TC Extralight"/>
          <w:kern w:val="0"/>
        </w:rPr>
        <w:t>①</w:t>
      </w:r>
      <w:r>
        <w:rPr>
          <w:rFonts w:ascii="Arial" w:hAnsi="Arial" w:cs="Arial"/>
          <w:kern w:val="0"/>
        </w:rPr>
        <w:t>代理人身份证明文件</w:t>
      </w:r>
    </w:p>
    <w:p w14:paraId="4C626C86"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登记申请委托代理的，应当提交代理人的身份证明文件复印件，申请表中应当明确委托事项、委托权限范围、委托期限等内容。</w:t>
      </w:r>
      <w:r>
        <w:rPr>
          <w:rFonts w:ascii="Arial" w:hAnsi="Arial" w:cs="Arial"/>
          <w:kern w:val="0"/>
        </w:rPr>
        <w:t xml:space="preserve"> </w:t>
      </w:r>
    </w:p>
    <w:p w14:paraId="76EA1C0E"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Lantinghei TC Extralight" w:hAnsi="Lantinghei TC Extralight" w:cs="Lantinghei TC Extralight"/>
          <w:kern w:val="0"/>
        </w:rPr>
        <w:t>②</w:t>
      </w:r>
      <w:r>
        <w:rPr>
          <w:rFonts w:ascii="Arial" w:hAnsi="Arial" w:cs="Arial"/>
          <w:kern w:val="0"/>
        </w:rPr>
        <w:t>申请人有效身份证明文件（单位的需盖公章）</w:t>
      </w:r>
    </w:p>
    <w:p w14:paraId="0E433AF4"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企业法人单位提交有效的企业法人营业执照副本的复印件；</w:t>
      </w:r>
    </w:p>
    <w:p w14:paraId="44394B7A"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事业法人单位提交有效的事业单位法人证书副本的复印件；</w:t>
      </w:r>
    </w:p>
    <w:p w14:paraId="651160EF"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社团法人单位提交民政部门出具的有效的社团法人证书的复印件；</w:t>
      </w:r>
    </w:p>
    <w:p w14:paraId="66C093F4"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其他组织提交工商管理机关或民政部门出具的证明文件复印件；</w:t>
      </w:r>
    </w:p>
    <w:p w14:paraId="04F8DD66"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著作权人为自然人的，应提交有效的自然人身份证复印件（正反面复印）；</w:t>
      </w:r>
    </w:p>
    <w:p w14:paraId="5A5238CB"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著作权人为外国自然人的，应提交护照复印件，及护照复印件的中文译本，并需翻译者签章。同时，需提交非职务开发保证书或非职务开发证明。</w:t>
      </w:r>
    </w:p>
    <w:p w14:paraId="1F599A11"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著作权人为香港企业法人的，应提交注册登记证书和有效期内的商业登记证书正本复印件，并需经中国司法部委托的香港律师公证。</w:t>
      </w:r>
    </w:p>
    <w:p w14:paraId="4B783B3E"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著作权人为台湾企业法人的，需出示经台湾法院或公证机构认证的法人身份证明文件，填写并提交《台湾法人证明》。</w:t>
      </w:r>
    </w:p>
    <w:p w14:paraId="5E8594C9"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著作权人为外国法人及其他组织的，应提交申请人依法登记并具有法人资格的法律证明文件，该证明文件须经过中国驻当地领事馆的认证或经当地公证机构公证方为有效。申请时需提交公证或认证的证明文件原件。目前国外法人因所在国家或地区不同，其提交的法人身份证明文件内容和格式会有所不同，但文件中的基本信息项应至少包括</w:t>
      </w:r>
      <w:r>
        <w:rPr>
          <w:rFonts w:ascii="Arial" w:hAnsi="Arial" w:cs="Arial"/>
          <w:kern w:val="0"/>
        </w:rPr>
        <w:t>1</w:t>
      </w:r>
      <w:r>
        <w:rPr>
          <w:rFonts w:ascii="Arial" w:hAnsi="Arial" w:cs="Arial"/>
          <w:kern w:val="0"/>
        </w:rPr>
        <w:t>、法人名称；</w:t>
      </w:r>
      <w:r>
        <w:rPr>
          <w:rFonts w:ascii="Arial" w:hAnsi="Arial" w:cs="Arial"/>
          <w:kern w:val="0"/>
        </w:rPr>
        <w:t>2</w:t>
      </w:r>
      <w:r>
        <w:rPr>
          <w:rFonts w:ascii="Arial" w:hAnsi="Arial" w:cs="Arial"/>
          <w:kern w:val="0"/>
        </w:rPr>
        <w:t>、注册日期、</w:t>
      </w:r>
      <w:r>
        <w:rPr>
          <w:rFonts w:ascii="Arial" w:hAnsi="Arial" w:cs="Arial"/>
          <w:kern w:val="0"/>
        </w:rPr>
        <w:t>3</w:t>
      </w:r>
      <w:r>
        <w:rPr>
          <w:rFonts w:ascii="Arial" w:hAnsi="Arial" w:cs="Arial"/>
          <w:kern w:val="0"/>
        </w:rPr>
        <w:t>、注册地、</w:t>
      </w:r>
      <w:r>
        <w:rPr>
          <w:rFonts w:ascii="Arial" w:hAnsi="Arial" w:cs="Arial"/>
          <w:kern w:val="0"/>
        </w:rPr>
        <w:t>4</w:t>
      </w:r>
      <w:r>
        <w:rPr>
          <w:rFonts w:ascii="Arial" w:hAnsi="Arial" w:cs="Arial"/>
          <w:kern w:val="0"/>
        </w:rPr>
        <w:t>、注册证明编号、</w:t>
      </w:r>
      <w:r>
        <w:rPr>
          <w:rFonts w:ascii="Arial" w:hAnsi="Arial" w:cs="Arial"/>
          <w:kern w:val="0"/>
        </w:rPr>
        <w:t>5</w:t>
      </w:r>
      <w:r>
        <w:rPr>
          <w:rFonts w:ascii="Arial" w:hAnsi="Arial" w:cs="Arial"/>
          <w:kern w:val="0"/>
        </w:rPr>
        <w:t>、证明文件的有效期等基本信息。</w:t>
      </w:r>
    </w:p>
    <w:p w14:paraId="45A9C600"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以上身份证明文件以及与登记有关的其它证明文件（例如：合同或协议等证明）是外文的，须一并提交经有翻译资质的单位翻译并加其公章的中文译本原件。</w:t>
      </w:r>
    </w:p>
    <w:p w14:paraId="1D1DC5D2"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Lantinghei TC Extralight" w:hAnsi="Lantinghei TC Extralight" w:cs="Lantinghei TC Extralight"/>
          <w:kern w:val="0"/>
        </w:rPr>
        <w:t>③</w:t>
      </w:r>
      <w:r>
        <w:rPr>
          <w:rFonts w:ascii="Arial" w:hAnsi="Arial" w:cs="Arial"/>
          <w:kern w:val="0"/>
        </w:rPr>
        <w:t xml:space="preserve"> </w:t>
      </w:r>
      <w:r>
        <w:rPr>
          <w:rFonts w:ascii="Arial" w:hAnsi="Arial" w:cs="Arial"/>
          <w:kern w:val="0"/>
        </w:rPr>
        <w:t>联系人证明文件</w:t>
      </w:r>
    </w:p>
    <w:p w14:paraId="1A3AB846"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申请人自行办理的，需提交联系人身份证明（身份证、护照、军官证等）复印件；委托代理人办理的，需提交联系人（申请联系人和代理联系人）身份证明复印件</w:t>
      </w:r>
    </w:p>
    <w:p w14:paraId="59BC04A2"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Lantinghei TC Extralight" w:hAnsi="Lantinghei TC Extralight" w:cs="Lantinghei TC Extralight"/>
          <w:kern w:val="0"/>
        </w:rPr>
        <w:t>④</w:t>
      </w:r>
      <w:r>
        <w:rPr>
          <w:rFonts w:ascii="Arial" w:hAnsi="Arial" w:cs="Arial"/>
          <w:kern w:val="0"/>
        </w:rPr>
        <w:t> </w:t>
      </w:r>
      <w:r>
        <w:rPr>
          <w:rFonts w:ascii="Arial" w:hAnsi="Arial" w:cs="Arial"/>
          <w:kern w:val="0"/>
        </w:rPr>
        <w:t>权利归属的证明文件</w:t>
      </w:r>
    </w:p>
    <w:p w14:paraId="1D0AA554"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委托开发的</w:t>
      </w:r>
      <w:r>
        <w:rPr>
          <w:rFonts w:ascii="Arial" w:hAnsi="Arial" w:cs="Arial"/>
          <w:kern w:val="0"/>
        </w:rPr>
        <w:t>,</w:t>
      </w:r>
      <w:r>
        <w:rPr>
          <w:rFonts w:ascii="Arial" w:hAnsi="Arial" w:cs="Arial"/>
          <w:kern w:val="0"/>
        </w:rPr>
        <w:t>应当提交委托开发合同；</w:t>
      </w:r>
    </w:p>
    <w:p w14:paraId="3C753F43"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合作开发的</w:t>
      </w:r>
      <w:r>
        <w:rPr>
          <w:rFonts w:ascii="Arial" w:hAnsi="Arial" w:cs="Arial"/>
          <w:kern w:val="0"/>
        </w:rPr>
        <w:t xml:space="preserve">, </w:t>
      </w:r>
      <w:r>
        <w:rPr>
          <w:rFonts w:ascii="Arial" w:hAnsi="Arial" w:cs="Arial"/>
          <w:kern w:val="0"/>
        </w:rPr>
        <w:t>应当提交合作开发合同；</w:t>
      </w:r>
    </w:p>
    <w:p w14:paraId="7908CC92"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w:t>
      </w:r>
      <w:r>
        <w:rPr>
          <w:rFonts w:ascii="Arial" w:hAnsi="Arial" w:cs="Arial"/>
          <w:kern w:val="0"/>
        </w:rPr>
        <w:t>下达任务开发的</w:t>
      </w:r>
      <w:r>
        <w:rPr>
          <w:rFonts w:ascii="Arial" w:hAnsi="Arial" w:cs="Arial"/>
          <w:kern w:val="0"/>
        </w:rPr>
        <w:t xml:space="preserve">, </w:t>
      </w:r>
      <w:r>
        <w:rPr>
          <w:rFonts w:ascii="Arial" w:hAnsi="Arial" w:cs="Arial"/>
          <w:kern w:val="0"/>
        </w:rPr>
        <w:t>应当提交上级部门的下达任务书；</w:t>
      </w:r>
    </w:p>
    <w:p w14:paraId="619CF812"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4</w:t>
      </w:r>
      <w:r>
        <w:rPr>
          <w:rFonts w:ascii="Arial" w:hAnsi="Arial" w:cs="Arial"/>
          <w:kern w:val="0"/>
        </w:rPr>
        <w:t>、其他证明文件</w:t>
      </w:r>
    </w:p>
    <w:p w14:paraId="5DE5AE44"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修改他人软件应当授权许可的，应当提交授权书；</w:t>
      </w:r>
    </w:p>
    <w:p w14:paraId="4F5B5DD7"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受让取得软件著作权的</w:t>
      </w:r>
      <w:r>
        <w:rPr>
          <w:rFonts w:ascii="Arial" w:hAnsi="Arial" w:cs="Arial"/>
          <w:kern w:val="0"/>
        </w:rPr>
        <w:t xml:space="preserve">, </w:t>
      </w:r>
      <w:r>
        <w:rPr>
          <w:rFonts w:ascii="Arial" w:hAnsi="Arial" w:cs="Arial"/>
          <w:kern w:val="0"/>
        </w:rPr>
        <w:t>应当提交软件著作权转让协议；</w:t>
      </w:r>
    </w:p>
    <w:p w14:paraId="7F2BD399"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享有著作权的法人或其他组织发生变更、终止后，由承受其权利义务的法人或其他组织享有著作权。登记时，需要提交有关企业变更（合并或分立）、终止的股东会或董事会决议、企业合并协议、清算报告、企业注销证明等相关证明文件；</w:t>
      </w:r>
    </w:p>
    <w:p w14:paraId="4F619442"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继承人继承的，需要提供的证明文件包括：被继承人的死亡证明、被继承人有效遗嘱、与被继承人的关系证明、继承人身份证明、法院的法律文书等。</w:t>
      </w:r>
    </w:p>
    <w:p w14:paraId="6D819598"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如已登记软件的著作权发生继受，权利继受方办理著作权登记时需做著作权登记概况查询，查询结果是办理登记申请的文件之一，并交回原登记证书。</w:t>
      </w:r>
      <w:r>
        <w:rPr>
          <w:rFonts w:ascii="Arial" w:hAnsi="Arial" w:cs="Arial"/>
          <w:kern w:val="0"/>
        </w:rPr>
        <w:t xml:space="preserve"> </w:t>
      </w:r>
    </w:p>
    <w:p w14:paraId="1F54DE75" w14:textId="77777777" w:rsidR="001E6C32" w:rsidRDefault="001E6C32" w:rsidP="001E6C32">
      <w:pPr>
        <w:widowControl/>
        <w:autoSpaceDE w:val="0"/>
        <w:autoSpaceDN w:val="0"/>
        <w:adjustRightInd w:val="0"/>
        <w:jc w:val="left"/>
        <w:rPr>
          <w:rFonts w:ascii="Arial" w:hAnsi="Arial" w:cs="Arial"/>
          <w:kern w:val="0"/>
        </w:rPr>
      </w:pPr>
      <w:r>
        <w:rPr>
          <w:rFonts w:ascii="Arial" w:hAnsi="Arial" w:cs="Arial"/>
          <w:kern w:val="0"/>
        </w:rPr>
        <w:t xml:space="preserve">    </w:t>
      </w:r>
      <w:r>
        <w:rPr>
          <w:rFonts w:ascii="Arial" w:hAnsi="Arial" w:cs="Arial"/>
          <w:kern w:val="0"/>
        </w:rPr>
        <w:t>注释：申请文件应当使用</w:t>
      </w:r>
      <w:r>
        <w:rPr>
          <w:rFonts w:ascii="Arial" w:hAnsi="Arial" w:cs="Arial"/>
          <w:kern w:val="0"/>
        </w:rPr>
        <w:t>A4</w:t>
      </w:r>
      <w:r>
        <w:rPr>
          <w:rFonts w:ascii="Arial" w:hAnsi="Arial" w:cs="Arial"/>
          <w:kern w:val="0"/>
        </w:rPr>
        <w:t>纸张，纵向、单面打印，文字应当从左向右排列。文档和源程序需黑白打印。申请文件各部分应当分别用数字顺序在右上角标注页码。所有登记材料中出现的版本号，应与申请表中保持完全一致。</w:t>
      </w:r>
    </w:p>
    <w:p w14:paraId="15E6FA42" w14:textId="77777777" w:rsidR="001E6C32" w:rsidRDefault="001E6C32" w:rsidP="001E6C32">
      <w:pPr>
        <w:ind w:firstLine="320"/>
        <w:rPr>
          <w:rFonts w:ascii="Arial" w:hAnsi="Arial" w:cs="Arial"/>
          <w:kern w:val="0"/>
        </w:rPr>
      </w:pPr>
      <w:r>
        <w:rPr>
          <w:rFonts w:ascii="Arial" w:hAnsi="Arial" w:cs="Arial"/>
          <w:kern w:val="0"/>
        </w:rPr>
        <w:t xml:space="preserve">    </w:t>
      </w:r>
      <w:r>
        <w:rPr>
          <w:rFonts w:ascii="Arial" w:hAnsi="Arial" w:cs="Arial"/>
          <w:kern w:val="0"/>
        </w:rPr>
        <w:t>特别提示：登记证书中的软件版本号以申请表中填报的为准，申请人提交的鉴别材料的页眉的软件版本号应与申请表中符合一致，但有无</w:t>
      </w:r>
      <w:r>
        <w:rPr>
          <w:rFonts w:ascii="Arial" w:hAnsi="Arial" w:cs="Arial"/>
          <w:kern w:val="0"/>
        </w:rPr>
        <w:t>V</w:t>
      </w:r>
      <w:r>
        <w:rPr>
          <w:rFonts w:ascii="Arial" w:hAnsi="Arial" w:cs="Arial"/>
          <w:kern w:val="0"/>
        </w:rPr>
        <w:t>以申请表中为准。</w:t>
      </w:r>
    </w:p>
    <w:p w14:paraId="591B81F4" w14:textId="77777777" w:rsidR="001E6C32" w:rsidRDefault="001E6C32" w:rsidP="001E6C32">
      <w:pPr>
        <w:ind w:firstLine="320"/>
        <w:rPr>
          <w:rFonts w:ascii="Arial" w:hAnsi="Arial" w:cs="Arial"/>
          <w:kern w:val="0"/>
        </w:rPr>
      </w:pPr>
    </w:p>
    <w:p w14:paraId="0F554E87" w14:textId="77777777" w:rsidR="001E6C32" w:rsidRDefault="001E6C32" w:rsidP="001E6C32">
      <w:pPr>
        <w:ind w:firstLine="320"/>
        <w:rPr>
          <w:rFonts w:ascii="Arial" w:hAnsi="Arial" w:cs="Arial"/>
          <w:kern w:val="0"/>
        </w:rPr>
      </w:pPr>
    </w:p>
    <w:p w14:paraId="56B23F33" w14:textId="77777777" w:rsidR="001E6C32" w:rsidRDefault="001E6C32" w:rsidP="001E6C32">
      <w:pPr>
        <w:ind w:firstLine="320"/>
        <w:rPr>
          <w:rFonts w:ascii="Arial" w:hAnsi="Arial" w:cs="Arial"/>
          <w:kern w:val="0"/>
        </w:rPr>
      </w:pPr>
    </w:p>
    <w:p w14:paraId="0F2F5D2C" w14:textId="77777777" w:rsidR="001E6C32" w:rsidRDefault="001E6C32" w:rsidP="001E6C32">
      <w:pPr>
        <w:ind w:firstLine="320"/>
        <w:rPr>
          <w:rFonts w:ascii="Arial" w:hAnsi="Arial" w:cs="Arial"/>
          <w:kern w:val="0"/>
        </w:rPr>
      </w:pPr>
    </w:p>
    <w:p w14:paraId="15F40716" w14:textId="77777777" w:rsidR="001E6C32" w:rsidRDefault="001E6C32" w:rsidP="001E6C32">
      <w:pPr>
        <w:ind w:firstLine="320"/>
        <w:rPr>
          <w:rFonts w:ascii="Arial" w:hAnsi="Arial" w:cs="Arial" w:hint="eastAsia"/>
          <w:kern w:val="0"/>
        </w:rPr>
      </w:pPr>
    </w:p>
    <w:p w14:paraId="5E975B24" w14:textId="77777777" w:rsidR="00A051BF" w:rsidRDefault="00A051BF" w:rsidP="001E6C32">
      <w:pPr>
        <w:ind w:firstLine="320"/>
        <w:rPr>
          <w:rFonts w:ascii="Arial" w:hAnsi="Arial" w:cs="Arial" w:hint="eastAsia"/>
          <w:kern w:val="0"/>
        </w:rPr>
      </w:pPr>
    </w:p>
    <w:p w14:paraId="6F906BA9" w14:textId="77777777" w:rsidR="00A051BF" w:rsidRDefault="00A051BF" w:rsidP="001E6C32">
      <w:pPr>
        <w:ind w:firstLine="320"/>
        <w:rPr>
          <w:rFonts w:ascii="Arial" w:hAnsi="Arial" w:cs="Arial" w:hint="eastAsia"/>
          <w:kern w:val="0"/>
        </w:rPr>
      </w:pPr>
      <w:bookmarkStart w:id="0" w:name="_GoBack"/>
      <w:bookmarkEnd w:id="0"/>
    </w:p>
    <w:p w14:paraId="4DC081C7" w14:textId="77777777" w:rsidR="009206C6" w:rsidRDefault="009206C6" w:rsidP="001E6C32">
      <w:pPr>
        <w:ind w:firstLine="320"/>
      </w:pPr>
    </w:p>
    <w:p w14:paraId="6D3F7E44" w14:textId="1E87FE96" w:rsidR="001E6C32" w:rsidRPr="00504A4F" w:rsidRDefault="001E6C32" w:rsidP="00504A4F">
      <w:pPr>
        <w:widowControl/>
        <w:autoSpaceDE w:val="0"/>
        <w:autoSpaceDN w:val="0"/>
        <w:adjustRightInd w:val="0"/>
        <w:jc w:val="center"/>
        <w:rPr>
          <w:rFonts w:ascii="Arial" w:hAnsi="Arial" w:cs="Arial"/>
          <w:kern w:val="0"/>
          <w:sz w:val="32"/>
        </w:rPr>
      </w:pPr>
      <w:r w:rsidRPr="00504A4F">
        <w:rPr>
          <w:rFonts w:ascii="Arial" w:hAnsi="Arial" w:cs="Arial"/>
          <w:b/>
          <w:bCs/>
          <w:kern w:val="0"/>
          <w:sz w:val="32"/>
        </w:rPr>
        <w:t>软件著作权登记常见问题问答</w:t>
      </w:r>
    </w:p>
    <w:p w14:paraId="37DBE1C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w:t>
      </w:r>
      <w:r>
        <w:rPr>
          <w:rFonts w:ascii="Arial" w:hAnsi="Arial" w:cs="Arial"/>
          <w:kern w:val="0"/>
        </w:rPr>
        <w:t>．什么是计算机软件？</w:t>
      </w:r>
    </w:p>
    <w:p w14:paraId="09715880"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计算机软件是指计算机程序及其有关文档。计算机程序是指能实现一定功能的代码化指令序列，或者符号化语句序列。文档指用来描述程序的内容、组成、设计、功能规格、开发情况、测试结果及使用方法的文字资料和图表，如程序设计说明书、流程图、用户手册等。</w:t>
      </w:r>
    </w:p>
    <w:p w14:paraId="5C5CEBBB"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w:t>
      </w:r>
      <w:r>
        <w:rPr>
          <w:rFonts w:ascii="Arial" w:hAnsi="Arial" w:cs="Arial"/>
          <w:kern w:val="0"/>
        </w:rPr>
        <w:t>．软件著作权保护期限是多长？</w:t>
      </w:r>
    </w:p>
    <w:p w14:paraId="73CC5ED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答：自然人的软件著作权，保护期为自然人终生及其死亡后</w:t>
      </w:r>
      <w:r>
        <w:rPr>
          <w:rFonts w:ascii="Arial" w:hAnsi="Arial" w:cs="Arial"/>
          <w:kern w:val="0"/>
        </w:rPr>
        <w:t>50</w:t>
      </w:r>
      <w:r>
        <w:rPr>
          <w:rFonts w:ascii="Arial" w:hAnsi="Arial" w:cs="Arial"/>
          <w:kern w:val="0"/>
        </w:rPr>
        <w:t>年；软件是合作开发的，截止于最后死亡的自然人死亡后第</w:t>
      </w:r>
      <w:r>
        <w:rPr>
          <w:rFonts w:ascii="Arial" w:hAnsi="Arial" w:cs="Arial"/>
          <w:kern w:val="0"/>
        </w:rPr>
        <w:t>50</w:t>
      </w:r>
      <w:r>
        <w:rPr>
          <w:rFonts w:ascii="Arial" w:hAnsi="Arial" w:cs="Arial"/>
          <w:kern w:val="0"/>
        </w:rPr>
        <w:t>年的</w:t>
      </w:r>
      <w:r>
        <w:rPr>
          <w:rFonts w:ascii="Arial" w:hAnsi="Arial" w:cs="Arial"/>
          <w:kern w:val="0"/>
        </w:rPr>
        <w:t>12</w:t>
      </w:r>
      <w:r>
        <w:rPr>
          <w:rFonts w:ascii="Arial" w:hAnsi="Arial" w:cs="Arial"/>
          <w:kern w:val="0"/>
        </w:rPr>
        <w:t>月</w:t>
      </w:r>
      <w:r>
        <w:rPr>
          <w:rFonts w:ascii="Arial" w:hAnsi="Arial" w:cs="Arial"/>
          <w:kern w:val="0"/>
        </w:rPr>
        <w:t>31</w:t>
      </w:r>
      <w:r>
        <w:rPr>
          <w:rFonts w:ascii="Arial" w:hAnsi="Arial" w:cs="Arial"/>
          <w:kern w:val="0"/>
        </w:rPr>
        <w:t>日。法人或者其他组织的软件著作权，保护期为软件首次发表之后</w:t>
      </w:r>
      <w:r>
        <w:rPr>
          <w:rFonts w:ascii="Arial" w:hAnsi="Arial" w:cs="Arial"/>
          <w:kern w:val="0"/>
        </w:rPr>
        <w:t>50</w:t>
      </w:r>
      <w:r>
        <w:rPr>
          <w:rFonts w:ascii="Arial" w:hAnsi="Arial" w:cs="Arial"/>
          <w:kern w:val="0"/>
        </w:rPr>
        <w:t>年，但软件自开发完成之日起</w:t>
      </w:r>
      <w:r>
        <w:rPr>
          <w:rFonts w:ascii="Arial" w:hAnsi="Arial" w:cs="Arial"/>
          <w:kern w:val="0"/>
        </w:rPr>
        <w:t>50</w:t>
      </w:r>
      <w:r>
        <w:rPr>
          <w:rFonts w:ascii="Arial" w:hAnsi="Arial" w:cs="Arial"/>
          <w:kern w:val="0"/>
        </w:rPr>
        <w:t>年内未发表的，不再保护。</w:t>
      </w:r>
    </w:p>
    <w:p w14:paraId="025F4C4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w:t>
      </w:r>
      <w:r>
        <w:rPr>
          <w:rFonts w:ascii="Arial" w:hAnsi="Arial" w:cs="Arial"/>
          <w:kern w:val="0"/>
        </w:rPr>
        <w:t>．哪些人可以成为软件著作权人？</w:t>
      </w:r>
    </w:p>
    <w:p w14:paraId="1CFD0DB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答：独立开发完成软件的自然人、法人或其他组织以及通过合同约定、继承、受让或者承受软件著作权的自然人、法人或者其他组织都可以成为著作权人。</w:t>
      </w:r>
    </w:p>
    <w:p w14:paraId="3302FBFF"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4</w:t>
      </w:r>
      <w:r>
        <w:rPr>
          <w:rFonts w:ascii="Arial" w:hAnsi="Arial" w:cs="Arial"/>
          <w:kern w:val="0"/>
        </w:rPr>
        <w:t>．软件著作权可以保护软件的思想、算法和技术方案吗？</w:t>
      </w:r>
    </w:p>
    <w:p w14:paraId="148A3510"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答：软件著作权保护的范围是程序及其技术文档的表达，即保护语句序列或指令序列的表达以及有关软件的文字说明表达，而不延及开发软件所用的思想、处理过程、操作方法或者数学概念等。</w:t>
      </w:r>
    </w:p>
    <w:p w14:paraId="15226EF9"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5</w:t>
      </w:r>
      <w:r>
        <w:rPr>
          <w:rFonts w:ascii="Arial" w:hAnsi="Arial" w:cs="Arial"/>
          <w:kern w:val="0"/>
        </w:rPr>
        <w:t>．什么是软件开发者？</w:t>
      </w:r>
    </w:p>
    <w:p w14:paraId="6507F6DC"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答：是指实际组织开发、直接进行开发，并对开发完成的</w:t>
      </w:r>
      <w:r>
        <w:rPr>
          <w:rFonts w:ascii="Arial" w:hAnsi="Arial" w:cs="Arial"/>
          <w:kern w:val="0"/>
        </w:rPr>
        <w:t xml:space="preserve"> </w:t>
      </w:r>
      <w:r>
        <w:rPr>
          <w:rFonts w:ascii="Arial" w:hAnsi="Arial" w:cs="Arial"/>
          <w:kern w:val="0"/>
        </w:rPr>
        <w:t>软件承担责任的法人或者其他组织；或者依靠自己具有的条件独立完成软件开发，并对软件承担责任的自然人。</w:t>
      </w:r>
    </w:p>
    <w:p w14:paraId="7D963CCC"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6</w:t>
      </w:r>
      <w:r>
        <w:rPr>
          <w:rFonts w:ascii="Arial" w:hAnsi="Arial" w:cs="Arial"/>
          <w:kern w:val="0"/>
        </w:rPr>
        <w:t>．合作开发的软件著作权怎么归属？</w:t>
      </w:r>
    </w:p>
    <w:p w14:paraId="07A74703"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答：由两个以上的自然人、法人或者其他组织合作开发的软件，其著作权的归属由合作开发者签订书面合同约定。</w:t>
      </w:r>
      <w:r>
        <w:rPr>
          <w:rFonts w:ascii="Arial" w:hAnsi="Arial" w:cs="Arial"/>
          <w:kern w:val="0"/>
        </w:rPr>
        <w:t xml:space="preserve"> </w:t>
      </w:r>
    </w:p>
    <w:p w14:paraId="375BFCF5"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7</w:t>
      </w:r>
      <w:r>
        <w:rPr>
          <w:rFonts w:ascii="Arial" w:hAnsi="Arial" w:cs="Arial"/>
          <w:kern w:val="0"/>
        </w:rPr>
        <w:t>．委托开发的软件著作权怎么归属？</w:t>
      </w:r>
    </w:p>
    <w:p w14:paraId="5F0405B0"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答：接受他人委托开发的软件，其著作权的归属由委托人与受托人签订书面合同约定；无书面合同或者合同未作明确约定的，其著作权由受托人享有。</w:t>
      </w:r>
    </w:p>
    <w:p w14:paraId="385B241A"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8</w:t>
      </w:r>
      <w:r>
        <w:rPr>
          <w:rFonts w:ascii="Arial" w:hAnsi="Arial" w:cs="Arial"/>
          <w:kern w:val="0"/>
        </w:rPr>
        <w:t>．由国家机关下达任务的软件著作权怎么归属？</w:t>
      </w:r>
    </w:p>
    <w:p w14:paraId="1B84DA4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答：由国家机关下达任务开发的软件，著作权的归属与行使由项目任务书或者合同规定；项目任务书或者合同中未作明确规定的，软件著作权由接受任务的法人或者其他组织享有。</w:t>
      </w:r>
    </w:p>
    <w:p w14:paraId="52B5BD2A"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9</w:t>
      </w:r>
      <w:r>
        <w:rPr>
          <w:rFonts w:ascii="Arial" w:hAnsi="Arial" w:cs="Arial"/>
          <w:kern w:val="0"/>
        </w:rPr>
        <w:t>．职务开发软件和非职务开发软件怎样界定？</w:t>
      </w:r>
    </w:p>
    <w:p w14:paraId="2126CE06"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答：自然人利用业余时间及个人的物质技术条件开发完成的，并且与本人的本职工作内容无直接联系的软件为非职务开发软件。</w:t>
      </w:r>
    </w:p>
    <w:p w14:paraId="68BA86E2"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自然人在单位任职期间针对本职工作中明确指定的开发目标所开发的软件，或者开发的软件是从事本职工作活动所预见的结果或者自然的结果，或者主要使用了法人或者其他组织的资金、专用设备、未公开的专门信息等物质技术条件所开发并由法人或者其他组织承担责任的软件，自然人的开发行为属于职务开发，软件为职务开发软件，该软件著作权由单位享有。</w:t>
      </w:r>
      <w:r>
        <w:rPr>
          <w:rFonts w:ascii="Arial" w:hAnsi="Arial" w:cs="Arial"/>
          <w:kern w:val="0"/>
        </w:rPr>
        <w:t xml:space="preserve">    </w:t>
      </w:r>
    </w:p>
    <w:p w14:paraId="56D5699C"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10</w:t>
      </w:r>
      <w:r>
        <w:rPr>
          <w:rFonts w:ascii="Arial" w:hAnsi="Arial" w:cs="Arial"/>
          <w:kern w:val="0"/>
        </w:rPr>
        <w:t>．软件相似是不是就视为侵权？</w:t>
      </w:r>
    </w:p>
    <w:p w14:paraId="544179E2"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答：软件开发者开发的软件，由于可供选用的表达方式有限而与已经存在的软件相似的，不构成对已经存在的软件的著作权的侵犯。</w:t>
      </w:r>
      <w:r>
        <w:rPr>
          <w:rFonts w:ascii="Arial" w:hAnsi="Arial" w:cs="Arial"/>
          <w:kern w:val="0"/>
        </w:rPr>
        <w:t xml:space="preserve"> </w:t>
      </w:r>
    </w:p>
    <w:p w14:paraId="6EEDC8BD"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11</w:t>
      </w:r>
      <w:r>
        <w:rPr>
          <w:rFonts w:ascii="Arial" w:hAnsi="Arial" w:cs="Arial"/>
          <w:kern w:val="0"/>
        </w:rPr>
        <w:t>．进行计算机软件著作权登记有什么作用？</w:t>
      </w:r>
    </w:p>
    <w:p w14:paraId="333ADB3E"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国家著作权行政管理部门鼓励著作权人进行计算机软件著作权登记，并对已登记的软件给予重点保护。软件著作权登记证书是对登记事项的初步证明，可以帮助持有者在诉讼中起到减轻举证责任的作用。根据国务院颁发的《鼓励软件产业和集成电路产业发展的若干政策》的有关规定，证书可以作为软件企业申请减免税收的证明。</w:t>
      </w:r>
      <w:r>
        <w:rPr>
          <w:rFonts w:ascii="Arial" w:hAnsi="Arial" w:cs="Arial"/>
          <w:kern w:val="0"/>
        </w:rPr>
        <w:t xml:space="preserve">             </w:t>
      </w:r>
    </w:p>
    <w:p w14:paraId="73F9B89B"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12</w:t>
      </w:r>
      <w:r>
        <w:rPr>
          <w:rFonts w:ascii="Arial" w:hAnsi="Arial" w:cs="Arial"/>
          <w:kern w:val="0"/>
        </w:rPr>
        <w:t>．只有进行软件著作权登记后才有版权吗？</w:t>
      </w:r>
    </w:p>
    <w:p w14:paraId="4E2BFF6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答：软件开发完成后著作权自动产生，不论是否登记，都享有著作权。</w:t>
      </w:r>
    </w:p>
    <w:p w14:paraId="08F1FE3E"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13</w:t>
      </w:r>
      <w:r>
        <w:rPr>
          <w:rFonts w:ascii="Arial" w:hAnsi="Arial" w:cs="Arial"/>
          <w:kern w:val="0"/>
        </w:rPr>
        <w:t>．申请登记的软件名称是不是不能与已登记的软件名称重名？</w:t>
      </w:r>
    </w:p>
    <w:p w14:paraId="46B3529C"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答：只要是独立开发享有著作权的软件都可以申请登记，软件名称可以相同或相似。</w:t>
      </w:r>
    </w:p>
    <w:p w14:paraId="68750C73"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14</w:t>
      </w:r>
      <w:r>
        <w:rPr>
          <w:rFonts w:ascii="Arial" w:hAnsi="Arial" w:cs="Arial"/>
          <w:kern w:val="0"/>
        </w:rPr>
        <w:t>．可以以个人名义申请登记吗？</w:t>
      </w:r>
    </w:p>
    <w:p w14:paraId="6D6B998D"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答：只有著作权人才可以申请登记；依靠自己具有的条件独立完成软件开发，并对软件承担责任的自然人可以作为申请人申请登记。</w:t>
      </w:r>
    </w:p>
    <w:p w14:paraId="53EEA724"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15</w:t>
      </w:r>
      <w:r>
        <w:rPr>
          <w:rFonts w:ascii="Arial" w:hAnsi="Arial" w:cs="Arial"/>
          <w:kern w:val="0"/>
        </w:rPr>
        <w:t>．个人申请登记要提交什么身份证明文件？</w:t>
      </w:r>
    </w:p>
    <w:p w14:paraId="058EDFBB"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答：需要提交个人的身份证复印件</w:t>
      </w:r>
      <w:r>
        <w:rPr>
          <w:rFonts w:ascii="Arial" w:hAnsi="Arial" w:cs="Arial"/>
          <w:kern w:val="0"/>
        </w:rPr>
        <w:t>A4</w:t>
      </w:r>
      <w:r>
        <w:rPr>
          <w:rFonts w:ascii="Arial" w:hAnsi="Arial" w:cs="Arial"/>
          <w:kern w:val="0"/>
        </w:rPr>
        <w:t>，如果是二代身份证则正反两面信息都要复印。</w:t>
      </w:r>
    </w:p>
    <w:p w14:paraId="5529BFA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16</w:t>
      </w:r>
      <w:r>
        <w:rPr>
          <w:rFonts w:ascii="Arial" w:hAnsi="Arial" w:cs="Arial"/>
          <w:kern w:val="0"/>
        </w:rPr>
        <w:t>．法人申请登记要提交什么身份证明文件？</w:t>
      </w:r>
    </w:p>
    <w:p w14:paraId="3DA9744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答：公司需要提交营业执照副本复印件，事业单位需要提交事业单位法人证书复印件，机关需要提交组织机构代码复印件，社团法人提交社团法人证书复印件。都应是</w:t>
      </w:r>
      <w:r>
        <w:rPr>
          <w:rFonts w:ascii="Arial" w:hAnsi="Arial" w:cs="Arial"/>
          <w:kern w:val="0"/>
        </w:rPr>
        <w:t>A4</w:t>
      </w:r>
      <w:r>
        <w:rPr>
          <w:rFonts w:ascii="Arial" w:hAnsi="Arial" w:cs="Arial"/>
          <w:kern w:val="0"/>
        </w:rPr>
        <w:t>格式。</w:t>
      </w:r>
    </w:p>
    <w:p w14:paraId="28DDC99E"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17</w:t>
      </w:r>
      <w:r>
        <w:rPr>
          <w:rFonts w:ascii="Arial" w:hAnsi="Arial" w:cs="Arial"/>
          <w:kern w:val="0"/>
        </w:rPr>
        <w:t>．营业执照需要盖章吗？</w:t>
      </w:r>
    </w:p>
    <w:p w14:paraId="5F8C6A5E"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答：需要。</w:t>
      </w:r>
    </w:p>
    <w:p w14:paraId="28D98C4A"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18</w:t>
      </w:r>
      <w:r>
        <w:rPr>
          <w:rFonts w:ascii="Arial" w:hAnsi="Arial" w:cs="Arial"/>
          <w:kern w:val="0"/>
        </w:rPr>
        <w:t>．外国公司可以在国内进行登记吗？</w:t>
      </w:r>
    </w:p>
    <w:p w14:paraId="3CE7BB30"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答：可以依据计算机软件著作权登记办法进行登记。</w:t>
      </w:r>
    </w:p>
    <w:p w14:paraId="21050525"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19</w:t>
      </w:r>
      <w:r>
        <w:rPr>
          <w:rFonts w:ascii="Arial" w:hAnsi="Arial" w:cs="Arial"/>
          <w:kern w:val="0"/>
        </w:rPr>
        <w:t>．外国公司登记提交的身份证明文件有什么要求？</w:t>
      </w:r>
    </w:p>
    <w:p w14:paraId="58A314B6"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答：外国公司提交的身份证明文件需要中国驻当地使领馆的认证，同时所有的外文文件需要翻译公司翻译，并加盖翻译公司的公章。</w:t>
      </w:r>
    </w:p>
    <w:p w14:paraId="035E73C5"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20</w:t>
      </w:r>
      <w:r>
        <w:rPr>
          <w:rFonts w:ascii="Arial" w:hAnsi="Arial" w:cs="Arial"/>
          <w:kern w:val="0"/>
        </w:rPr>
        <w:t>．合作开发的软件由谁进行登记？</w:t>
      </w:r>
    </w:p>
    <w:p w14:paraId="598C0463"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合作开发的软件进行著作权登记的，可以由全体著作权人协商确定一名著作权人作为代表办理，申请者签章时只需由此著作权人签公章。著作权人协商不一致的，任何著作权人均可在不损害其他著作权人利益的前提下申请登记，但应当注明其他著作权人。</w:t>
      </w:r>
    </w:p>
    <w:p w14:paraId="6B91302A"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21</w:t>
      </w:r>
      <w:r>
        <w:rPr>
          <w:rFonts w:ascii="Arial" w:hAnsi="Arial" w:cs="Arial"/>
          <w:kern w:val="0"/>
        </w:rPr>
        <w:t>．可以在当地版权部门办理计算机软件著作权登记吗？</w:t>
      </w:r>
    </w:p>
    <w:p w14:paraId="3BF1B22B"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答：中国版权保护中心是国家版权局认定的唯一的软件登记机构，目前除北京地区设有代办机构，其他各地都需要在中国版权保护中心进行软件登记，外地申请者可以通过邮寄申请文件办理。</w:t>
      </w:r>
    </w:p>
    <w:p w14:paraId="424CFFA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22</w:t>
      </w:r>
      <w:r>
        <w:rPr>
          <w:rFonts w:ascii="Arial" w:hAnsi="Arial" w:cs="Arial"/>
          <w:kern w:val="0"/>
        </w:rPr>
        <w:t>．一定要委托代理人才能办理登记吗？</w:t>
      </w:r>
    </w:p>
    <w:p w14:paraId="1EF86FF4"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答：不是，可以委托代理人办理，也可以自己办理。</w:t>
      </w:r>
    </w:p>
    <w:p w14:paraId="3BEBA5A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23</w:t>
      </w:r>
      <w:r>
        <w:rPr>
          <w:rFonts w:ascii="Arial" w:hAnsi="Arial" w:cs="Arial"/>
          <w:kern w:val="0"/>
        </w:rPr>
        <w:t>．申请登记的流程是怎样的？</w:t>
      </w:r>
    </w:p>
    <w:p w14:paraId="5A3ED27B"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答：简单来说，首先需要到中国版权保护中心的网站（</w:t>
      </w:r>
      <w:hyperlink r:id="rId8" w:history="1">
        <w:r>
          <w:rPr>
            <w:rFonts w:ascii="Arial" w:hAnsi="Arial" w:cs="Arial"/>
            <w:kern w:val="0"/>
          </w:rPr>
          <w:t>www.ccopyright.com.cn</w:t>
        </w:r>
      </w:hyperlink>
      <w:r>
        <w:rPr>
          <w:rFonts w:ascii="Arial" w:hAnsi="Arial" w:cs="Arial"/>
          <w:kern w:val="0"/>
        </w:rPr>
        <w:t>）在线填写计算机软件著作权登记申请表并打印盖章，然后向登记机构提交申请表、软件鉴别材料和证明文件，（北京的申请者到中国版权保护中心现场办理，外地申请者将材料邮寄到中国版权保护中心）。登记机构初审后，符合要求的通知申请者交费，出具受理通知书，然后进行审查，如果符合要求，则发登记证书，并进行公告；如果审查不符合要求，则通知申请者补正，直到审查通过。</w:t>
      </w:r>
    </w:p>
    <w:p w14:paraId="371D9838"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24</w:t>
      </w:r>
      <w:r>
        <w:rPr>
          <w:rFonts w:ascii="Arial" w:hAnsi="Arial" w:cs="Arial"/>
          <w:kern w:val="0"/>
        </w:rPr>
        <w:t>．申请登记需要提交的材料是什么？</w:t>
      </w:r>
    </w:p>
    <w:p w14:paraId="0565668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答：基本材料一是计算机软件著作权登记申请表；二是著作权人的身份证明文件；三是软件的鉴别材料，其他文件视材料中的具体情况而定。</w:t>
      </w:r>
    </w:p>
    <w:p w14:paraId="1E1AF5C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25</w:t>
      </w:r>
      <w:r>
        <w:rPr>
          <w:rFonts w:ascii="Arial" w:hAnsi="Arial" w:cs="Arial"/>
          <w:kern w:val="0"/>
        </w:rPr>
        <w:t>．软件的鉴别材料包括什么？</w:t>
      </w:r>
    </w:p>
    <w:p w14:paraId="0B5397A2"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答：软件的鉴别材料包括源程序和文档，由源程序前、后各连续</w:t>
      </w:r>
      <w:r>
        <w:rPr>
          <w:rFonts w:ascii="Arial" w:hAnsi="Arial" w:cs="Arial"/>
          <w:kern w:val="0"/>
        </w:rPr>
        <w:t>3</w:t>
      </w:r>
      <w:r>
        <w:rPr>
          <w:rFonts w:ascii="Arial" w:hAnsi="Arial" w:cs="Arial"/>
          <w:kern w:val="0"/>
        </w:rPr>
        <w:t>０页，以及任何一种文档前、后各连续</w:t>
      </w:r>
      <w:r>
        <w:rPr>
          <w:rFonts w:ascii="Arial" w:hAnsi="Arial" w:cs="Arial"/>
          <w:kern w:val="0"/>
        </w:rPr>
        <w:t>3</w:t>
      </w:r>
      <w:r>
        <w:rPr>
          <w:rFonts w:ascii="Arial" w:hAnsi="Arial" w:cs="Arial"/>
          <w:kern w:val="0"/>
        </w:rPr>
        <w:t>０页组成。共</w:t>
      </w:r>
      <w:r>
        <w:rPr>
          <w:rFonts w:ascii="Arial" w:hAnsi="Arial" w:cs="Arial"/>
          <w:kern w:val="0"/>
        </w:rPr>
        <w:t>120</w:t>
      </w:r>
      <w:r>
        <w:rPr>
          <w:rFonts w:ascii="Arial" w:hAnsi="Arial" w:cs="Arial"/>
          <w:kern w:val="0"/>
        </w:rPr>
        <w:t>页。整个程序不到６０页的，应当提交整个源程序；整个文档不到６０页的，应当提交整个文档。</w:t>
      </w:r>
    </w:p>
    <w:p w14:paraId="20ECC824"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26</w:t>
      </w:r>
      <w:r>
        <w:rPr>
          <w:rFonts w:ascii="Arial" w:hAnsi="Arial" w:cs="Arial"/>
          <w:kern w:val="0"/>
        </w:rPr>
        <w:t>．源程序和文档有什么具体要求？</w:t>
      </w:r>
    </w:p>
    <w:p w14:paraId="36C6DFF3"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答：除特定情况外，程序每页不少于５０行，文档每页不少于３０行（如有图片则不需要），页眉上要标注该软件名称、版本号，右上角标注页码，全部用</w:t>
      </w:r>
      <w:r>
        <w:rPr>
          <w:rFonts w:ascii="Arial" w:hAnsi="Arial" w:cs="Arial"/>
          <w:kern w:val="0"/>
        </w:rPr>
        <w:t>A4</w:t>
      </w:r>
      <w:r>
        <w:rPr>
          <w:rFonts w:ascii="Arial" w:hAnsi="Arial" w:cs="Arial"/>
          <w:kern w:val="0"/>
        </w:rPr>
        <w:t>纸单面打印。</w:t>
      </w:r>
    </w:p>
    <w:p w14:paraId="068A4313"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27</w:t>
      </w:r>
      <w:r>
        <w:rPr>
          <w:rFonts w:ascii="Arial" w:hAnsi="Arial" w:cs="Arial"/>
          <w:kern w:val="0"/>
        </w:rPr>
        <w:t>．鉴别材料需要装订吗？</w:t>
      </w:r>
    </w:p>
    <w:p w14:paraId="013BE28F"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答：不要装订。</w:t>
      </w:r>
    </w:p>
    <w:p w14:paraId="716F3354"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28</w:t>
      </w:r>
      <w:r>
        <w:rPr>
          <w:rFonts w:ascii="Arial" w:hAnsi="Arial" w:cs="Arial"/>
          <w:kern w:val="0"/>
        </w:rPr>
        <w:t>．鉴别材料怎样编页码？</w:t>
      </w:r>
    </w:p>
    <w:p w14:paraId="5211243D"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答：可以打印，也可以手写，在材料的右上方，源程序从正文第</w:t>
      </w:r>
      <w:r>
        <w:rPr>
          <w:rFonts w:ascii="Arial" w:hAnsi="Arial" w:cs="Arial"/>
          <w:kern w:val="0"/>
        </w:rPr>
        <w:t>1</w:t>
      </w:r>
      <w:r>
        <w:rPr>
          <w:rFonts w:ascii="Arial" w:hAnsi="Arial" w:cs="Arial"/>
          <w:kern w:val="0"/>
        </w:rPr>
        <w:t>页编到第</w:t>
      </w:r>
      <w:r>
        <w:rPr>
          <w:rFonts w:ascii="Arial" w:hAnsi="Arial" w:cs="Arial"/>
          <w:kern w:val="0"/>
        </w:rPr>
        <w:t>60</w:t>
      </w:r>
      <w:r>
        <w:rPr>
          <w:rFonts w:ascii="Arial" w:hAnsi="Arial" w:cs="Arial"/>
          <w:kern w:val="0"/>
        </w:rPr>
        <w:t>页，文档从目录开始由第</w:t>
      </w:r>
      <w:r>
        <w:rPr>
          <w:rFonts w:ascii="Arial" w:hAnsi="Arial" w:cs="Arial"/>
          <w:kern w:val="0"/>
        </w:rPr>
        <w:t>1</w:t>
      </w:r>
      <w:r>
        <w:rPr>
          <w:rFonts w:ascii="Arial" w:hAnsi="Arial" w:cs="Arial"/>
          <w:kern w:val="0"/>
        </w:rPr>
        <w:t>页编到第</w:t>
      </w:r>
      <w:r>
        <w:rPr>
          <w:rFonts w:ascii="Arial" w:hAnsi="Arial" w:cs="Arial"/>
          <w:kern w:val="0"/>
        </w:rPr>
        <w:t>60</w:t>
      </w:r>
      <w:r>
        <w:rPr>
          <w:rFonts w:ascii="Arial" w:hAnsi="Arial" w:cs="Arial"/>
          <w:kern w:val="0"/>
        </w:rPr>
        <w:t>页。</w:t>
      </w:r>
    </w:p>
    <w:p w14:paraId="76A80DCD"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29</w:t>
      </w:r>
      <w:r>
        <w:rPr>
          <w:rFonts w:ascii="Arial" w:hAnsi="Arial" w:cs="Arial"/>
          <w:kern w:val="0"/>
        </w:rPr>
        <w:t>．</w:t>
      </w:r>
      <w:r>
        <w:rPr>
          <w:rFonts w:ascii="Arial" w:hAnsi="Arial" w:cs="Arial"/>
          <w:kern w:val="0"/>
        </w:rPr>
        <w:t xml:space="preserve"> </w:t>
      </w:r>
      <w:r>
        <w:rPr>
          <w:rFonts w:ascii="Arial" w:hAnsi="Arial" w:cs="Arial"/>
          <w:kern w:val="0"/>
        </w:rPr>
        <w:t>申请表中的一般交存和例外交存怎样区别？</w:t>
      </w:r>
    </w:p>
    <w:p w14:paraId="282662EA"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答：一般交存指的是提交源程序的前、后各连续的</w:t>
      </w:r>
      <w:r>
        <w:rPr>
          <w:rFonts w:ascii="Arial" w:hAnsi="Arial" w:cs="Arial"/>
          <w:kern w:val="0"/>
        </w:rPr>
        <w:t>30</w:t>
      </w:r>
      <w:r>
        <w:rPr>
          <w:rFonts w:ascii="Arial" w:hAnsi="Arial" w:cs="Arial"/>
          <w:kern w:val="0"/>
        </w:rPr>
        <w:t>页；例外交存可以选择以下三种方式之一：</w:t>
      </w:r>
    </w:p>
    <w:p w14:paraId="63AD8525"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（一）源程序的前、后各连续</w:t>
      </w:r>
      <w:r>
        <w:rPr>
          <w:rFonts w:ascii="Arial" w:hAnsi="Arial" w:cs="Arial"/>
          <w:kern w:val="0"/>
        </w:rPr>
        <w:t>3</w:t>
      </w:r>
      <w:r>
        <w:rPr>
          <w:rFonts w:ascii="Arial" w:hAnsi="Arial" w:cs="Arial"/>
          <w:kern w:val="0"/>
        </w:rPr>
        <w:t>０页，其中的机密部分用黑色宽斜线覆盖，但覆盖部分不得超过交存源程序的</w:t>
      </w:r>
      <w:r>
        <w:rPr>
          <w:rFonts w:ascii="Arial" w:hAnsi="Arial" w:cs="Arial"/>
          <w:kern w:val="0"/>
        </w:rPr>
        <w:t>5</w:t>
      </w:r>
      <w:r>
        <w:rPr>
          <w:rFonts w:ascii="Arial" w:hAnsi="Arial" w:cs="Arial"/>
          <w:kern w:val="0"/>
        </w:rPr>
        <w:t>０％；</w:t>
      </w:r>
    </w:p>
    <w:p w14:paraId="12D9C9FD"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（二）源程序连续的前１０页，加上源程序的任何部分的连续的５０页；</w:t>
      </w:r>
      <w:r>
        <w:rPr>
          <w:rFonts w:ascii="Arial" w:hAnsi="Arial" w:cs="Arial"/>
          <w:kern w:val="0"/>
        </w:rPr>
        <w:t> </w:t>
      </w:r>
    </w:p>
    <w:p w14:paraId="4826B7D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w:t>
      </w:r>
      <w:r>
        <w:rPr>
          <w:rFonts w:ascii="Arial" w:hAnsi="Arial" w:cs="Arial"/>
          <w:kern w:val="0"/>
        </w:rPr>
        <w:t>（三）目标程序的前、后各连续的</w:t>
      </w:r>
      <w:r>
        <w:rPr>
          <w:rFonts w:ascii="Arial" w:hAnsi="Arial" w:cs="Arial"/>
          <w:kern w:val="0"/>
        </w:rPr>
        <w:t>3</w:t>
      </w:r>
      <w:r>
        <w:rPr>
          <w:rFonts w:ascii="Arial" w:hAnsi="Arial" w:cs="Arial"/>
          <w:kern w:val="0"/>
        </w:rPr>
        <w:t>０页，加上源程序的任何部分的连续的２０页。</w:t>
      </w:r>
    </w:p>
    <w:p w14:paraId="10669CA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30</w:t>
      </w:r>
      <w:r>
        <w:rPr>
          <w:rFonts w:ascii="Arial" w:hAnsi="Arial" w:cs="Arial"/>
          <w:kern w:val="0"/>
        </w:rPr>
        <w:t>．鉴别材料作例外交存有什么意义？</w:t>
      </w:r>
    </w:p>
    <w:p w14:paraId="4B947055"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答：计算机软件鉴别材料中含有商业和技术秘密，或者含有不愿透露的内容时，申请人可以例外交存程序或文档的鉴别材料。</w:t>
      </w:r>
    </w:p>
    <w:p w14:paraId="18A6598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31</w:t>
      </w:r>
      <w:r>
        <w:rPr>
          <w:rFonts w:ascii="Arial" w:hAnsi="Arial" w:cs="Arial"/>
          <w:kern w:val="0"/>
        </w:rPr>
        <w:t>．一般交存和例外交存的收费标准一样吗？</w:t>
      </w:r>
    </w:p>
    <w:p w14:paraId="40C5520E"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答：不一样。一般交存交</w:t>
      </w:r>
      <w:r>
        <w:rPr>
          <w:rFonts w:ascii="Arial" w:hAnsi="Arial" w:cs="Arial"/>
          <w:kern w:val="0"/>
        </w:rPr>
        <w:t>300</w:t>
      </w:r>
      <w:r>
        <w:rPr>
          <w:rFonts w:ascii="Arial" w:hAnsi="Arial" w:cs="Arial"/>
          <w:kern w:val="0"/>
        </w:rPr>
        <w:t>元，例外交存交</w:t>
      </w:r>
      <w:r>
        <w:rPr>
          <w:rFonts w:ascii="Arial" w:hAnsi="Arial" w:cs="Arial"/>
          <w:kern w:val="0"/>
        </w:rPr>
        <w:t>620</w:t>
      </w:r>
      <w:r>
        <w:rPr>
          <w:rFonts w:ascii="Arial" w:hAnsi="Arial" w:cs="Arial"/>
          <w:kern w:val="0"/>
        </w:rPr>
        <w:t>元。</w:t>
      </w:r>
    </w:p>
    <w:p w14:paraId="6CE9BDE6"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32</w:t>
      </w:r>
      <w:r>
        <w:rPr>
          <w:rFonts w:ascii="Arial" w:hAnsi="Arial" w:cs="Arial"/>
          <w:kern w:val="0"/>
        </w:rPr>
        <w:t>．鉴别材料需要有页眉页脚吗？</w:t>
      </w:r>
    </w:p>
    <w:p w14:paraId="5E270016"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答：需要。页眉上要标注该软件名称、版本号，右上角标注页码，所写内容应与申请表一致。</w:t>
      </w:r>
    </w:p>
    <w:p w14:paraId="193B3C9D"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33</w:t>
      </w:r>
      <w:r>
        <w:rPr>
          <w:rFonts w:ascii="Arial" w:hAnsi="Arial" w:cs="Arial"/>
          <w:kern w:val="0"/>
        </w:rPr>
        <w:t>．软件的</w:t>
      </w:r>
      <w:r>
        <w:rPr>
          <w:rFonts w:ascii="Arial" w:hAnsi="Arial" w:cs="Arial"/>
          <w:kern w:val="0"/>
        </w:rPr>
        <w:t>1.0</w:t>
      </w:r>
      <w:r>
        <w:rPr>
          <w:rFonts w:ascii="Arial" w:hAnsi="Arial" w:cs="Arial"/>
          <w:kern w:val="0"/>
        </w:rPr>
        <w:t>已经登记，升级版本还要再登记吗？</w:t>
      </w:r>
    </w:p>
    <w:p w14:paraId="109106BD"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答：不同版本是不同的软件作品，软件功能和性能发生重大变化的升级软件，申请人如有需要，还应再登记。</w:t>
      </w:r>
    </w:p>
    <w:p w14:paraId="26BC40E0"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34</w:t>
      </w:r>
      <w:r>
        <w:rPr>
          <w:rFonts w:ascii="Arial" w:hAnsi="Arial" w:cs="Arial"/>
          <w:kern w:val="0"/>
        </w:rPr>
        <w:t>．正在申请登记的软件可以请求撤回申请吗？</w:t>
      </w:r>
    </w:p>
    <w:p w14:paraId="1F119E67"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答：申请人在登记申请批准之前，可以随时请求撤回申请。</w:t>
      </w:r>
    </w:p>
    <w:p w14:paraId="01F6A4C5"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35</w:t>
      </w:r>
      <w:r>
        <w:rPr>
          <w:rFonts w:ascii="Arial" w:hAnsi="Arial" w:cs="Arial"/>
          <w:kern w:val="0"/>
        </w:rPr>
        <w:t>．权利人可以撤销计算机著作权软件登记吗？</w:t>
      </w:r>
    </w:p>
    <w:p w14:paraId="6E1BDAC0"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答：中国版权保护中心可以根据申请人的申请，撤销登记。</w:t>
      </w:r>
    </w:p>
    <w:p w14:paraId="3DA3F90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36</w:t>
      </w:r>
      <w:r>
        <w:rPr>
          <w:rFonts w:ascii="Arial" w:hAnsi="Arial" w:cs="Arial"/>
          <w:kern w:val="0"/>
        </w:rPr>
        <w:t>．登记证书可以要两个或多个吗？</w:t>
      </w:r>
    </w:p>
    <w:p w14:paraId="56947281"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答：著作权人是多方的软件，可以申请要多个证书，其中一个为正本，其余的是副本。证书的正本和副本数额不能超过著作权人的数量。</w:t>
      </w:r>
    </w:p>
    <w:p w14:paraId="17F9A239"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37</w:t>
      </w:r>
      <w:r>
        <w:rPr>
          <w:rFonts w:ascii="Arial" w:hAnsi="Arial" w:cs="Arial"/>
          <w:kern w:val="0"/>
        </w:rPr>
        <w:t>．外地申请者的申请费什么时候交？</w:t>
      </w:r>
    </w:p>
    <w:p w14:paraId="5ED112A3"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答：通过初审材料符合要求，申请人收到缴费通知后，通过银行或邮局汇款。</w:t>
      </w:r>
    </w:p>
    <w:p w14:paraId="15C4DE52"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38</w:t>
      </w:r>
      <w:r>
        <w:rPr>
          <w:rFonts w:ascii="Arial" w:hAnsi="Arial" w:cs="Arial"/>
          <w:kern w:val="0"/>
        </w:rPr>
        <w:t>．算法软件可以登记吗？</w:t>
      </w:r>
    </w:p>
    <w:p w14:paraId="3C91A0DE"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答：算法是数学方法，在软件开发中，使用计算机程序设计语言实现的算法，其表达形式受到版权保护，可以进行登记。</w:t>
      </w:r>
    </w:p>
    <w:p w14:paraId="39D53D84"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39</w:t>
      </w:r>
      <w:r>
        <w:rPr>
          <w:rFonts w:ascii="Arial" w:hAnsi="Arial" w:cs="Arial"/>
          <w:kern w:val="0"/>
        </w:rPr>
        <w:t>．游戏可以登记吗？</w:t>
      </w:r>
    </w:p>
    <w:p w14:paraId="44A5B4C3" w14:textId="77777777" w:rsidR="001E6C32" w:rsidRDefault="001E6C32" w:rsidP="001E6C32">
      <w:pPr>
        <w:widowControl/>
        <w:autoSpaceDE w:val="0"/>
        <w:autoSpaceDN w:val="0"/>
        <w:adjustRightInd w:val="0"/>
        <w:rPr>
          <w:rFonts w:ascii="Arial" w:hAnsi="Arial" w:cs="Arial"/>
          <w:kern w:val="0"/>
        </w:rPr>
      </w:pPr>
      <w:r>
        <w:rPr>
          <w:rFonts w:ascii="Arial" w:hAnsi="Arial" w:cs="Arial"/>
          <w:kern w:val="0"/>
        </w:rPr>
        <w:t xml:space="preserve">    </w:t>
      </w:r>
      <w:r>
        <w:rPr>
          <w:rFonts w:ascii="Arial" w:hAnsi="Arial" w:cs="Arial"/>
          <w:kern w:val="0"/>
        </w:rPr>
        <w:t>答：一个游戏作品可以分为游戏引擎和游戏资源两大部分。游戏资源包括图象，声音，动画等部分，游戏引擎是程序代码，可以申请软件著作权登记，而游戏中动漫、视频、图片等属于其他作品，不能进行软件著作权登记。</w:t>
      </w:r>
    </w:p>
    <w:p w14:paraId="24148571" w14:textId="77777777" w:rsidR="001E6C32" w:rsidRDefault="001E6C32" w:rsidP="001E6C32">
      <w:pPr>
        <w:widowControl/>
        <w:autoSpaceDE w:val="0"/>
        <w:autoSpaceDN w:val="0"/>
        <w:adjustRightInd w:val="0"/>
        <w:rPr>
          <w:rFonts w:ascii="Arial" w:hAnsi="Arial" w:cs="Arial"/>
          <w:kern w:val="0"/>
        </w:rPr>
      </w:pPr>
    </w:p>
    <w:p w14:paraId="42500968" w14:textId="77777777" w:rsidR="001E6C32" w:rsidRDefault="001E6C32" w:rsidP="001E6C32">
      <w:pPr>
        <w:ind w:firstLine="320"/>
      </w:pPr>
    </w:p>
    <w:sectPr w:rsidR="001E6C32" w:rsidSect="00E54CFF">
      <w:footerReference w:type="even" r:id="rId9"/>
      <w:foot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DDDAA" w14:textId="77777777" w:rsidR="009206C6" w:rsidRDefault="009206C6" w:rsidP="009206C6">
      <w:r>
        <w:separator/>
      </w:r>
    </w:p>
  </w:endnote>
  <w:endnote w:type="continuationSeparator" w:id="0">
    <w:p w14:paraId="77070E06" w14:textId="77777777" w:rsidR="009206C6" w:rsidRDefault="009206C6" w:rsidP="0092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Kaiti SC Bold">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Lantinghei TC Extralight">
    <w:panose1 w:val="03000509000000000000"/>
    <w:charset w:val="00"/>
    <w:family w:val="auto"/>
    <w:pitch w:val="variable"/>
    <w:sig w:usb0="00000003" w:usb1="080E0000" w:usb2="00000000" w:usb3="00000000" w:csb0="001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2A07E" w14:textId="77777777" w:rsidR="009206C6" w:rsidRDefault="009206C6" w:rsidP="003F196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353B7DF" w14:textId="77777777" w:rsidR="009206C6" w:rsidRDefault="009206C6" w:rsidP="009206C6">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E964D" w14:textId="77777777" w:rsidR="009206C6" w:rsidRDefault="009206C6" w:rsidP="003F196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051BF">
      <w:rPr>
        <w:rStyle w:val="a5"/>
        <w:noProof/>
      </w:rPr>
      <w:t>1</w:t>
    </w:r>
    <w:r>
      <w:rPr>
        <w:rStyle w:val="a5"/>
      </w:rPr>
      <w:fldChar w:fldCharType="end"/>
    </w:r>
  </w:p>
  <w:p w14:paraId="6398BCF2" w14:textId="77777777" w:rsidR="009206C6" w:rsidRDefault="009206C6" w:rsidP="009206C6">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5ADF4" w14:textId="77777777" w:rsidR="009206C6" w:rsidRDefault="009206C6" w:rsidP="009206C6">
      <w:r>
        <w:separator/>
      </w:r>
    </w:p>
  </w:footnote>
  <w:footnote w:type="continuationSeparator" w:id="0">
    <w:p w14:paraId="674EF071" w14:textId="77777777" w:rsidR="009206C6" w:rsidRDefault="009206C6" w:rsidP="00920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32"/>
    <w:rsid w:val="001E6C32"/>
    <w:rsid w:val="00504A4F"/>
    <w:rsid w:val="00807180"/>
    <w:rsid w:val="009206C6"/>
    <w:rsid w:val="00A051BF"/>
    <w:rsid w:val="00AA1727"/>
    <w:rsid w:val="00E54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E44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206C6"/>
    <w:pPr>
      <w:tabs>
        <w:tab w:val="center" w:pos="4153"/>
        <w:tab w:val="right" w:pos="8306"/>
      </w:tabs>
      <w:snapToGrid w:val="0"/>
      <w:jc w:val="left"/>
    </w:pPr>
    <w:rPr>
      <w:sz w:val="18"/>
      <w:szCs w:val="18"/>
    </w:rPr>
  </w:style>
  <w:style w:type="character" w:customStyle="1" w:styleId="a4">
    <w:name w:val="页脚字符"/>
    <w:basedOn w:val="a0"/>
    <w:link w:val="a3"/>
    <w:uiPriority w:val="99"/>
    <w:rsid w:val="009206C6"/>
    <w:rPr>
      <w:sz w:val="18"/>
      <w:szCs w:val="18"/>
    </w:rPr>
  </w:style>
  <w:style w:type="character" w:styleId="a5">
    <w:name w:val="page number"/>
    <w:basedOn w:val="a0"/>
    <w:uiPriority w:val="99"/>
    <w:semiHidden/>
    <w:unhideWhenUsed/>
    <w:rsid w:val="009206C6"/>
  </w:style>
  <w:style w:type="character" w:styleId="a6">
    <w:name w:val="Hyperlink"/>
    <w:basedOn w:val="a0"/>
    <w:uiPriority w:val="99"/>
    <w:unhideWhenUsed/>
    <w:rsid w:val="00AA17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206C6"/>
    <w:pPr>
      <w:tabs>
        <w:tab w:val="center" w:pos="4153"/>
        <w:tab w:val="right" w:pos="8306"/>
      </w:tabs>
      <w:snapToGrid w:val="0"/>
      <w:jc w:val="left"/>
    </w:pPr>
    <w:rPr>
      <w:sz w:val="18"/>
      <w:szCs w:val="18"/>
    </w:rPr>
  </w:style>
  <w:style w:type="character" w:customStyle="1" w:styleId="a4">
    <w:name w:val="页脚字符"/>
    <w:basedOn w:val="a0"/>
    <w:link w:val="a3"/>
    <w:uiPriority w:val="99"/>
    <w:rsid w:val="009206C6"/>
    <w:rPr>
      <w:sz w:val="18"/>
      <w:szCs w:val="18"/>
    </w:rPr>
  </w:style>
  <w:style w:type="character" w:styleId="a5">
    <w:name w:val="page number"/>
    <w:basedOn w:val="a0"/>
    <w:uiPriority w:val="99"/>
    <w:semiHidden/>
    <w:unhideWhenUsed/>
    <w:rsid w:val="009206C6"/>
  </w:style>
  <w:style w:type="character" w:styleId="a6">
    <w:name w:val="Hyperlink"/>
    <w:basedOn w:val="a0"/>
    <w:uiPriority w:val="99"/>
    <w:unhideWhenUsed/>
    <w:rsid w:val="00AA17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copyright.com.cn" TargetMode="External"/><Relationship Id="rId8" Type="http://schemas.openxmlformats.org/officeDocument/2006/relationships/hyperlink" Target="http://www.ccopyright.com.c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1385</Words>
  <Characters>7898</Characters>
  <Application>Microsoft Macintosh Word</Application>
  <DocSecurity>0</DocSecurity>
  <Lines>65</Lines>
  <Paragraphs>18</Paragraphs>
  <ScaleCrop>false</ScaleCrop>
  <Company>FDULAW</Company>
  <LinksUpToDate>false</LinksUpToDate>
  <CharactersWithSpaces>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 王</dc:creator>
  <cp:keywords/>
  <dc:description/>
  <cp:lastModifiedBy>俊 王</cp:lastModifiedBy>
  <cp:revision>6</cp:revision>
  <dcterms:created xsi:type="dcterms:W3CDTF">2016-05-28T03:38:00Z</dcterms:created>
  <dcterms:modified xsi:type="dcterms:W3CDTF">2016-05-29T00:06:00Z</dcterms:modified>
</cp:coreProperties>
</file>