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Isaiah 40:8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Word That Arises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grass dries up; the blossom drops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even the shining thing wilts on its stem.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the word of our God arises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stands — to the hidden horizon,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ever.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30"/>
                <w:rtl w:val="1"/>
              </w:rPr>
              <w:t>יָבֵשׁ חָצִיר נָבֵל צִיץ וּדְבַר־אֱלֹהֵינוּ יָקוּם לְעוֹלָם׃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yavesh chatzir, navel tzitz; u-dvar Eloheinu yakum le-ʿolam.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