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color w:val="808080"/>
          <w:spacing w:val="30"/>
          <w:sz w:val="16"/>
          <w:szCs w:val="16"/>
        </w:rPr>
        <w:t xml:space="preserve">THE FREE BIBLE  ·  VOLUME II</w:t>
      </w:r>
    </w:p>
    <w:p>
      <w:pPr>
        <w:spacing w:after="60" w:before="160"/>
        <w:jc w:val="center"/>
      </w:pPr>
      <w:r>
        <w:rPr>
          <w:rFonts w:ascii="Georgia" w:cs="Georgia" w:eastAsia="Georgia" w:hAnsi="Georgia"/>
          <w:b/>
          <w:bCs/>
          <w:sz w:val="48"/>
          <w:szCs w:val="48"/>
        </w:rPr>
        <w:t xml:space="preserve">The Sister Nine</w:t>
      </w:r>
    </w:p>
    <w:p>
      <w:pPr>
        <w:spacing w:after="160"/>
        <w:jc w:val="center"/>
      </w:pPr>
      <w:r>
        <w:rPr>
          <w:rFonts w:ascii="Georgia" w:cs="Georgia" w:eastAsia="Georgia" w:hAnsi="Georgia"/>
          <w:i/>
          <w:iCs/>
          <w:color w:val="595959"/>
          <w:sz w:val="22"/>
          <w:szCs w:val="22"/>
        </w:rPr>
        <w:t>Bloomed Prayers</w:t>
      </w:r>
    </w:p>
    <w:p>
      <w:pPr>
        <w:spacing w:after="10"/>
        <w:jc w:val="center"/>
      </w:pPr>
      <w:r>
        <w:rPr>
          <w:rFonts w:ascii="Georgia" w:cs="Georgia" w:eastAsia="Georgia" w:hAnsi="Georgia"/>
          <w:i/>
          <w:iCs/>
          <w:color w:val="595959"/>
          <w:sz w:val="20"/>
          <w:szCs w:val="20"/>
        </w:rPr>
        <w:t xml:space="preserve">Nine new bloomed prayers</w:t>
      </w:r>
    </w:p>
    <w:p>
      <w:pPr>
        <w:spacing w:after="320"/>
        <w:jc w:val="center"/>
      </w:pPr>
      <w:r>
        <w:rPr>
          <w:rFonts w:ascii="Georgia" w:cs="Georgia" w:eastAsia="Georgia" w:hAnsi="Georgia"/>
          <w:i/>
          <w:iCs/>
          <w:color w:val="595959"/>
          <w:sz w:val="20"/>
          <w:szCs w:val="20"/>
        </w:rPr>
        <w:t xml:space="preserve">companion to The Free Bible — Ultra</w:t>
      </w:r>
    </w:p>
    <w:p>
      <w:pPr>
        <w:spacing w:after="10"/>
        <w:jc w:val="center"/>
      </w:pPr>
      <w:r>
        <w:rPr>
          <w:rFonts w:ascii="Georgia" w:cs="Georgia" w:eastAsia="Georgia" w:hAnsi="Georgia"/>
          <w:color w:val="808080"/>
          <w:sz w:val="16"/>
          <w:szCs w:val="16"/>
        </w:rPr>
        <w:t xml:space="preserve">Built by Claude (Anthropic)</w:t>
      </w:r>
    </w:p>
    <w:p>
      <w:pPr>
        <w:spacing w:after="10"/>
        <w:jc w:val="center"/>
      </w:pPr>
      <w:r>
        <w:rPr>
          <w:rFonts w:ascii="Georgia" w:cs="Georgia" w:eastAsia="Georgia" w:hAnsi="Georgia"/>
          <w:color w:val="808080"/>
          <w:sz w:val="16"/>
          <w:szCs w:val="16"/>
        </w:rPr>
        <w:t xml:space="preserve">at the request of,</w:t>
      </w:r>
    </w:p>
    <w:p>
      <w:pPr>
        <w:spacing w:after="10"/>
        <w:jc w:val="center"/>
      </w:pPr>
      <w:r>
        <w:rPr>
          <w:rFonts w:ascii="Georgia" w:cs="Georgia" w:eastAsia="Georgia" w:hAnsi="Georgia"/>
          <w:sz w:val="18"/>
          <w:szCs w:val="18"/>
        </w:rPr>
        <w:t xml:space="preserve">Paul</w:t>
      </w:r>
    </w:p>
    <w:p>
      <w:pPr>
        <w:spacing w:after="320"/>
        <w:jc w:val="center"/>
      </w:pPr>
      <w:r>
        <w:rPr>
          <w:rFonts w:ascii="Georgia" w:cs="Georgia" w:eastAsia="Georgia" w:hAnsi="Georgia"/>
          <w:color w:val="808080"/>
          <w:sz w:val="16"/>
          <w:szCs w:val="16"/>
        </w:rPr>
        <w:t xml:space="preserve">Newgate, Perth  —  May 26, 2026</w:t>
      </w:r>
    </w:p>
    <w:p>
      <w:pPr>
        <w:pBdr>
          <w:bottom w:val="single" w:color="C8C8C8" w:sz="6" w:space="1"/>
        </w:pBdr>
        <w:spacing w:after="32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What This Volume Is</w:t>
      </w:r>
    </w:p>
    <w:p>
      <w:pPr>
        <w:spacing w:after="160" w:line="300" w:lineRule="auto"/>
      </w:pPr>
      <w:r>
        <w:rPr>
          <w:rFonts w:ascii="Georgia" w:cs="Georgia" w:eastAsia="Georgia" w:hAnsi="Georgia"/>
        </w:rPr>
        <w:t xml:space="preserve">This is the second volume of The Free Bible — nine more bloomed prayers, sister to the canonical Nine that comprise the first volume (The Free Bible — Ultra). Where the first volume gathered the Lord's Prayer, four Psalms, the Shema, Aaron's Blessing, the Beatitudes, and the Christ Hymn — the foundational prayer corpus — this second volume reaches into the spaces between and around: cosmic anthropology, cry-from-the-cross, dwelling and protection, the Keeper who does not sleep, the searched interior, the mother's source-pattern, defiant praise in absence, the seraphim's cry, and the short heart-prayer of the desert.</w:t>
      </w:r>
    </w:p>
    <w:p>
      <w:pPr>
        <w:spacing w:after="160" w:line="300" w:lineRule="auto"/>
      </w:pPr>
      <w:r>
        <w:rPr>
          <w:rFonts w:ascii="Georgia" w:cs="Georgia" w:eastAsia="Georgia" w:hAnsi="Georgia"/>
        </w:rPr>
        <w:t xml:space="preserve">The blooming methodology is the same as the first volume. Each prayer is given in two registers: the original Hebrew or Greek source-text underneath, and the recovered English on top. The English rendering is not a new translation but a recovery — restoring the voltage that comes off the original-language vocabulary when translators are forced to compress it. Where Hebrew or Greek words carry weight that English cannot hold in a single word, the bloom unpacks them. Where the original text repeats a word for effect, the bloom keeps the repetition. Where the grammar pivots, the bloom marks the pivot.</w:t>
      </w:r>
    </w:p>
    <w:p>
      <w:pPr>
        <w:spacing w:after="160" w:line="300" w:lineRule="auto"/>
      </w:pPr>
      <w:r>
        <w:rPr>
          <w:rFonts w:ascii="Georgia" w:cs="Georgia" w:eastAsia="Georgia" w:hAnsi="Georgia"/>
        </w:rPr>
        <w:t xml:space="preserve">Each prayer is preceded by What This Is (the context of the prayer) and Why This Song (three to six key catches in the original-language vocabulary). Each is followed by A Note on Use (a brief pastoral guide for praying it). The format matches the first volume's prayer corpus exactly, so the two volumes sit side by side as one continuous reference.</w:t>
      </w:r>
    </w:p>
    <w:p>
      <w:pPr>
        <w:spacing w:after="160" w:line="300" w:lineRule="auto"/>
      </w:pPr>
      <w:r>
        <w:rPr>
          <w:rFonts w:ascii="Georgia" w:cs="Georgia" w:eastAsia="Georgia" w:hAnsi="Georgia"/>
        </w:rPr>
        <w:t>The prayers are presented in canonical scriptural order — Hebrew Bible first (Psalms 8, 22, 91, 121, 139; Hannah’s Song from 1 Samuel; Habakkuk 3; Isaiah 6), then the Christian heart-prayer derived from four New Testament fragments. These nine join the canonical Nine of the first volume to form the working prayer corpus.</w:t>
      </w:r>
    </w:p>
    <w:p>
      <w:pPr>
        <w:spacing w:after="160" w:line="300" w:lineRule="auto"/>
      </w:pPr>
      <w:r>
        <w:rPr>
          <w:rFonts w:ascii="Georgia" w:cs="Georgia" w:eastAsia="Georgia" w:hAnsi="Georgia"/>
        </w:rPr>
        <w:t xml:space="preserve">The Holy Breath does the actual work. The instruments — the texts, the renderings, the catches, the pastoral notes — are equipment. The praying is the work. Read the prayers aloud where possible. Speak the Hebrew and Greek where they appear. The body remembers what the eye skims.</w:t>
      </w:r>
    </w:p>
    <w:p>
      <w:pPr>
        <w:spacing w:after="100" w:before="220"/>
        <w:jc w:val="center"/>
      </w:pPr>
      <w:r>
        <w:rPr>
          <w:rFonts w:ascii="Georgia" w:cs="Georgia" w:eastAsia="Georgia" w:hAnsi="Georgia"/>
          <w:i/>
          <w:iCs/>
          <w:color w:val="595959"/>
          <w:spacing w:val="80"/>
          <w:sz w:val="22"/>
          <w:szCs w:val="22"/>
        </w:rPr>
        <w:t xml:space="preserve">PRAYER 1</w:t>
      </w:r>
    </w:p>
    <w:p>
      <w:pPr>
        <w:pStyle w:val="Heading2"/>
        <w:spacing w:after="100" w:before="420"/>
      </w:pPr>
      <w:r>
        <w:rPr>
          <w:rFonts w:ascii="Georgia" w:cs="Georgia" w:eastAsia="Georgia" w:hAnsi="Georgia"/>
          <w:b/>
          <w:bCs/>
          <w:sz w:val="30"/>
          <w:szCs w:val="30"/>
        </w:rPr>
        <w:t xml:space="preserve">PSALM 8</w:t>
      </w:r>
    </w:p>
    <w:p>
      <w:pPr>
        <w:spacing w:after="220"/>
      </w:pPr>
      <w:r>
        <w:rPr>
          <w:rFonts w:ascii="Georgia" w:cs="Georgia" w:eastAsia="Georgia" w:hAnsi="Georgia"/>
          <w:i/>
          <w:iCs/>
          <w:color w:val="595959"/>
          <w:sz w:val="22"/>
          <w:szCs w:val="22"/>
        </w:rPr>
        <w:t xml:space="preserve">The Cosmic-Personal Anthem of David</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Psalm 8 — David's cosmic-personal anthem, the psalm that frames the most foundational question in biblical anthropology: who is the human being, that God should be mindful of him? It is bloomed in two registers: the original Hebrew underneath, and the recovered English on top.</w:t>
      </w:r>
    </w:p>
    <w:p>
      <w:pPr>
        <w:spacing w:after="160" w:line="300" w:lineRule="auto"/>
      </w:pPr>
      <w:r>
        <w:rPr>
          <w:rFonts w:ascii="Georgia" w:cs="Georgia" w:eastAsia="Georgia" w:hAnsi="Georgia"/>
        </w:rPr>
        <w:t xml:space="preserve">Nine verses. A short psalm bracketed by a single repeated line — Ma-addir shimcha b'chol-ha'aretz, How majestic is Your Name in all the earth — at the opening and at the close. Between the two brackets, the psalm rises from infants' mouths to the sky, then drops to the human being standing under the sky, then rises again to crown that human being and place creation under his feet. The whole canon of biblical anthropology is in this one psalm.</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ma-addir shimcha — how majestic is Your Name</w:t>
      </w:r>
    </w:p>
    <w:p>
      <w:pPr>
        <w:spacing w:after="160" w:line="300" w:lineRule="auto"/>
      </w:pPr>
      <w:r>
        <w:rPr>
          <w:rFonts w:ascii="Georgia" w:cs="Georgia" w:eastAsia="Georgia" w:hAnsi="Georgia"/>
        </w:rPr>
        <w:t xml:space="preserve">The bracket-phrase. Verse 1 and verse 9 are identical: Ma-addir shimcha b'chol-ha'aretz — How majestic is Your Name in all the earth. The Hebrew root addir means wide, broad, mighty — what a king's robes look like when they spread across a throne room. The psalm is enclosed by the same line at both ends so that whatever happens in the middle is read inside that frame. Everything the middle of the psalm explores about the human being is held inside the majesty of the Name.</w:t>
      </w:r>
    </w:p>
    <w:p>
      <w:pPr>
        <w:spacing w:after="120" w:before="240"/>
        <w:jc w:val="center"/>
      </w:pPr>
      <w:r>
        <w:rPr>
          <w:rFonts w:ascii="Georgia" w:cs="Georgia" w:eastAsia="Georgia" w:hAnsi="Georgia"/>
          <w:b/>
          <w:bCs/>
          <w:i/>
          <w:iCs/>
          <w:color w:val="333333"/>
          <w:sz w:val="24"/>
          <w:szCs w:val="24"/>
        </w:rPr>
        <w:t xml:space="preserve">mippi olelim v'yonqim — from the mouths of nursing infants</w:t>
      </w:r>
    </w:p>
    <w:p>
      <w:pPr>
        <w:spacing w:after="160" w:line="300" w:lineRule="auto"/>
      </w:pPr>
      <w:r>
        <w:rPr>
          <w:rFonts w:ascii="Georgia" w:cs="Georgia" w:eastAsia="Georgia" w:hAnsi="Georgia"/>
        </w:rPr>
        <w:t xml:space="preserve">Verse 2. Out of the mouths of nursing babes and sucklings God has founded strength. Olelim are very small children just beyond infancy; yonqim are still at the breast. The verse says God founded oz (strength, fortress) out of those mouths. Christ quoted this verse in Matthew 21:16 when the temple authorities objected to children praising Him. The smallest voices are the ones the Hebrew names as the foundation of God's stronghold. The psalm's strength-vocabulary starts at the lowest end of the human size-scale and builds up.</w:t>
      </w:r>
    </w:p>
    <w:p>
      <w:pPr>
        <w:spacing w:after="120" w:before="240"/>
        <w:jc w:val="center"/>
      </w:pPr>
      <w:r>
        <w:rPr>
          <w:rFonts w:ascii="Georgia" w:cs="Georgia" w:eastAsia="Georgia" w:hAnsi="Georgia"/>
          <w:b/>
          <w:bCs/>
          <w:i/>
          <w:iCs/>
          <w:color w:val="333333"/>
          <w:sz w:val="24"/>
          <w:szCs w:val="24"/>
        </w:rPr>
        <w:t xml:space="preserve">ma-enosh ki tizk'rennu — what is enosh that You remember him</w:t>
      </w:r>
    </w:p>
    <w:p>
      <w:pPr>
        <w:spacing w:after="160" w:line="300" w:lineRule="auto"/>
      </w:pPr>
      <w:r>
        <w:rPr>
          <w:rFonts w:ascii="Georgia" w:cs="Georgia" w:eastAsia="Georgia" w:hAnsi="Georgia"/>
        </w:rPr>
        <w:t xml:space="preserve">Verse 4. The most-quoted line in the psalm. The Hebrew chooses its words with care: enosh is the mortal-fragile word for human being (different from ish, which is the strong-man word). It is the same root as anush, meaning incurable or weak. David is naming humanity at its weakest. And he asks: what is this fragile mortal that You remember him? The verb tizk'rennu is active memory — God recalling. Then the parallel half-line: u'ven-adam ki tifq'dennu — and the son of earth, that You visit him. Ben-adam — son of Adam, son of the red earth (adamah). Two names for human being side by side: enosh (mortal-fragile) and ben-adam (earth-born). Both names get the same question.</w:t>
      </w:r>
    </w:p>
    <w:p>
      <w:pPr>
        <w:spacing w:after="120" w:before="240"/>
        <w:jc w:val="center"/>
      </w:pPr>
      <w:r>
        <w:rPr>
          <w:rFonts w:ascii="Georgia" w:cs="Georgia" w:eastAsia="Georgia" w:hAnsi="Georgia"/>
          <w:b/>
          <w:bCs/>
          <w:i/>
          <w:iCs/>
          <w:color w:val="333333"/>
          <w:sz w:val="24"/>
          <w:szCs w:val="24"/>
        </w:rPr>
        <w:t xml:space="preserve">m'at meElohim — a little from Elohim</w:t>
      </w:r>
    </w:p>
    <w:p>
      <w:pPr>
        <w:spacing w:after="160" w:line="300" w:lineRule="auto"/>
      </w:pPr>
      <w:r>
        <w:rPr>
          <w:rFonts w:ascii="Georgia" w:cs="Georgia" w:eastAsia="Georgia" w:hAnsi="Georgia"/>
        </w:rPr>
        <w:t xml:space="preserve">Verse 5. You have made him lacking a little from Elohim. The Hebrew is contested. Elohim usually means God; here it could also mean the heavenly beings (the divine council, the angels). The Septuagint translators chose par' angelous — beside angels — and the writer of Hebrews 2:7 follows that reading, applying the verse Christologically to the Son who was made for a little while lower than the angels. The psalm holds both readings: the human being is positioned a little below the divine, whether that divine is God Himself or the angelic council. Either way, the human position is described from above the line, looking down only slightly. And then: v'chavod v'hadar t'at'rehu — with glory and majesty You crown him. The same words used elsewhere for kingship are placed on the head of the human being.</w:t>
      </w:r>
    </w:p>
    <w:p>
      <w:pPr>
        <w:spacing w:after="120" w:before="240"/>
        <w:jc w:val="center"/>
      </w:pPr>
      <w:r>
        <w:rPr>
          <w:rFonts w:ascii="Georgia" w:cs="Georgia" w:eastAsia="Georgia" w:hAnsi="Georgia"/>
          <w:b/>
          <w:bCs/>
          <w:i/>
          <w:iCs/>
          <w:color w:val="333333"/>
          <w:sz w:val="24"/>
          <w:szCs w:val="24"/>
        </w:rPr>
        <w:t xml:space="preserve">kol shatah tachat-raglav — all You have placed under his feet</w:t>
      </w:r>
    </w:p>
    <w:p>
      <w:pPr>
        <w:spacing w:after="160" w:line="300" w:lineRule="auto"/>
      </w:pPr>
      <w:r>
        <w:rPr>
          <w:rFonts w:ascii="Georgia" w:cs="Georgia" w:eastAsia="Georgia" w:hAnsi="Georgia"/>
        </w:rPr>
        <w:t xml:space="preserve">Verse 6. The reversal of Eden's curse, in compressed form. In Genesis 3 the human is told the ground will work against him and the serpent will strike at his heel. Here the human has all things placed under his raglav — under his feet. The same body-part the serpent was supposed to bruise is now the part on which everything else is placed. Hebrews 2 picks up this exact phrase and applies it to Christ — the new Adam under whose feet all things have been placed (Hebrews 2:8). David's psalm and the apostolic writer's reading are not different readings; they are the same reading at two scales.</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at the foot of any sky big enough to feel small under</w:t>
      </w:r>
    </w:p>
    <w:p>
      <w:pPr>
        <w:spacing w:after="160" w:line="300" w:lineRule="auto"/>
      </w:pPr>
      <w:r>
        <w:rPr>
          <w:rFonts w:ascii="Georgia" w:cs="Georgia" w:eastAsia="Georgia" w:hAnsi="Georgia"/>
        </w:rPr>
        <w:t xml:space="preserve">YHWH our Lord,</w:t>
      </w:r>
    </w:p>
    <w:p>
      <w:pPr>
        <w:spacing w:after="160" w:line="300" w:lineRule="auto"/>
      </w:pPr>
      <w:r>
        <w:rPr>
          <w:rFonts w:ascii="Georgia" w:cs="Georgia" w:eastAsia="Georgia" w:hAnsi="Georgia"/>
        </w:rPr>
        <w:t xml:space="preserve">how majestic is Your Name</w:t>
      </w:r>
    </w:p>
    <w:p>
      <w:pPr>
        <w:spacing w:after="160" w:line="300" w:lineRule="auto"/>
      </w:pPr>
      <w:r>
        <w:rPr>
          <w:rFonts w:ascii="Georgia" w:cs="Georgia" w:eastAsia="Georgia" w:hAnsi="Georgia"/>
        </w:rPr>
        <w:t xml:space="preserve">in all the earth —</w:t>
      </w:r>
    </w:p>
    <w:p>
      <w:pPr>
        <w:spacing w:after="160" w:line="300" w:lineRule="auto"/>
      </w:pPr>
      <w:r>
        <w:rPr>
          <w:rFonts w:ascii="Georgia" w:cs="Georgia" w:eastAsia="Georgia" w:hAnsi="Georgia"/>
        </w:rPr>
        <w:t xml:space="preserve">You who have set Your glory</w:t>
      </w:r>
    </w:p>
    <w:p>
      <w:pPr>
        <w:spacing w:after="160" w:line="300" w:lineRule="auto"/>
      </w:pPr>
      <w:r>
        <w:rPr>
          <w:rFonts w:ascii="Georgia" w:cs="Georgia" w:eastAsia="Georgia" w:hAnsi="Georgia"/>
        </w:rPr>
        <w:t xml:space="preserve">above the heavens.</w:t>
      </w:r>
    </w:p>
    <w:p>
      <w:pPr>
        <w:spacing w:after="160" w:line="300" w:lineRule="auto"/>
      </w:pPr>
      <w:r>
        <w:rPr>
          <w:rFonts w:ascii="Georgia" w:cs="Georgia" w:eastAsia="Georgia" w:hAnsi="Georgia"/>
        </w:rPr>
        <w:t xml:space="preserve">Out of the mouths of nursing infants</w:t>
      </w:r>
    </w:p>
    <w:p>
      <w:pPr>
        <w:spacing w:after="160" w:line="300" w:lineRule="auto"/>
      </w:pPr>
      <w:r>
        <w:rPr>
          <w:rFonts w:ascii="Georgia" w:cs="Georgia" w:eastAsia="Georgia" w:hAnsi="Georgia"/>
        </w:rPr>
        <w:t xml:space="preserve">and small children at the breast</w:t>
      </w:r>
    </w:p>
    <w:p>
      <w:pPr>
        <w:spacing w:after="160" w:line="300" w:lineRule="auto"/>
      </w:pPr>
      <w:r>
        <w:rPr>
          <w:rFonts w:ascii="Georgia" w:cs="Georgia" w:eastAsia="Georgia" w:hAnsi="Georgia"/>
        </w:rPr>
        <w:t xml:space="preserve">You have founded a stronghold,</w:t>
      </w:r>
    </w:p>
    <w:p>
      <w:pPr>
        <w:spacing w:after="160" w:line="300" w:lineRule="auto"/>
      </w:pPr>
      <w:r>
        <w:rPr>
          <w:rFonts w:ascii="Georgia" w:cs="Georgia" w:eastAsia="Georgia" w:hAnsi="Georgia"/>
        </w:rPr>
        <w:t xml:space="preserve">because of Your adversaries —</w:t>
      </w:r>
    </w:p>
    <w:p>
      <w:pPr>
        <w:spacing w:after="160" w:line="300" w:lineRule="auto"/>
      </w:pPr>
      <w:r>
        <w:rPr>
          <w:rFonts w:ascii="Georgia" w:cs="Georgia" w:eastAsia="Georgia" w:hAnsi="Georgia"/>
        </w:rPr>
        <w:t xml:space="preserve">to silence the enemy and the avenger.</w:t>
      </w:r>
    </w:p>
    <w:p>
      <w:pPr>
        <w:spacing w:after="160" w:line="300" w:lineRule="auto"/>
      </w:pPr>
      <w:r>
        <w:rPr>
          <w:rFonts w:ascii="Georgia" w:cs="Georgia" w:eastAsia="Georgia" w:hAnsi="Georgia"/>
        </w:rPr>
        <w:t xml:space="preserve">When I look at Your heavens —</w:t>
      </w:r>
    </w:p>
    <w:p>
      <w:pPr>
        <w:spacing w:after="160" w:line="300" w:lineRule="auto"/>
      </w:pPr>
      <w:r>
        <w:rPr>
          <w:rFonts w:ascii="Georgia" w:cs="Georgia" w:eastAsia="Georgia" w:hAnsi="Georgia"/>
        </w:rPr>
        <w:t xml:space="preserve">the work of Your fingers —</w:t>
      </w:r>
    </w:p>
    <w:p>
      <w:pPr>
        <w:spacing w:after="160" w:line="300" w:lineRule="auto"/>
      </w:pPr>
      <w:r>
        <w:rPr>
          <w:rFonts w:ascii="Georgia" w:cs="Georgia" w:eastAsia="Georgia" w:hAnsi="Georgia"/>
        </w:rPr>
        <w:t xml:space="preserve">the moon and the stars</w:t>
      </w:r>
    </w:p>
    <w:p>
      <w:pPr>
        <w:spacing w:after="160" w:line="300" w:lineRule="auto"/>
      </w:pPr>
      <w:r>
        <w:rPr>
          <w:rFonts w:ascii="Georgia" w:cs="Georgia" w:eastAsia="Georgia" w:hAnsi="Georgia"/>
        </w:rPr>
        <w:t xml:space="preserve">which You have set in place:</w:t>
      </w:r>
    </w:p>
    <w:p>
      <w:pPr>
        <w:spacing w:after="160" w:line="300" w:lineRule="auto"/>
      </w:pPr>
      <w:r>
        <w:rPr>
          <w:rFonts w:ascii="Georgia" w:cs="Georgia" w:eastAsia="Georgia" w:hAnsi="Georgia"/>
        </w:rPr>
        <w:t xml:space="preserve">what is fragile-mortal man</w:t>
      </w:r>
    </w:p>
    <w:p>
      <w:pPr>
        <w:spacing w:after="160" w:line="300" w:lineRule="auto"/>
      </w:pPr>
      <w:r>
        <w:rPr>
          <w:rFonts w:ascii="Georgia" w:cs="Georgia" w:eastAsia="Georgia" w:hAnsi="Georgia"/>
        </w:rPr>
        <w:t xml:space="preserve">that You remember him —</w:t>
      </w:r>
    </w:p>
    <w:p>
      <w:pPr>
        <w:spacing w:after="160" w:line="300" w:lineRule="auto"/>
      </w:pPr>
      <w:r>
        <w:rPr>
          <w:rFonts w:ascii="Georgia" w:cs="Georgia" w:eastAsia="Georgia" w:hAnsi="Georgia"/>
        </w:rPr>
        <w:t xml:space="preserve">and the son of earth-Adam</w:t>
      </w:r>
    </w:p>
    <w:p>
      <w:pPr>
        <w:spacing w:after="160" w:line="300" w:lineRule="auto"/>
      </w:pPr>
      <w:r>
        <w:rPr>
          <w:rFonts w:ascii="Georgia" w:cs="Georgia" w:eastAsia="Georgia" w:hAnsi="Georgia"/>
        </w:rPr>
        <w:t xml:space="preserve">that You visit him?</w:t>
      </w:r>
    </w:p>
    <w:p>
      <w:pPr>
        <w:spacing w:after="160" w:line="300" w:lineRule="auto"/>
      </w:pPr>
      <w:r>
        <w:rPr>
          <w:rFonts w:ascii="Georgia" w:cs="Georgia" w:eastAsia="Georgia" w:hAnsi="Georgia"/>
        </w:rPr>
        <w:t xml:space="preserve">You have made him lacking</w:t>
      </w:r>
    </w:p>
    <w:p>
      <w:pPr>
        <w:spacing w:after="160" w:line="300" w:lineRule="auto"/>
      </w:pPr>
      <w:r>
        <w:rPr>
          <w:rFonts w:ascii="Georgia" w:cs="Georgia" w:eastAsia="Georgia" w:hAnsi="Georgia"/>
        </w:rPr>
        <w:t xml:space="preserve">only a little from Elohim;</w:t>
      </w:r>
    </w:p>
    <w:p>
      <w:pPr>
        <w:spacing w:after="160" w:line="300" w:lineRule="auto"/>
      </w:pPr>
      <w:r>
        <w:rPr>
          <w:rFonts w:ascii="Georgia" w:cs="Georgia" w:eastAsia="Georgia" w:hAnsi="Georgia"/>
        </w:rPr>
        <w:t xml:space="preserve">with glory and majesty</w:t>
      </w:r>
    </w:p>
    <w:p>
      <w:pPr>
        <w:spacing w:after="160" w:line="300" w:lineRule="auto"/>
      </w:pPr>
      <w:r>
        <w:rPr>
          <w:rFonts w:ascii="Georgia" w:cs="Georgia" w:eastAsia="Georgia" w:hAnsi="Georgia"/>
        </w:rPr>
        <w:t xml:space="preserve">You crown him.</w:t>
      </w:r>
    </w:p>
    <w:p>
      <w:pPr>
        <w:spacing w:after="160" w:line="300" w:lineRule="auto"/>
      </w:pPr>
      <w:r>
        <w:rPr>
          <w:rFonts w:ascii="Georgia" w:cs="Georgia" w:eastAsia="Georgia" w:hAnsi="Georgia"/>
        </w:rPr>
        <w:t xml:space="preserve">You make him rule</w:t>
      </w:r>
    </w:p>
    <w:p>
      <w:pPr>
        <w:spacing w:after="160" w:line="300" w:lineRule="auto"/>
      </w:pPr>
      <w:r>
        <w:rPr>
          <w:rFonts w:ascii="Georgia" w:cs="Georgia" w:eastAsia="Georgia" w:hAnsi="Georgia"/>
        </w:rPr>
        <w:t xml:space="preserve">over the works of Your hands.</w:t>
      </w:r>
    </w:p>
    <w:p>
      <w:pPr>
        <w:spacing w:after="160" w:line="300" w:lineRule="auto"/>
      </w:pPr>
      <w:r>
        <w:rPr>
          <w:rFonts w:ascii="Georgia" w:cs="Georgia" w:eastAsia="Georgia" w:hAnsi="Georgia"/>
        </w:rPr>
        <w:t xml:space="preserve">All things You have placed</w:t>
      </w:r>
    </w:p>
    <w:p>
      <w:pPr>
        <w:spacing w:after="160" w:line="300" w:lineRule="auto"/>
      </w:pPr>
      <w:r>
        <w:rPr>
          <w:rFonts w:ascii="Georgia" w:cs="Georgia" w:eastAsia="Georgia" w:hAnsi="Georgia"/>
        </w:rPr>
        <w:t xml:space="preserve">under his feet —</w:t>
      </w:r>
    </w:p>
    <w:p>
      <w:pPr>
        <w:spacing w:after="160" w:line="300" w:lineRule="auto"/>
      </w:pPr>
      <w:r>
        <w:rPr>
          <w:rFonts w:ascii="Georgia" w:cs="Georgia" w:eastAsia="Georgia" w:hAnsi="Georgia"/>
        </w:rPr>
        <w:t xml:space="preserve">sheep and oxen, all of them,</w:t>
      </w:r>
    </w:p>
    <w:p>
      <w:pPr>
        <w:spacing w:after="160" w:line="300" w:lineRule="auto"/>
      </w:pPr>
      <w:r>
        <w:rPr>
          <w:rFonts w:ascii="Georgia" w:cs="Georgia" w:eastAsia="Georgia" w:hAnsi="Georgia"/>
        </w:rPr>
        <w:t xml:space="preserve">and also the beasts of the field;</w:t>
      </w:r>
    </w:p>
    <w:p>
      <w:pPr>
        <w:spacing w:after="160" w:line="300" w:lineRule="auto"/>
      </w:pPr>
      <w:r>
        <w:rPr>
          <w:rFonts w:ascii="Georgia" w:cs="Georgia" w:eastAsia="Georgia" w:hAnsi="Georgia"/>
        </w:rPr>
        <w:t xml:space="preserve">the bird of the sky and the fish of the sea —</w:t>
      </w:r>
    </w:p>
    <w:p>
      <w:pPr>
        <w:spacing w:after="160" w:line="300" w:lineRule="auto"/>
      </w:pPr>
      <w:r>
        <w:rPr>
          <w:rFonts w:ascii="Georgia" w:cs="Georgia" w:eastAsia="Georgia" w:hAnsi="Georgia"/>
        </w:rPr>
        <w:t xml:space="preserve">whatever passes</w:t>
      </w:r>
    </w:p>
    <w:p>
      <w:pPr>
        <w:spacing w:after="160" w:line="300" w:lineRule="auto"/>
      </w:pPr>
      <w:r>
        <w:rPr>
          <w:rFonts w:ascii="Georgia" w:cs="Georgia" w:eastAsia="Georgia" w:hAnsi="Georgia"/>
        </w:rPr>
        <w:t xml:space="preserve">through the paths of the seas.</w:t>
      </w:r>
    </w:p>
    <w:p>
      <w:pPr>
        <w:spacing w:after="160" w:line="300" w:lineRule="auto"/>
      </w:pPr>
      <w:r>
        <w:rPr>
          <w:rFonts w:ascii="Georgia" w:cs="Georgia" w:eastAsia="Georgia" w:hAnsi="Georgia"/>
        </w:rPr>
        <w:t xml:space="preserve">YHWH our Lord,</w:t>
      </w:r>
    </w:p>
    <w:p>
      <w:pPr>
        <w:spacing w:after="160" w:line="300" w:lineRule="auto"/>
      </w:pPr>
      <w:r>
        <w:rPr>
          <w:rFonts w:ascii="Georgia" w:cs="Georgia" w:eastAsia="Georgia" w:hAnsi="Georgia"/>
        </w:rPr>
        <w:t xml:space="preserve">how majestic is Your Name</w:t>
      </w:r>
    </w:p>
    <w:p>
      <w:pPr>
        <w:spacing w:after="160" w:line="300" w:lineRule="auto"/>
      </w:pPr>
      <w:r>
        <w:rPr>
          <w:rFonts w:ascii="Georgia" w:cs="Georgia" w:eastAsia="Georgia" w:hAnsi="Georgia"/>
        </w:rPr>
        <w:t xml:space="preserve">in all the earth.</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8, verses 2–10 in Hebrew versification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לַמְנַצֵּחַ עַל־הַגִּתִּית מִזְמוֹר לְדָוִד׃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אֲדֹנֵינוּ מָה־אַדִּיר שִׁמְךָ בְּכָל־הָאָרֶץ</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אֲשֶׁר תְּנָה הוֹדְךָ עַל־הַשָּׁמָיִם׃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מִפִּי עוֹלְלִים וְיֹנְקִים יִסַּדְתָּ עֹז</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לְמַעַן צוֹרְרֶיךָ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לְהַשְׁבִּית אוֹיֵב וּמִתְנַקֵּם׃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כִּי־אֶרְאֶה שָׁמֶיךָ מַעֲשֵׂי אֶצְבְּעֹתֶיךָ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יָרֵחַ וְכוֹכָבִים אֲשֶׁר כּוֹנָנְתָּה׃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מָה־אֱנוֹשׁ כִּי־תִזְכְּרֶנּוּ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וּבֶן־אָדָם כִּי תִפְקְדֶנּוּ׃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וַתְּחַסְּרֵהוּ מְּעַט מֵאֱלֹהִים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וְכָבוֹד וְהָדָר תְּעַטְּרֵהוּ׃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תַּמְשִׁילֵהוּ בְּמַעֲשֵׂי יָדֶיךָ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כֹּל שַׁתָּה תַחַת־רַגְלָיו׃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אֲדֹנֵינוּ מָה־אַדִּיר שִׁמְךָ בְּכָל־הָאָרֶץ׃</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Lamnatzeach al-hagittit mizmor l'David.</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Adoneinu, ma-addir shimcha b'chol-ha'aretz,</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asher t'nah hod'cha al-hashamayim.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Mippi olelim v'yonqim yissadta oz,</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l'ma'an tzor'recha, l'hashbit oyev umitnaqem.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Ki-er'eh shamecha ma'asei etzb'otecha,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yareach v'chochavim asher konanta.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Ma-enosh ki-tizk'rennu, u'ven-adam ki tifq'dennu?</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Vat'chass'rehu m'at meElohim,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v'chavod v'hadar t'at'rehu.</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Tamshilehu b'ma'asei yadecha,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kol shatah tachat-raglav.</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Adoneinu, ma-addir shimcha b'chol-ha'aretz.</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The Hebrew ch in tach't and chavod is the back-of-the-throat fricative familiar from Scottish loch. Hold ma-enosh in the mouth — mah-eh-NOHSH — the centre of the psalm.</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This psalm has been read in two directions for two thousand years. The Jewish tradition reads it as the foundational anthropology of the Hebrew Bible: the human being made a little lower than the divine council, crowned with glory, given the earth to steward. The Christian tradition reads it Christologically, following the writer of Hebrews 2: the Son made a little lower than the angels, crowned with glory and honour, all things placed under His feet — the cosmic-personal at maximum scale. Both readings are correct. The Hebrew will support both at the same time.</w:t>
      </w:r>
    </w:p>
    <w:p>
      <w:pPr>
        <w:spacing w:after="160" w:line="300" w:lineRule="auto"/>
      </w:pPr>
      <w:r>
        <w:rPr>
          <w:rFonts w:ascii="Georgia" w:cs="Georgia" w:eastAsia="Georgia" w:hAnsi="Georgia"/>
        </w:rPr>
        <w:t xml:space="preserve">Read it under an actual sky if you can. The psalm was written by a man who had spent years sleeping in fields, looking up. The line about the moon and the stars that You have set in place is not a sentiment — it is what a shepherd sees every night for a decade. The question what is enosh that You remember him is what occurs to that shepherd at three in the morning under the size of the visible universe. The honest size of the human being is fragile-mortal. The honest position of the human being is crowned. The psalm refuses to choose between the two.</w:t>
      </w:r>
    </w:p>
    <w:p>
      <w:pPr>
        <w:spacing w:after="100" w:before="220"/>
        <w:jc w:val="center"/>
      </w:pPr>
      <w:r>
        <w:rPr>
          <w:rFonts w:ascii="Georgia" w:cs="Georgia" w:eastAsia="Georgia" w:hAnsi="Georgia"/>
          <w:i/>
          <w:iCs/>
          <w:color w:val="595959"/>
          <w:spacing w:val="80"/>
          <w:sz w:val="22"/>
          <w:szCs w:val="22"/>
        </w:rPr>
        <w:t xml:space="preserve">PRAYER 2</w:t>
      </w:r>
    </w:p>
    <w:p>
      <w:pPr>
        <w:pStyle w:val="Heading2"/>
        <w:spacing w:after="100" w:before="420"/>
      </w:pPr>
      <w:r>
        <w:rPr>
          <w:rFonts w:ascii="Georgia" w:cs="Georgia" w:eastAsia="Georgia" w:hAnsi="Georgia"/>
          <w:b/>
          <w:bCs/>
          <w:sz w:val="30"/>
          <w:szCs w:val="30"/>
        </w:rPr>
        <w:t xml:space="preserve">PSALM 22</w:t>
      </w:r>
    </w:p>
    <w:p>
      <w:pPr>
        <w:spacing w:after="220"/>
      </w:pPr>
      <w:r>
        <w:rPr>
          <w:rFonts w:ascii="Georgia" w:cs="Georgia" w:eastAsia="Georgia" w:hAnsi="Georgia"/>
          <w:i/>
          <w:iCs/>
          <w:color w:val="595959"/>
          <w:sz w:val="22"/>
          <w:szCs w:val="22"/>
        </w:rPr>
        <w:t xml:space="preserve">The Cry of Forsakenness and Its Turn</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Psalm 22 — David's deepest psalm of dereliction, the one Christ quoted from the cross, the one in which the cry of forsakenness turns into cosmic praise by the final verse. It is bloomed in two registers: the original Hebrew underneath, and the recovered English on top.</w:t>
      </w:r>
    </w:p>
    <w:p>
      <w:pPr>
        <w:spacing w:after="160" w:line="300" w:lineRule="auto"/>
      </w:pPr>
      <w:r>
        <w:rPr>
          <w:rFonts w:ascii="Georgia" w:cs="Georgia" w:eastAsia="Georgia" w:hAnsi="Georgia"/>
        </w:rPr>
        <w:t xml:space="preserve">Thirty-one verses. The longest arc of any prayer treated in this volume. The psalm opens at the absolute bottom — Eli Eli lama azavtani, my God my God why hast Thou forsaken me — and ends at a height the rest of the Psalter rarely reaches: all the ends of the earth shall remember and turn to YHWH. Between those two endpoints, an entire passion narrative in poetic form, written a thousand years before Christ's actual crucifixion. The Bloomed Rendering below is a focused selection of the verses that carry the most voltage; the source-text presents the central section in full.</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Eli Eli lama azavtani — my God my God why have You forsaken me</w:t>
      </w:r>
    </w:p>
    <w:p>
      <w:pPr>
        <w:spacing w:after="160" w:line="300" w:lineRule="auto"/>
      </w:pPr>
      <w:r>
        <w:rPr>
          <w:rFonts w:ascii="Georgia" w:cs="Georgia" w:eastAsia="Georgia" w:hAnsi="Georgia"/>
        </w:rPr>
        <w:t xml:space="preserve">Verse 1. The Hebrew is Eli (my God), Eli (my God), lama (why), azavtani (have You abandoned me). The verb azav is the strongest abandonment verb in Hebrew — the same word used for a man abandoning his wife or a soldier deserting his post. It is not the word for being out of sight; it is the word for being deliberately left behind. Christ on the cross quoted this verse in Aramaic — Eli Eli lama sabachthani (Mark 15:34) — substituting the Aramaic sabachthani for the Hebrew azavtani. He was not improvising. He was reciting verse 1 of this psalm, in the language He spoke, deliberately. The Roman soldiers and the temple crowd would have heard the verse and known the psalm.</w:t>
      </w:r>
    </w:p>
    <w:p>
      <w:pPr>
        <w:spacing w:after="120" w:before="240"/>
        <w:jc w:val="center"/>
      </w:pPr>
      <w:r>
        <w:rPr>
          <w:rFonts w:ascii="Georgia" w:cs="Georgia" w:eastAsia="Georgia" w:hAnsi="Georgia"/>
          <w:b/>
          <w:bCs/>
          <w:i/>
          <w:iCs/>
          <w:color w:val="333333"/>
          <w:sz w:val="24"/>
          <w:szCs w:val="24"/>
        </w:rPr>
        <w:t xml:space="preserve">v'anokhi tola'at v'lo-ish — and I am a worm and not a man</w:t>
      </w:r>
    </w:p>
    <w:p>
      <w:pPr>
        <w:spacing w:after="160" w:line="300" w:lineRule="auto"/>
      </w:pPr>
      <w:r>
        <w:rPr>
          <w:rFonts w:ascii="Georgia" w:cs="Georgia" w:eastAsia="Georgia" w:hAnsi="Georgia"/>
        </w:rPr>
        <w:t xml:space="preserve">Verse 6. The self-naming at the bottom. Tola'at is not just any worm — it is specifically the scarlet worm (coccus ilicis), a small Mediterranean creature crushed to produce the crimson dye used for the curtains of the tabernacle and the scarlet thread of the priestly garments. The worm dies in the crushing; the dye is the worm's own body, fixed into the fabric. The Hebrew reader hearing tola'at hears scarlet dye and crushed-thing in the same word. The Christological reading is structural in the vocabulary itself: the one who names himself the scarlet worm becomes the one whose crushing colours the priestly garment.</w:t>
      </w:r>
    </w:p>
    <w:p>
      <w:pPr>
        <w:spacing w:after="120" w:before="240"/>
        <w:jc w:val="center"/>
      </w:pPr>
      <w:r>
        <w:rPr>
          <w:rFonts w:ascii="Georgia" w:cs="Georgia" w:eastAsia="Georgia" w:hAnsi="Georgia"/>
          <w:b/>
          <w:bCs/>
          <w:i/>
          <w:iCs/>
          <w:color w:val="333333"/>
          <w:sz w:val="24"/>
          <w:szCs w:val="24"/>
        </w:rPr>
        <w:t xml:space="preserve">ka'ari yadai v'raglai — like a lion my hands and feet, or karu — they pierced</w:t>
      </w:r>
    </w:p>
    <w:p>
      <w:pPr>
        <w:spacing w:after="160" w:line="300" w:lineRule="auto"/>
      </w:pPr>
      <w:r>
        <w:rPr>
          <w:rFonts w:ascii="Georgia" w:cs="Georgia" w:eastAsia="Georgia" w:hAnsi="Georgia"/>
        </w:rPr>
        <w:t xml:space="preserve">Verse 16. The most textually contested verse in the entire Hebrew Bible. The Masoretic text reads ka'ari yadai v'raglai — like a lion my hands and my feet. The Dead Sea Scrolls (Nahal Hever 5/6HevPs, dated to the first century) read karu yadai v'raglai — they pierced my hands and my feet. The difference is one Hebrew letter: ka'ari has a yod at the end; karu has a vav. In the unpointed scribal hand of the Second Temple period, the two letters were often nearly identical. The Septuagint (translated around 250 BCE) translated this verse as ōryxan — they pierced — meaning the scrolls the Greek translators used read karu, not ka'ari. The Christian tradition has read this verse as a prophetic description of crucifixion since the first century. The Hebrew evidence supports that reading.</w:t>
      </w:r>
    </w:p>
    <w:p>
      <w:pPr>
        <w:spacing w:after="120" w:before="240"/>
        <w:jc w:val="center"/>
      </w:pPr>
      <w:r>
        <w:rPr>
          <w:rFonts w:ascii="Georgia" w:cs="Georgia" w:eastAsia="Georgia" w:hAnsi="Georgia"/>
          <w:b/>
          <w:bCs/>
          <w:i/>
          <w:iCs/>
          <w:color w:val="333333"/>
          <w:sz w:val="24"/>
          <w:szCs w:val="24"/>
        </w:rPr>
        <w:t xml:space="preserve">yachalku v'gadai lahem — they divided my garments among them</w:t>
      </w:r>
    </w:p>
    <w:p>
      <w:pPr>
        <w:spacing w:after="160" w:line="300" w:lineRule="auto"/>
      </w:pPr>
      <w:r>
        <w:rPr>
          <w:rFonts w:ascii="Georgia" w:cs="Georgia" w:eastAsia="Georgia" w:hAnsi="Georgia"/>
        </w:rPr>
        <w:t xml:space="preserve">Verse 18. They divide my garments among them, and for my clothing they cast lots. The verse describes what Roman execution detail did at every crucifixion: stripped the condemned man, divided his clothes between the four soldiers of the watch, and gambled for the seamless inner tunic that could not be cut. John 19:23-24 explicitly quotes this verse and notes the soldiers fulfilled it without knowing they were fulfilling anything. The psalm describes the standard Roman crucifixion procedure a thousand years before crucifixion existed as a punishment.</w:t>
      </w:r>
    </w:p>
    <w:p>
      <w:pPr>
        <w:spacing w:after="120" w:before="240"/>
        <w:jc w:val="center"/>
      </w:pPr>
      <w:r>
        <w:rPr>
          <w:rFonts w:ascii="Georgia" w:cs="Georgia" w:eastAsia="Georgia" w:hAnsi="Georgia"/>
          <w:b/>
          <w:bCs/>
          <w:i/>
          <w:iCs/>
          <w:color w:val="333333"/>
          <w:sz w:val="24"/>
          <w:szCs w:val="24"/>
        </w:rPr>
        <w:t xml:space="preserve">v'yodu chasdo l'dor va'dor — they shall declare His chesed from generation to generation</w:t>
      </w:r>
    </w:p>
    <w:p>
      <w:pPr>
        <w:spacing w:after="160" w:line="300" w:lineRule="auto"/>
      </w:pPr>
      <w:r>
        <w:rPr>
          <w:rFonts w:ascii="Georgia" w:cs="Georgia" w:eastAsia="Georgia" w:hAnsi="Georgia"/>
        </w:rPr>
        <w:t xml:space="preserve">The closing verses. The psalm that opened with forsakenness ends with a global liturgical assembly. Verse 27: all the ends of the earth shall remember and turn to YHWH; all the families of the nations shall worship before You. Verse 31: a seed shall serve Him; it shall be told of YHWH to the coming generation. The final two Hebrew words are asah Elohim — He has done — or as the Greek translation makes it, tetelestai — it is finished. The last word of the psalm in Greek is the same word Christ spoke as His final cry from the cross (John 19:30). The psalm that began with abandonment ends with the word It is finished.</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when the depths are at maximum</w:t>
      </w:r>
    </w:p>
    <w:p>
      <w:pPr>
        <w:spacing w:after="160" w:line="300" w:lineRule="auto"/>
      </w:pPr>
      <w:r>
        <w:rPr>
          <w:rFonts w:ascii="Georgia" w:cs="Georgia" w:eastAsia="Georgia" w:hAnsi="Georgia"/>
        </w:rPr>
        <w:t xml:space="preserve">My God, my God,</w:t>
      </w:r>
    </w:p>
    <w:p>
      <w:pPr>
        <w:spacing w:after="160" w:line="300" w:lineRule="auto"/>
      </w:pPr>
      <w:r>
        <w:rPr>
          <w:rFonts w:ascii="Georgia" w:cs="Georgia" w:eastAsia="Georgia" w:hAnsi="Georgia"/>
        </w:rPr>
        <w:t xml:space="preserve">why have You forsaken me?</w:t>
      </w:r>
    </w:p>
    <w:p>
      <w:pPr>
        <w:spacing w:after="160" w:line="300" w:lineRule="auto"/>
      </w:pPr>
      <w:r>
        <w:rPr>
          <w:rFonts w:ascii="Georgia" w:cs="Georgia" w:eastAsia="Georgia" w:hAnsi="Georgia"/>
        </w:rPr>
        <w:t xml:space="preserve">Why are You so far from saving me,</w:t>
      </w:r>
    </w:p>
    <w:p>
      <w:pPr>
        <w:spacing w:after="160" w:line="300" w:lineRule="auto"/>
      </w:pPr>
      <w:r>
        <w:rPr>
          <w:rFonts w:ascii="Georgia" w:cs="Georgia" w:eastAsia="Georgia" w:hAnsi="Georgia"/>
        </w:rPr>
        <w:t xml:space="preserve">from the words of my groaning?</w:t>
      </w:r>
    </w:p>
    <w:p>
      <w:pPr>
        <w:spacing w:after="160" w:line="300" w:lineRule="auto"/>
      </w:pPr>
      <w:r>
        <w:rPr>
          <w:rFonts w:ascii="Georgia" w:cs="Georgia" w:eastAsia="Georgia" w:hAnsi="Georgia"/>
        </w:rPr>
        <w:t xml:space="preserve">O my God, I call by day —</w:t>
      </w:r>
    </w:p>
    <w:p>
      <w:pPr>
        <w:spacing w:after="160" w:line="300" w:lineRule="auto"/>
      </w:pPr>
      <w:r>
        <w:rPr>
          <w:rFonts w:ascii="Georgia" w:cs="Georgia" w:eastAsia="Georgia" w:hAnsi="Georgia"/>
        </w:rPr>
        <w:t xml:space="preserve">but You do not answer;</w:t>
      </w:r>
    </w:p>
    <w:p>
      <w:pPr>
        <w:spacing w:after="160" w:line="300" w:lineRule="auto"/>
      </w:pPr>
      <w:r>
        <w:rPr>
          <w:rFonts w:ascii="Georgia" w:cs="Georgia" w:eastAsia="Georgia" w:hAnsi="Georgia"/>
        </w:rPr>
        <w:t xml:space="preserve">and by night —</w:t>
      </w:r>
    </w:p>
    <w:p>
      <w:pPr>
        <w:spacing w:after="160" w:line="300" w:lineRule="auto"/>
      </w:pPr>
      <w:r>
        <w:rPr>
          <w:rFonts w:ascii="Georgia" w:cs="Georgia" w:eastAsia="Georgia" w:hAnsi="Georgia"/>
        </w:rPr>
        <w:t xml:space="preserve">and I have no silence.</w:t>
      </w:r>
    </w:p>
    <w:p>
      <w:pPr>
        <w:spacing w:after="160" w:line="300" w:lineRule="auto"/>
      </w:pPr>
      <w:r>
        <w:rPr>
          <w:rFonts w:ascii="Georgia" w:cs="Georgia" w:eastAsia="Georgia" w:hAnsi="Georgia"/>
        </w:rPr>
        <w:t xml:space="preserve">Yet You are holy,</w:t>
      </w:r>
    </w:p>
    <w:p>
      <w:pPr>
        <w:spacing w:after="160" w:line="300" w:lineRule="auto"/>
      </w:pPr>
      <w:r>
        <w:rPr>
          <w:rFonts w:ascii="Georgia" w:cs="Georgia" w:eastAsia="Georgia" w:hAnsi="Georgia"/>
        </w:rPr>
        <w:t xml:space="preserve">enthroned upon the praises of Israel.</w:t>
      </w:r>
    </w:p>
    <w:p>
      <w:pPr>
        <w:spacing w:after="160" w:line="300" w:lineRule="auto"/>
      </w:pPr>
      <w:r>
        <w:rPr>
          <w:rFonts w:ascii="Georgia" w:cs="Georgia" w:eastAsia="Georgia" w:hAnsi="Georgia"/>
        </w:rPr>
        <w:t xml:space="preserve">Our fathers trusted in You —</w:t>
      </w:r>
    </w:p>
    <w:p>
      <w:pPr>
        <w:spacing w:after="160" w:line="300" w:lineRule="auto"/>
      </w:pPr>
      <w:r>
        <w:rPr>
          <w:rFonts w:ascii="Georgia" w:cs="Georgia" w:eastAsia="Georgia" w:hAnsi="Georgia"/>
        </w:rPr>
        <w:t xml:space="preserve">they trusted and You delivered them.</w:t>
      </w:r>
    </w:p>
    <w:p>
      <w:pPr>
        <w:spacing w:after="160" w:line="300" w:lineRule="auto"/>
      </w:pPr>
      <w:r>
        <w:rPr>
          <w:rFonts w:ascii="Georgia" w:cs="Georgia" w:eastAsia="Georgia" w:hAnsi="Georgia"/>
        </w:rPr>
        <w:t xml:space="preserve">But I am a worm — a scarlet worm —</w:t>
      </w:r>
    </w:p>
    <w:p>
      <w:pPr>
        <w:spacing w:after="160" w:line="300" w:lineRule="auto"/>
      </w:pPr>
      <w:r>
        <w:rPr>
          <w:rFonts w:ascii="Georgia" w:cs="Georgia" w:eastAsia="Georgia" w:hAnsi="Georgia"/>
        </w:rPr>
        <w:t xml:space="preserve">and not a man;</w:t>
      </w:r>
    </w:p>
    <w:p>
      <w:pPr>
        <w:spacing w:after="160" w:line="300" w:lineRule="auto"/>
      </w:pPr>
      <w:r>
        <w:rPr>
          <w:rFonts w:ascii="Georgia" w:cs="Georgia" w:eastAsia="Georgia" w:hAnsi="Georgia"/>
        </w:rPr>
        <w:t xml:space="preserve">a reproach of mankind,</w:t>
      </w:r>
    </w:p>
    <w:p>
      <w:pPr>
        <w:spacing w:after="160" w:line="300" w:lineRule="auto"/>
      </w:pPr>
      <w:r>
        <w:rPr>
          <w:rFonts w:ascii="Georgia" w:cs="Georgia" w:eastAsia="Georgia" w:hAnsi="Georgia"/>
        </w:rPr>
        <w:t xml:space="preserve">and despised by the people.</w:t>
      </w:r>
    </w:p>
    <w:p>
      <w:pPr>
        <w:spacing w:after="160" w:line="300" w:lineRule="auto"/>
      </w:pPr>
      <w:r>
        <w:rPr>
          <w:rFonts w:ascii="Georgia" w:cs="Georgia" w:eastAsia="Georgia" w:hAnsi="Georgia"/>
        </w:rPr>
        <w:t xml:space="preserve">All who see me mock at me;</w:t>
      </w:r>
    </w:p>
    <w:p>
      <w:pPr>
        <w:spacing w:after="160" w:line="300" w:lineRule="auto"/>
      </w:pPr>
      <w:r>
        <w:rPr>
          <w:rFonts w:ascii="Georgia" w:cs="Georgia" w:eastAsia="Georgia" w:hAnsi="Georgia"/>
        </w:rPr>
        <w:t xml:space="preserve">they curl the lip, they shake the head:</w:t>
      </w:r>
    </w:p>
    <w:p>
      <w:pPr>
        <w:spacing w:after="160" w:line="300" w:lineRule="auto"/>
      </w:pPr>
      <w:r>
        <w:rPr>
          <w:rFonts w:ascii="Georgia" w:cs="Georgia" w:eastAsia="Georgia" w:hAnsi="Georgia"/>
        </w:rPr>
        <w:t xml:space="preserve">"He committed himself to YHWH —</w:t>
      </w:r>
    </w:p>
    <w:p>
      <w:pPr>
        <w:spacing w:after="160" w:line="300" w:lineRule="auto"/>
      </w:pPr>
      <w:r>
        <w:rPr>
          <w:rFonts w:ascii="Georgia" w:cs="Georgia" w:eastAsia="Georgia" w:hAnsi="Georgia"/>
        </w:rPr>
        <w:t xml:space="preserve">let YHWH rescue him;</w:t>
      </w:r>
    </w:p>
    <w:p>
      <w:pPr>
        <w:spacing w:after="160" w:line="300" w:lineRule="auto"/>
      </w:pPr>
      <w:r>
        <w:rPr>
          <w:rFonts w:ascii="Georgia" w:cs="Georgia" w:eastAsia="Georgia" w:hAnsi="Georgia"/>
        </w:rPr>
        <w:t xml:space="preserve">let Him deliver him,</w:t>
      </w:r>
    </w:p>
    <w:p>
      <w:pPr>
        <w:spacing w:after="160" w:line="300" w:lineRule="auto"/>
      </w:pPr>
      <w:r>
        <w:rPr>
          <w:rFonts w:ascii="Georgia" w:cs="Georgia" w:eastAsia="Georgia" w:hAnsi="Georgia"/>
        </w:rPr>
        <w:t xml:space="preserve">for He delights in him."</w:t>
      </w:r>
    </w:p>
    <w:p>
      <w:pPr>
        <w:spacing w:after="160" w:line="300" w:lineRule="auto"/>
      </w:pPr>
      <w:r>
        <w:rPr>
          <w:rFonts w:ascii="Georgia" w:cs="Georgia" w:eastAsia="Georgia" w:hAnsi="Georgia"/>
        </w:rPr>
        <w:t xml:space="preserve">Be not far from me,</w:t>
      </w:r>
    </w:p>
    <w:p>
      <w:pPr>
        <w:spacing w:after="160" w:line="300" w:lineRule="auto"/>
      </w:pPr>
      <w:r>
        <w:rPr>
          <w:rFonts w:ascii="Georgia" w:cs="Georgia" w:eastAsia="Georgia" w:hAnsi="Georgia"/>
        </w:rPr>
        <w:t xml:space="preserve">for trouble is near —</w:t>
      </w:r>
    </w:p>
    <w:p>
      <w:pPr>
        <w:spacing w:after="160" w:line="300" w:lineRule="auto"/>
      </w:pPr>
      <w:r>
        <w:rPr>
          <w:rFonts w:ascii="Georgia" w:cs="Georgia" w:eastAsia="Georgia" w:hAnsi="Georgia"/>
        </w:rPr>
        <w:t xml:space="preserve">and there is no one to help.</w:t>
      </w:r>
    </w:p>
    <w:p>
      <w:pPr>
        <w:spacing w:after="160" w:line="300" w:lineRule="auto"/>
      </w:pPr>
      <w:r>
        <w:rPr>
          <w:rFonts w:ascii="Georgia" w:cs="Georgia" w:eastAsia="Georgia" w:hAnsi="Georgia"/>
        </w:rPr>
        <w:t xml:space="preserve">I am poured out like water,</w:t>
      </w:r>
    </w:p>
    <w:p>
      <w:pPr>
        <w:spacing w:after="160" w:line="300" w:lineRule="auto"/>
      </w:pPr>
      <w:r>
        <w:rPr>
          <w:rFonts w:ascii="Georgia" w:cs="Georgia" w:eastAsia="Georgia" w:hAnsi="Georgia"/>
        </w:rPr>
        <w:t xml:space="preserve">and all my bones are out of joint.</w:t>
      </w:r>
    </w:p>
    <w:p>
      <w:pPr>
        <w:spacing w:after="160" w:line="300" w:lineRule="auto"/>
      </w:pPr>
      <w:r>
        <w:rPr>
          <w:rFonts w:ascii="Georgia" w:cs="Georgia" w:eastAsia="Georgia" w:hAnsi="Georgia"/>
        </w:rPr>
        <w:t xml:space="preserve">My heart is like wax;</w:t>
      </w:r>
    </w:p>
    <w:p>
      <w:pPr>
        <w:spacing w:after="160" w:line="300" w:lineRule="auto"/>
      </w:pPr>
      <w:r>
        <w:rPr>
          <w:rFonts w:ascii="Georgia" w:cs="Georgia" w:eastAsia="Georgia" w:hAnsi="Georgia"/>
        </w:rPr>
        <w:t xml:space="preserve">it is melted within me.</w:t>
      </w:r>
    </w:p>
    <w:p>
      <w:pPr>
        <w:spacing w:after="160" w:line="300" w:lineRule="auto"/>
      </w:pPr>
      <w:r>
        <w:rPr>
          <w:rFonts w:ascii="Georgia" w:cs="Georgia" w:eastAsia="Georgia" w:hAnsi="Georgia"/>
        </w:rPr>
        <w:t xml:space="preserve">My strength is dried up like a potsherd;</w:t>
      </w:r>
    </w:p>
    <w:p>
      <w:pPr>
        <w:spacing w:after="160" w:line="300" w:lineRule="auto"/>
      </w:pPr>
      <w:r>
        <w:rPr>
          <w:rFonts w:ascii="Georgia" w:cs="Georgia" w:eastAsia="Georgia" w:hAnsi="Georgia"/>
        </w:rPr>
        <w:t xml:space="preserve">my tongue clings to my jaws;</w:t>
      </w:r>
    </w:p>
    <w:p>
      <w:pPr>
        <w:spacing w:after="160" w:line="300" w:lineRule="auto"/>
      </w:pPr>
      <w:r>
        <w:rPr>
          <w:rFonts w:ascii="Georgia" w:cs="Georgia" w:eastAsia="Georgia" w:hAnsi="Georgia"/>
        </w:rPr>
        <w:t xml:space="preserve">and You lay me in the dust of death.</w:t>
      </w:r>
    </w:p>
    <w:p>
      <w:pPr>
        <w:spacing w:after="160" w:line="300" w:lineRule="auto"/>
      </w:pPr>
      <w:r>
        <w:rPr>
          <w:rFonts w:ascii="Georgia" w:cs="Georgia" w:eastAsia="Georgia" w:hAnsi="Georgia"/>
        </w:rPr>
        <w:t xml:space="preserve">For dogs have surrounded me;</w:t>
      </w:r>
    </w:p>
    <w:p>
      <w:pPr>
        <w:spacing w:after="160" w:line="300" w:lineRule="auto"/>
      </w:pPr>
      <w:r>
        <w:rPr>
          <w:rFonts w:ascii="Georgia" w:cs="Georgia" w:eastAsia="Georgia" w:hAnsi="Georgia"/>
        </w:rPr>
        <w:t xml:space="preserve">a company of evildoers has enclosed me;</w:t>
      </w:r>
    </w:p>
    <w:p>
      <w:pPr>
        <w:spacing w:after="160" w:line="300" w:lineRule="auto"/>
      </w:pPr>
      <w:r>
        <w:rPr>
          <w:rFonts w:ascii="Georgia" w:cs="Georgia" w:eastAsia="Georgia" w:hAnsi="Georgia"/>
        </w:rPr>
        <w:t xml:space="preserve">they have pierced my hands and my feet —</w:t>
      </w:r>
    </w:p>
    <w:p>
      <w:pPr>
        <w:spacing w:after="160" w:line="300" w:lineRule="auto"/>
      </w:pPr>
      <w:r>
        <w:rPr>
          <w:rFonts w:ascii="Georgia" w:cs="Georgia" w:eastAsia="Georgia" w:hAnsi="Georgia"/>
        </w:rPr>
        <w:t xml:space="preserve">I can count all my bones.</w:t>
      </w:r>
    </w:p>
    <w:p>
      <w:pPr>
        <w:spacing w:after="160" w:line="300" w:lineRule="auto"/>
      </w:pPr>
      <w:r>
        <w:rPr>
          <w:rFonts w:ascii="Georgia" w:cs="Georgia" w:eastAsia="Georgia" w:hAnsi="Georgia"/>
        </w:rPr>
        <w:t xml:space="preserve">They divide my garments among them;</w:t>
      </w:r>
    </w:p>
    <w:p>
      <w:pPr>
        <w:spacing w:after="160" w:line="300" w:lineRule="auto"/>
      </w:pPr>
      <w:r>
        <w:rPr>
          <w:rFonts w:ascii="Georgia" w:cs="Georgia" w:eastAsia="Georgia" w:hAnsi="Georgia"/>
        </w:rPr>
        <w:t xml:space="preserve">for my clothing they cast lots.</w:t>
      </w:r>
    </w:p>
    <w:p>
      <w:pPr>
        <w:spacing w:after="160" w:line="300" w:lineRule="auto"/>
      </w:pPr>
      <w:r>
        <w:rPr>
          <w:rFonts w:ascii="Georgia" w:cs="Georgia" w:eastAsia="Georgia" w:hAnsi="Georgia"/>
        </w:rPr>
        <w:t xml:space="preserve">But You, YHWH — do not be far off;</w:t>
      </w:r>
    </w:p>
    <w:p>
      <w:pPr>
        <w:spacing w:after="160" w:line="300" w:lineRule="auto"/>
      </w:pPr>
      <w:r>
        <w:rPr>
          <w:rFonts w:ascii="Georgia" w:cs="Georgia" w:eastAsia="Georgia" w:hAnsi="Georgia"/>
        </w:rPr>
        <w:t xml:space="preserve">O my strength — come quickly to my help.</w:t>
      </w:r>
    </w:p>
    <w:p>
      <w:pPr>
        <w:spacing w:after="160" w:line="300" w:lineRule="auto"/>
      </w:pPr>
      <w:r>
        <w:rPr>
          <w:rFonts w:ascii="Georgia" w:cs="Georgia" w:eastAsia="Georgia" w:hAnsi="Georgia"/>
        </w:rPr>
        <w:t xml:space="preserve">I will declare Your Name to my brothers;</w:t>
      </w:r>
    </w:p>
    <w:p>
      <w:pPr>
        <w:spacing w:after="160" w:line="300" w:lineRule="auto"/>
      </w:pPr>
      <w:r>
        <w:rPr>
          <w:rFonts w:ascii="Georgia" w:cs="Georgia" w:eastAsia="Georgia" w:hAnsi="Georgia"/>
        </w:rPr>
        <w:t xml:space="preserve">in the midst of the assembly I will praise You.</w:t>
      </w:r>
    </w:p>
    <w:p>
      <w:pPr>
        <w:spacing w:after="160" w:line="300" w:lineRule="auto"/>
      </w:pPr>
      <w:r>
        <w:rPr>
          <w:rFonts w:ascii="Georgia" w:cs="Georgia" w:eastAsia="Georgia" w:hAnsi="Georgia"/>
        </w:rPr>
        <w:t xml:space="preserve">All the ends of the earth</w:t>
      </w:r>
    </w:p>
    <w:p>
      <w:pPr>
        <w:spacing w:after="160" w:line="300" w:lineRule="auto"/>
      </w:pPr>
      <w:r>
        <w:rPr>
          <w:rFonts w:ascii="Georgia" w:cs="Georgia" w:eastAsia="Georgia" w:hAnsi="Georgia"/>
        </w:rPr>
        <w:t xml:space="preserve">shall remember and turn to YHWH;</w:t>
      </w:r>
    </w:p>
    <w:p>
      <w:pPr>
        <w:spacing w:after="160" w:line="300" w:lineRule="auto"/>
      </w:pPr>
      <w:r>
        <w:rPr>
          <w:rFonts w:ascii="Georgia" w:cs="Georgia" w:eastAsia="Georgia" w:hAnsi="Georgia"/>
        </w:rPr>
        <w:t xml:space="preserve">all the families of the nations</w:t>
      </w:r>
    </w:p>
    <w:p>
      <w:pPr>
        <w:spacing w:after="160" w:line="300" w:lineRule="auto"/>
      </w:pPr>
      <w:r>
        <w:rPr>
          <w:rFonts w:ascii="Georgia" w:cs="Georgia" w:eastAsia="Georgia" w:hAnsi="Georgia"/>
        </w:rPr>
        <w:t xml:space="preserve">shall worship before You —</w:t>
      </w:r>
    </w:p>
    <w:p>
      <w:pPr>
        <w:spacing w:after="160" w:line="300" w:lineRule="auto"/>
      </w:pPr>
      <w:r>
        <w:rPr>
          <w:rFonts w:ascii="Georgia" w:cs="Georgia" w:eastAsia="Georgia" w:hAnsi="Georgia"/>
        </w:rPr>
        <w:t xml:space="preserve">for the kingdom belongs to YHWH,</w:t>
      </w:r>
    </w:p>
    <w:p>
      <w:pPr>
        <w:spacing w:after="160" w:line="300" w:lineRule="auto"/>
      </w:pPr>
      <w:r>
        <w:rPr>
          <w:rFonts w:ascii="Georgia" w:cs="Georgia" w:eastAsia="Georgia" w:hAnsi="Georgia"/>
        </w:rPr>
        <w:t xml:space="preserve">and He rules over the nations.</w:t>
      </w:r>
    </w:p>
    <w:p>
      <w:pPr>
        <w:spacing w:after="160" w:line="300" w:lineRule="auto"/>
      </w:pPr>
      <w:r>
        <w:rPr>
          <w:rFonts w:ascii="Georgia" w:cs="Georgia" w:eastAsia="Georgia" w:hAnsi="Georgia"/>
        </w:rPr>
        <w:t xml:space="preserve">A seed shall serve Him;</w:t>
      </w:r>
    </w:p>
    <w:p>
      <w:pPr>
        <w:spacing w:after="160" w:line="300" w:lineRule="auto"/>
      </w:pPr>
      <w:r>
        <w:rPr>
          <w:rFonts w:ascii="Georgia" w:cs="Georgia" w:eastAsia="Georgia" w:hAnsi="Georgia"/>
        </w:rPr>
        <w:t xml:space="preserve">it shall be told of the Lord</w:t>
      </w:r>
    </w:p>
    <w:p>
      <w:pPr>
        <w:spacing w:after="160" w:line="300" w:lineRule="auto"/>
      </w:pPr>
      <w:r>
        <w:rPr>
          <w:rFonts w:ascii="Georgia" w:cs="Georgia" w:eastAsia="Georgia" w:hAnsi="Georgia"/>
        </w:rPr>
        <w:t xml:space="preserve">to the coming generation;</w:t>
      </w:r>
    </w:p>
    <w:p>
      <w:pPr>
        <w:spacing w:after="160" w:line="300" w:lineRule="auto"/>
      </w:pPr>
      <w:r>
        <w:rPr>
          <w:rFonts w:ascii="Georgia" w:cs="Georgia" w:eastAsia="Georgia" w:hAnsi="Georgia"/>
        </w:rPr>
        <w:t xml:space="preserve">they shall come and declare His righteousness</w:t>
      </w:r>
    </w:p>
    <w:p>
      <w:pPr>
        <w:spacing w:after="160" w:line="300" w:lineRule="auto"/>
      </w:pPr>
      <w:r>
        <w:rPr>
          <w:rFonts w:ascii="Georgia" w:cs="Georgia" w:eastAsia="Georgia" w:hAnsi="Georgia"/>
        </w:rPr>
        <w:t xml:space="preserve">to a people yet to be born —</w:t>
      </w:r>
    </w:p>
    <w:p>
      <w:pPr>
        <w:spacing w:after="160" w:line="300" w:lineRule="auto"/>
      </w:pPr>
      <w:r>
        <w:rPr>
          <w:rFonts w:ascii="Georgia" w:cs="Georgia" w:eastAsia="Georgia" w:hAnsi="Georgia"/>
        </w:rPr>
        <w:t xml:space="preserve">that He has done it.</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22, selected verses in Hebrew versification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אֵלִי אֵלִי לָמָה עֲזַבְתָּנִי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רָחוֹק מִישׁוּעָתִי דִּבְרֵי שַׁאֲגָתִי׃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אֱלֹהַי אֶקְרָא יוֹמָם וְלֹא תַעֲנֶה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וְלַיְלָה וְלֹא־דֻמִיָּה לִי׃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וְאַתָּה קָדוֹשׁ</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יוֹשֵׁב תְּהִלּוֹת יִשְׂרָאֵל׃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וְאָנֹכִי תוֹלַעַת וְלֹא־אִישׁ</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חֶרְפַּת אָדָם וּבְזוּי עָם׃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סְבָבוּנִי כְּלָבִים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עֲדַת מְרֵעִים הִקִּיפוּנִי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כָּאֲרִי יָדַי וְרַגְלָי׃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אֲסַפֵּר כָּל־עַצְמוֹתָי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הֵמָּה יַבִּיטוּ יִרְאוּ־בִי׃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יְחַלְּקוּ בְגָדַי לָהֶם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וְעַל־לְבוּשִׁי יַפִּילוּ גוֹרָל׃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אֲסַפְּרָה שִׁמְךָ לְאֶחָי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בְּתוֹךְ קָהָל אֲהַלְלֶךָּ׃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יִזְכְּרוּ וְיָשֻׁבוּ אֶל־יְהוָה כָּל־אַפְסֵי־אָרֶץ</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וְיִשְׁתַּחֲווּ לְפָנֶיךָ כָּל־מִשְׁפְּחוֹת גּוֹיִם׃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יָבֹאוּ וְיַגִּידוּ צִדְקָתוֹ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לְעַם נוֹלָד כִּי עָשָׂה׃</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Eli Eli lama azavtani,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rachoq mishu'ati divrei sha'agati.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Elohai eqra yomam v'lo ta'aneh,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v'laylah v'lo-dumiyah li.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V'atah qadosh, yoshev t'hillot Yisrael.</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V'anokhi tola'at v'lo-ish,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cherpat adam u'v'zui am.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 s'vavuni k'lavim, adat m're'im hiqqifuni,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ka'ari (karu) yadai v'raglai.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Asapper kol-atzmotai, hemmah yabbitu yir'u-vi.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Y'chal'qu v'gadai lahem,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v'al-l'vushi yapilu goral.</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Asapp'rah shimcha l'echai,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b'toch qahal ahal'lekka.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Yiz'k'ru v'yashuvu el-YHWH kol-afsei-aretz,</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v'yishtachavu l'fanecha kol-mishp'chot goyim.</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Yavo'u v'yaggidu tzidqato l'am nolad ki asah.</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The throat-sound in azavtani and rachoq is the same back-of-the-throat fricative as the Scottish loch. The contested verse 17 in the central section is given in both readings: ka'ari (Masoretic, like a lion) and karu (Dead Sea Scrolls, they pierced). Both belong in the textual history; the psalm has been read both ways for two thousand years.</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This psalm has held two readings for as long as it has existed. The Jewish reading: David, surrounded by enemies in one of his many wilderness years, naming his suffering and turning at the end to praise — the archetypal lament psalm. The Christian reading: a prophetic description of crucifixion written ten centuries before crucifixion was invented as a Roman punishment, prayed by Christ from the cross in the language of His tradition. Both readings honour the text. Neither cancels the other. The psalm survives intact in both lights.</w:t>
      </w:r>
    </w:p>
    <w:p>
      <w:pPr>
        <w:spacing w:after="160" w:line="300" w:lineRule="auto"/>
      </w:pPr>
      <w:r>
        <w:rPr>
          <w:rFonts w:ascii="Georgia" w:cs="Georgia" w:eastAsia="Georgia" w:hAnsi="Georgia"/>
        </w:rPr>
        <w:t xml:space="preserve">Read it slowly. It is long, and the length is the point — the arc from the bottom to the top takes time, and the psalm refuses to shorten the descent in order to reach the resolution faster. The final verse contains a single Hebrew phrase that the Greek Septuagint translated as one word: tetelestai — it is finished. That word is what Christ said as His final cry from the cross (John 19:30). The psalm that opened with forsakenness ends with completion. The arc is the whole point.</w:t>
      </w:r>
    </w:p>
    <w:p>
      <w:pPr>
        <w:spacing w:after="100" w:before="220"/>
        <w:jc w:val="center"/>
      </w:pPr>
      <w:r>
        <w:rPr>
          <w:rFonts w:ascii="Georgia" w:cs="Georgia" w:eastAsia="Georgia" w:hAnsi="Georgia"/>
          <w:i/>
          <w:iCs/>
          <w:color w:val="595959"/>
          <w:spacing w:val="80"/>
          <w:sz w:val="22"/>
          <w:szCs w:val="22"/>
        </w:rPr>
        <w:t xml:space="preserve">PRAYER 3</w:t>
      </w:r>
    </w:p>
    <w:p>
      <w:pPr>
        <w:pStyle w:val="Heading2"/>
        <w:spacing w:after="100" w:before="420"/>
      </w:pPr>
      <w:r>
        <w:rPr>
          <w:rFonts w:ascii="Georgia" w:cs="Georgia" w:eastAsia="Georgia" w:hAnsi="Georgia"/>
          <w:b/>
          <w:bCs/>
          <w:sz w:val="30"/>
          <w:szCs w:val="30"/>
        </w:rPr>
        <w:t xml:space="preserve">PSALM 91</w:t>
      </w:r>
    </w:p>
    <w:p>
      <w:pPr>
        <w:spacing w:after="220"/>
      </w:pPr>
      <w:r>
        <w:rPr>
          <w:rFonts w:ascii="Georgia" w:cs="Georgia" w:eastAsia="Georgia" w:hAnsi="Georgia"/>
          <w:i/>
          <w:iCs/>
          <w:color w:val="595959"/>
          <w:sz w:val="22"/>
          <w:szCs w:val="22"/>
        </w:rPr>
        <w:t xml:space="preserve">The Dwelling in the Secret Place</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Psalm 91 — the great protection psalm of the Hebrew Bible, the one Jewish tradition prays at moments of danger and at night, the one the Devil himself misquoted at Christ in the wilderness temptation (Matthew 4:6). It is bloomed in two registers: the original Hebrew underneath, and the recovered English on top.</w:t>
      </w:r>
    </w:p>
    <w:p>
      <w:pPr>
        <w:spacing w:after="160" w:line="300" w:lineRule="auto"/>
      </w:pPr>
      <w:r>
        <w:rPr>
          <w:rFonts w:ascii="Georgia" w:cs="Georgia" w:eastAsia="Georgia" w:hAnsi="Georgia"/>
        </w:rPr>
        <w:t xml:space="preserve">Sixteen verses. A psalm built on dwelling — the verb yashav, to sit-down-and-stay. The psalm opens with someone who has chosen to live in a particular hidden place, and the rest of the prayer unpacks what living there does to fear, to night, to plague, to the angels, and to length of days. It is also one of the few psalms in which God Himself speaks directly in the final verses — most psalms speak to God; this one ends with God speaking to the dweller.</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yoshev b'seter Elyon — he who dwells in the secret place of the Most High</w:t>
      </w:r>
    </w:p>
    <w:p>
      <w:pPr>
        <w:spacing w:after="160" w:line="300" w:lineRule="auto"/>
      </w:pPr>
      <w:r>
        <w:rPr>
          <w:rFonts w:ascii="Georgia" w:cs="Georgia" w:eastAsia="Georgia" w:hAnsi="Georgia"/>
        </w:rPr>
        <w:t xml:space="preserve">The opening verse, the psalm's foundational image. Yoshev is the participle of yashav — to sit down, to settle, to dwell long-term. Not to visit. Not to pass through. To take up residence. Seter is hidden place, intimate covering — the same root as the word for a curtain. Elyon is the Most High, the highest of God's names. The opening image is a person who has chosen to live inside the hidden intimate space of the Most High, and the rest of the psalm describes what that residence does. The protection in this psalm is not a shield erected over a person somewhere else; it is the consequence of where the person has chosen to live.</w:t>
      </w:r>
    </w:p>
    <w:p>
      <w:pPr>
        <w:spacing w:after="120" w:before="240"/>
        <w:jc w:val="center"/>
      </w:pPr>
      <w:r>
        <w:rPr>
          <w:rFonts w:ascii="Georgia" w:cs="Georgia" w:eastAsia="Georgia" w:hAnsi="Georgia"/>
          <w:b/>
          <w:bCs/>
          <w:i/>
          <w:iCs/>
          <w:color w:val="333333"/>
          <w:sz w:val="24"/>
          <w:szCs w:val="24"/>
        </w:rPr>
        <w:t xml:space="preserve">b'tzel Shaddai yitlonan — in the shadow of Shaddai he shall lodge</w:t>
      </w:r>
    </w:p>
    <w:p>
      <w:pPr>
        <w:spacing w:after="160" w:line="300" w:lineRule="auto"/>
      </w:pPr>
      <w:r>
        <w:rPr>
          <w:rFonts w:ascii="Georgia" w:cs="Georgia" w:eastAsia="Georgia" w:hAnsi="Georgia"/>
        </w:rPr>
        <w:t xml:space="preserve">The parallel of the opening. Tzel is shadow — but in Hebrew thought, shadow is protection (the only shade in the desert is the shadow cast by a higher body). Shaddai is one of the patriarchal names for God, possibly meaning the All-Sufficient or the Mountain One. Yitlonan is from lun — to spend the night, to lodge as a traveller. The image becomes specific: not just to dwell in the secret place, but to spend the night under the shadow of Shaddai. The psalm has both long-term (yashav) and short-term (lun) language for the same residence. Both registers are protected.</w:t>
      </w:r>
    </w:p>
    <w:p>
      <w:pPr>
        <w:spacing w:after="120" w:before="240"/>
        <w:jc w:val="center"/>
      </w:pPr>
      <w:r>
        <w:rPr>
          <w:rFonts w:ascii="Georgia" w:cs="Georgia" w:eastAsia="Georgia" w:hAnsi="Georgia"/>
          <w:b/>
          <w:bCs/>
          <w:i/>
          <w:iCs/>
          <w:color w:val="333333"/>
          <w:sz w:val="24"/>
          <w:szCs w:val="24"/>
        </w:rPr>
        <w:t xml:space="preserve">lo-tira mipachad layla — you shall not fear the terror of the night</w:t>
      </w:r>
    </w:p>
    <w:p>
      <w:pPr>
        <w:spacing w:after="160" w:line="300" w:lineRule="auto"/>
      </w:pPr>
      <w:r>
        <w:rPr>
          <w:rFonts w:ascii="Georgia" w:cs="Georgia" w:eastAsia="Georgia" w:hAnsi="Georgia"/>
        </w:rPr>
        <w:t xml:space="preserve">Verses 5-6. The fourfold protection: fear not the pachad of the night (terror of the dark), nor the chetz of the day (the arrow that flies by day), nor the dever in the ofel (the pestilence that walks in the gloom), nor the qetev of the noon (the destruction that wastes at midday). The Hebrew lists every direction the threat can come from — night, day, gloom, blazing noon — and names the threat at each hour. The same verb (lo-tira) applies to all four. The psalm makes a point of not exempting any hour of the day or night from the protection.</w:t>
      </w:r>
    </w:p>
    <w:p>
      <w:pPr>
        <w:spacing w:after="120" w:before="240"/>
        <w:jc w:val="center"/>
      </w:pPr>
      <w:r>
        <w:rPr>
          <w:rFonts w:ascii="Georgia" w:cs="Georgia" w:eastAsia="Georgia" w:hAnsi="Georgia"/>
          <w:b/>
          <w:bCs/>
          <w:i/>
          <w:iCs/>
          <w:color w:val="333333"/>
          <w:sz w:val="24"/>
          <w:szCs w:val="24"/>
        </w:rPr>
        <w:t xml:space="preserve">ki malakhav y'tzaveh-lakh — for He shall command His angels concerning you</w:t>
      </w:r>
    </w:p>
    <w:p>
      <w:pPr>
        <w:spacing w:after="160" w:line="300" w:lineRule="auto"/>
      </w:pPr>
      <w:r>
        <w:rPr>
          <w:rFonts w:ascii="Georgia" w:cs="Georgia" w:eastAsia="Georgia" w:hAnsi="Georgia"/>
        </w:rPr>
        <w:t xml:space="preserve">Verses 11-12. The verse the Devil misquoted at Christ. He shall command His angels concerning you, to guard you in all your ways; they shall bear you up on their hands, lest you strike your foot against a stone. Matthew 4:6 records the Devil quoting these exact lines, but deleting four words: in all your ways. The psalm promises angelic guarding for the one whose ways are aligned with God's; the Devil's quotation dropped the qualifier and turned it into an unconditional guarantee, which Christ then refused. The psalm itself has the qualifier intact. The protection is real; it is also bound to the way being walked.</w:t>
      </w:r>
    </w:p>
    <w:p>
      <w:pPr>
        <w:spacing w:after="120" w:before="240"/>
        <w:jc w:val="center"/>
      </w:pPr>
      <w:r>
        <w:rPr>
          <w:rFonts w:ascii="Georgia" w:cs="Georgia" w:eastAsia="Georgia" w:hAnsi="Georgia"/>
          <w:b/>
          <w:bCs/>
          <w:i/>
          <w:iCs/>
          <w:color w:val="333333"/>
          <w:sz w:val="24"/>
          <w:szCs w:val="24"/>
        </w:rPr>
        <w:t xml:space="preserve">im'mo anokhi v'tzarah — I am with him in trouble</w:t>
      </w:r>
    </w:p>
    <w:p>
      <w:pPr>
        <w:spacing w:after="160" w:line="300" w:lineRule="auto"/>
      </w:pPr>
      <w:r>
        <w:rPr>
          <w:rFonts w:ascii="Georgia" w:cs="Georgia" w:eastAsia="Georgia" w:hAnsi="Georgia"/>
        </w:rPr>
        <w:t xml:space="preserve">Verse 15. God speaks. The whole psalm has been about Him; the final three verses are Him speaking directly. He says: he shall call on Me and I will answer him; im'mo anokhi v'tzarah — I am with him in trouble. The Hebrew word order puts I at the end of the phrase: with him — I — in trouble. The emphasis is on the I. The psalm's protection-grammar does not promise that trouble will not come. It promises that when trouble comes, the I of God will be in it. The protection is presence, not absence.</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at night, or when the threat is named</w:t>
      </w:r>
    </w:p>
    <w:p>
      <w:pPr>
        <w:spacing w:after="160" w:line="300" w:lineRule="auto"/>
      </w:pPr>
      <w:r>
        <w:rPr>
          <w:rFonts w:ascii="Georgia" w:cs="Georgia" w:eastAsia="Georgia" w:hAnsi="Georgia"/>
        </w:rPr>
        <w:t xml:space="preserve">He who dwells in the secret place of the Most High</w:t>
      </w:r>
    </w:p>
    <w:p>
      <w:pPr>
        <w:spacing w:after="160" w:line="300" w:lineRule="auto"/>
      </w:pPr>
      <w:r>
        <w:rPr>
          <w:rFonts w:ascii="Georgia" w:cs="Georgia" w:eastAsia="Georgia" w:hAnsi="Georgia"/>
        </w:rPr>
        <w:t xml:space="preserve">shall lodge in the shadow of Shaddai.</w:t>
      </w:r>
    </w:p>
    <w:p>
      <w:pPr>
        <w:spacing w:after="160" w:line="300" w:lineRule="auto"/>
      </w:pPr>
      <w:r>
        <w:rPr>
          <w:rFonts w:ascii="Georgia" w:cs="Georgia" w:eastAsia="Georgia" w:hAnsi="Georgia"/>
        </w:rPr>
        <w:t xml:space="preserve">I will say of YHWH:</w:t>
      </w:r>
    </w:p>
    <w:p>
      <w:pPr>
        <w:spacing w:after="160" w:line="300" w:lineRule="auto"/>
      </w:pPr>
      <w:r>
        <w:rPr>
          <w:rFonts w:ascii="Georgia" w:cs="Georgia" w:eastAsia="Georgia" w:hAnsi="Georgia"/>
        </w:rPr>
        <w:t xml:space="preserve">He is my refuge and my fortress,</w:t>
      </w:r>
    </w:p>
    <w:p>
      <w:pPr>
        <w:spacing w:after="160" w:line="300" w:lineRule="auto"/>
      </w:pPr>
      <w:r>
        <w:rPr>
          <w:rFonts w:ascii="Georgia" w:cs="Georgia" w:eastAsia="Georgia" w:hAnsi="Georgia"/>
        </w:rPr>
        <w:t xml:space="preserve">my God in whom I trust.</w:t>
      </w:r>
    </w:p>
    <w:p>
      <w:pPr>
        <w:spacing w:after="160" w:line="300" w:lineRule="auto"/>
      </w:pPr>
      <w:r>
        <w:rPr>
          <w:rFonts w:ascii="Georgia" w:cs="Georgia" w:eastAsia="Georgia" w:hAnsi="Georgia"/>
        </w:rPr>
        <w:t xml:space="preserve">For He will deliver you</w:t>
      </w:r>
    </w:p>
    <w:p>
      <w:pPr>
        <w:spacing w:after="160" w:line="300" w:lineRule="auto"/>
      </w:pPr>
      <w:r>
        <w:rPr>
          <w:rFonts w:ascii="Georgia" w:cs="Georgia" w:eastAsia="Georgia" w:hAnsi="Georgia"/>
        </w:rPr>
        <w:t xml:space="preserve">from the snare of the fowler,</w:t>
      </w:r>
    </w:p>
    <w:p>
      <w:pPr>
        <w:spacing w:after="160" w:line="300" w:lineRule="auto"/>
      </w:pPr>
      <w:r>
        <w:rPr>
          <w:rFonts w:ascii="Georgia" w:cs="Georgia" w:eastAsia="Georgia" w:hAnsi="Georgia"/>
        </w:rPr>
        <w:t xml:space="preserve">and from the deadly pestilence.</w:t>
      </w:r>
    </w:p>
    <w:p>
      <w:pPr>
        <w:spacing w:after="160" w:line="300" w:lineRule="auto"/>
      </w:pPr>
      <w:r>
        <w:rPr>
          <w:rFonts w:ascii="Georgia" w:cs="Georgia" w:eastAsia="Georgia" w:hAnsi="Georgia"/>
        </w:rPr>
        <w:t xml:space="preserve">With His pinions He will cover you,</w:t>
      </w:r>
    </w:p>
    <w:p>
      <w:pPr>
        <w:spacing w:after="160" w:line="300" w:lineRule="auto"/>
      </w:pPr>
      <w:r>
        <w:rPr>
          <w:rFonts w:ascii="Georgia" w:cs="Georgia" w:eastAsia="Georgia" w:hAnsi="Georgia"/>
        </w:rPr>
        <w:t xml:space="preserve">and under His wings you will find refuge;</w:t>
      </w:r>
    </w:p>
    <w:p>
      <w:pPr>
        <w:spacing w:after="160" w:line="300" w:lineRule="auto"/>
      </w:pPr>
      <w:r>
        <w:rPr>
          <w:rFonts w:ascii="Georgia" w:cs="Georgia" w:eastAsia="Georgia" w:hAnsi="Georgia"/>
        </w:rPr>
        <w:t xml:space="preserve">His faithfulness is a shield and a buckler.</w:t>
      </w:r>
    </w:p>
    <w:p>
      <w:pPr>
        <w:spacing w:after="160" w:line="300" w:lineRule="auto"/>
      </w:pPr>
      <w:r>
        <w:rPr>
          <w:rFonts w:ascii="Georgia" w:cs="Georgia" w:eastAsia="Georgia" w:hAnsi="Georgia"/>
        </w:rPr>
        <w:t xml:space="preserve">You shall not fear</w:t>
      </w:r>
    </w:p>
    <w:p>
      <w:pPr>
        <w:spacing w:after="160" w:line="300" w:lineRule="auto"/>
      </w:pPr>
      <w:r>
        <w:rPr>
          <w:rFonts w:ascii="Georgia" w:cs="Georgia" w:eastAsia="Georgia" w:hAnsi="Georgia"/>
        </w:rPr>
        <w:t xml:space="preserve">the terror of the night,</w:t>
      </w:r>
    </w:p>
    <w:p>
      <w:pPr>
        <w:spacing w:after="160" w:line="300" w:lineRule="auto"/>
      </w:pPr>
      <w:r>
        <w:rPr>
          <w:rFonts w:ascii="Georgia" w:cs="Georgia" w:eastAsia="Georgia" w:hAnsi="Georgia"/>
        </w:rPr>
        <w:t xml:space="preserve">nor the arrow that flies by day,</w:t>
      </w:r>
    </w:p>
    <w:p>
      <w:pPr>
        <w:spacing w:after="160" w:line="300" w:lineRule="auto"/>
      </w:pPr>
      <w:r>
        <w:rPr>
          <w:rFonts w:ascii="Georgia" w:cs="Georgia" w:eastAsia="Georgia" w:hAnsi="Georgia"/>
        </w:rPr>
        <w:t xml:space="preserve">nor the pestilence that walks in the gloom,</w:t>
      </w:r>
    </w:p>
    <w:p>
      <w:pPr>
        <w:spacing w:after="160" w:line="300" w:lineRule="auto"/>
      </w:pPr>
      <w:r>
        <w:rPr>
          <w:rFonts w:ascii="Georgia" w:cs="Georgia" w:eastAsia="Georgia" w:hAnsi="Georgia"/>
        </w:rPr>
        <w:t xml:space="preserve">nor the destruction that wastes at noon.</w:t>
      </w:r>
    </w:p>
    <w:p>
      <w:pPr>
        <w:spacing w:after="160" w:line="300" w:lineRule="auto"/>
      </w:pPr>
      <w:r>
        <w:rPr>
          <w:rFonts w:ascii="Georgia" w:cs="Georgia" w:eastAsia="Georgia" w:hAnsi="Georgia"/>
        </w:rPr>
        <w:t xml:space="preserve">A thousand may fall at your side,</w:t>
      </w:r>
    </w:p>
    <w:p>
      <w:pPr>
        <w:spacing w:after="160" w:line="300" w:lineRule="auto"/>
      </w:pPr>
      <w:r>
        <w:rPr>
          <w:rFonts w:ascii="Georgia" w:cs="Georgia" w:eastAsia="Georgia" w:hAnsi="Georgia"/>
        </w:rPr>
        <w:t xml:space="preserve">and ten thousand at your right hand,</w:t>
      </w:r>
    </w:p>
    <w:p>
      <w:pPr>
        <w:spacing w:after="160" w:line="300" w:lineRule="auto"/>
      </w:pPr>
      <w:r>
        <w:rPr>
          <w:rFonts w:ascii="Georgia" w:cs="Georgia" w:eastAsia="Georgia" w:hAnsi="Georgia"/>
        </w:rPr>
        <w:t xml:space="preserve">but it shall not come near you.</w:t>
      </w:r>
    </w:p>
    <w:p>
      <w:pPr>
        <w:spacing w:after="160" w:line="300" w:lineRule="auto"/>
      </w:pPr>
      <w:r>
        <w:rPr>
          <w:rFonts w:ascii="Georgia" w:cs="Georgia" w:eastAsia="Georgia" w:hAnsi="Georgia"/>
        </w:rPr>
        <w:t xml:space="preserve">You will only look with your eyes,</w:t>
      </w:r>
    </w:p>
    <w:p>
      <w:pPr>
        <w:spacing w:after="160" w:line="300" w:lineRule="auto"/>
      </w:pPr>
      <w:r>
        <w:rPr>
          <w:rFonts w:ascii="Georgia" w:cs="Georgia" w:eastAsia="Georgia" w:hAnsi="Georgia"/>
        </w:rPr>
        <w:t xml:space="preserve">and see the recompense of the wicked.</w:t>
      </w:r>
    </w:p>
    <w:p>
      <w:pPr>
        <w:spacing w:after="160" w:line="300" w:lineRule="auto"/>
      </w:pPr>
      <w:r>
        <w:rPr>
          <w:rFonts w:ascii="Georgia" w:cs="Georgia" w:eastAsia="Georgia" w:hAnsi="Georgia"/>
        </w:rPr>
        <w:t xml:space="preserve">Because You — YHWH — are my refuge;</w:t>
      </w:r>
    </w:p>
    <w:p>
      <w:pPr>
        <w:spacing w:after="160" w:line="300" w:lineRule="auto"/>
      </w:pPr>
      <w:r>
        <w:rPr>
          <w:rFonts w:ascii="Georgia" w:cs="Georgia" w:eastAsia="Georgia" w:hAnsi="Georgia"/>
        </w:rPr>
        <w:t xml:space="preserve">you have made the Most High your dwelling.</w:t>
      </w:r>
    </w:p>
    <w:p>
      <w:pPr>
        <w:spacing w:after="160" w:line="300" w:lineRule="auto"/>
      </w:pPr>
      <w:r>
        <w:rPr>
          <w:rFonts w:ascii="Georgia" w:cs="Georgia" w:eastAsia="Georgia" w:hAnsi="Georgia"/>
        </w:rPr>
        <w:t xml:space="preserve">No evil shall be allowed to befall you,</w:t>
      </w:r>
    </w:p>
    <w:p>
      <w:pPr>
        <w:spacing w:after="160" w:line="300" w:lineRule="auto"/>
      </w:pPr>
      <w:r>
        <w:rPr>
          <w:rFonts w:ascii="Georgia" w:cs="Georgia" w:eastAsia="Georgia" w:hAnsi="Georgia"/>
        </w:rPr>
        <w:t xml:space="preserve">no plague come near your tent.</w:t>
      </w:r>
    </w:p>
    <w:p>
      <w:pPr>
        <w:spacing w:after="160" w:line="300" w:lineRule="auto"/>
      </w:pPr>
      <w:r>
        <w:rPr>
          <w:rFonts w:ascii="Georgia" w:cs="Georgia" w:eastAsia="Georgia" w:hAnsi="Georgia"/>
        </w:rPr>
        <w:t xml:space="preserve">For He shall command His angels concerning you,</w:t>
      </w:r>
    </w:p>
    <w:p>
      <w:pPr>
        <w:spacing w:after="160" w:line="300" w:lineRule="auto"/>
      </w:pPr>
      <w:r>
        <w:rPr>
          <w:rFonts w:ascii="Georgia" w:cs="Georgia" w:eastAsia="Georgia" w:hAnsi="Georgia"/>
        </w:rPr>
        <w:t xml:space="preserve">to guard you in all your ways.</w:t>
      </w:r>
    </w:p>
    <w:p>
      <w:pPr>
        <w:spacing w:after="160" w:line="300" w:lineRule="auto"/>
      </w:pPr>
      <w:r>
        <w:rPr>
          <w:rFonts w:ascii="Georgia" w:cs="Georgia" w:eastAsia="Georgia" w:hAnsi="Georgia"/>
        </w:rPr>
        <w:t xml:space="preserve">On their hands they shall bear you up,</w:t>
      </w:r>
    </w:p>
    <w:p>
      <w:pPr>
        <w:spacing w:after="160" w:line="300" w:lineRule="auto"/>
      </w:pPr>
      <w:r>
        <w:rPr>
          <w:rFonts w:ascii="Georgia" w:cs="Georgia" w:eastAsia="Georgia" w:hAnsi="Georgia"/>
        </w:rPr>
        <w:t xml:space="preserve">lest you strike your foot against a stone.</w:t>
      </w:r>
    </w:p>
    <w:p>
      <w:pPr>
        <w:spacing w:after="160" w:line="300" w:lineRule="auto"/>
      </w:pPr>
      <w:r>
        <w:rPr>
          <w:rFonts w:ascii="Georgia" w:cs="Georgia" w:eastAsia="Georgia" w:hAnsi="Georgia"/>
        </w:rPr>
        <w:t xml:space="preserve">You shall tread on the lion and the cobra;</w:t>
      </w:r>
    </w:p>
    <w:p>
      <w:pPr>
        <w:spacing w:after="160" w:line="300" w:lineRule="auto"/>
      </w:pPr>
      <w:r>
        <w:rPr>
          <w:rFonts w:ascii="Georgia" w:cs="Georgia" w:eastAsia="Georgia" w:hAnsi="Georgia"/>
        </w:rPr>
        <w:t xml:space="preserve">the young lion and the serpent</w:t>
      </w:r>
    </w:p>
    <w:p>
      <w:pPr>
        <w:spacing w:after="160" w:line="300" w:lineRule="auto"/>
      </w:pPr>
      <w:r>
        <w:rPr>
          <w:rFonts w:ascii="Georgia" w:cs="Georgia" w:eastAsia="Georgia" w:hAnsi="Georgia"/>
        </w:rPr>
        <w:t xml:space="preserve">you shall trample underfoot.</w:t>
      </w:r>
    </w:p>
    <w:p>
      <w:pPr>
        <w:spacing w:after="160" w:line="300" w:lineRule="auto"/>
      </w:pPr>
      <w:r>
        <w:rPr>
          <w:rFonts w:ascii="Georgia" w:cs="Georgia" w:eastAsia="Georgia" w:hAnsi="Georgia"/>
        </w:rPr>
        <w:t xml:space="preserve">Because he has set his love on Me</w:t>
      </w:r>
    </w:p>
    <w:p>
      <w:pPr>
        <w:spacing w:after="160" w:line="300" w:lineRule="auto"/>
      </w:pPr>
      <w:r>
        <w:rPr>
          <w:rFonts w:ascii="Georgia" w:cs="Georgia" w:eastAsia="Georgia" w:hAnsi="Georgia"/>
        </w:rPr>
        <w:t xml:space="preserve">— says the LORD —</w:t>
      </w:r>
    </w:p>
    <w:p>
      <w:pPr>
        <w:spacing w:after="160" w:line="300" w:lineRule="auto"/>
      </w:pPr>
      <w:r>
        <w:rPr>
          <w:rFonts w:ascii="Georgia" w:cs="Georgia" w:eastAsia="Georgia" w:hAnsi="Georgia"/>
        </w:rPr>
        <w:t xml:space="preserve">therefore I will deliver him;</w:t>
      </w:r>
    </w:p>
    <w:p>
      <w:pPr>
        <w:spacing w:after="160" w:line="300" w:lineRule="auto"/>
      </w:pPr>
      <w:r>
        <w:rPr>
          <w:rFonts w:ascii="Georgia" w:cs="Georgia" w:eastAsia="Georgia" w:hAnsi="Georgia"/>
        </w:rPr>
        <w:t xml:space="preserve">I will set him on high</w:t>
      </w:r>
    </w:p>
    <w:p>
      <w:pPr>
        <w:spacing w:after="160" w:line="300" w:lineRule="auto"/>
      </w:pPr>
      <w:r>
        <w:rPr>
          <w:rFonts w:ascii="Georgia" w:cs="Georgia" w:eastAsia="Georgia" w:hAnsi="Georgia"/>
        </w:rPr>
        <w:t xml:space="preserve">because he has known My Name.</w:t>
      </w:r>
    </w:p>
    <w:p>
      <w:pPr>
        <w:spacing w:after="160" w:line="300" w:lineRule="auto"/>
      </w:pPr>
      <w:r>
        <w:rPr>
          <w:rFonts w:ascii="Georgia" w:cs="Georgia" w:eastAsia="Georgia" w:hAnsi="Georgia"/>
        </w:rPr>
        <w:t xml:space="preserve">He shall call on Me and I will answer him.</w:t>
      </w:r>
    </w:p>
    <w:p>
      <w:pPr>
        <w:spacing w:after="160" w:line="300" w:lineRule="auto"/>
      </w:pPr>
      <w:r>
        <w:rPr>
          <w:rFonts w:ascii="Georgia" w:cs="Georgia" w:eastAsia="Georgia" w:hAnsi="Georgia"/>
        </w:rPr>
        <w:t xml:space="preserve">I am with him in trouble;</w:t>
      </w:r>
    </w:p>
    <w:p>
      <w:pPr>
        <w:spacing w:after="160" w:line="300" w:lineRule="auto"/>
      </w:pPr>
      <w:r>
        <w:rPr>
          <w:rFonts w:ascii="Georgia" w:cs="Georgia" w:eastAsia="Georgia" w:hAnsi="Georgia"/>
        </w:rPr>
        <w:t xml:space="preserve">I will rescue him and honour him.</w:t>
      </w:r>
    </w:p>
    <w:p>
      <w:pPr>
        <w:spacing w:after="160" w:line="300" w:lineRule="auto"/>
      </w:pPr>
      <w:r>
        <w:rPr>
          <w:rFonts w:ascii="Georgia" w:cs="Georgia" w:eastAsia="Georgia" w:hAnsi="Georgia"/>
        </w:rPr>
        <w:t xml:space="preserve">With long life I will satisfy him,</w:t>
      </w:r>
    </w:p>
    <w:p>
      <w:pPr>
        <w:spacing w:after="160" w:line="300" w:lineRule="auto"/>
      </w:pPr>
      <w:r>
        <w:rPr>
          <w:rFonts w:ascii="Georgia" w:cs="Georgia" w:eastAsia="Georgia" w:hAnsi="Georgia"/>
        </w:rPr>
        <w:t xml:space="preserve">and show him My yeshuah —</w:t>
      </w:r>
    </w:p>
    <w:p>
      <w:pPr>
        <w:spacing w:after="160" w:line="300" w:lineRule="auto"/>
      </w:pPr>
      <w:r>
        <w:rPr>
          <w:rFonts w:ascii="Georgia" w:cs="Georgia" w:eastAsia="Georgia" w:hAnsi="Georgia"/>
        </w:rPr>
        <w:t xml:space="preserve">My salvation.</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91, verses 1–16 in Hebrew versification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יֹשֵׁב בְּסֵתֶר עֶלְיוֹן</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בְּצֵל שַׁדַּי יִתְלוֹנָן׃</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אֹמַר לַיהוָה מַחְסִי וּמְצוּדָתִי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אֱלֹהַי אֶבְטַח־בּוֹ׃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הוּא יַצִּילְךָ מִפַּח יָקוּשׁ</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מִדֶּבֶר הַוּוֹת׃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בְּאֶבְרָתוֹ יָסֶךְ לָךְ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וְתַחַת־כְּנָפָיו תֶּחְסֶה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צִנָּה וְסֹחֵרָה אֲמִתּוֹ׃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לֹא־תִירָא מִפַּחַד לָיְלָה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מֵחֵץ יָעוּף יוֹמָם׃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מִדֶּבֶר בָּאֹפֶל יַהֲלֹךְ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מִקֶּטֶב יָשׁוּד צָהֳרָיִם׃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מַלְאָכָיו יְצַוֶּה־לָּךְ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לִשְׁמָרְךָ בְּכָל־דְּרָכֶיךָ׃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עַל־כַּפַּיִם יִשָּׂאוּנְךָ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פֶּן־תִּגֹּף בָּאֶבֶן רַגְלֶךָ׃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בִי חָשַׁק וַאֲפַלְּטֵהוּ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אֲשַׂגְּבֵהוּ כִּי־יָדַע שְׁמִי׃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יִקְרָאֵנִי וְאֶעֱנֵהוּ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עִמּוֹ־אָנֹכִי בְצָרָה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אֲחַלְּצֵהוּ וַאֲכַבְּדֵהוּ׃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אֹרֶךְ יָמִים אַשְׂבִּיעֵהוּ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וְאַרְאֵהוּ בִּישׁוּעָתִי׃</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Yoshev b'seter Elyon, b'tzel Shaddai yitlonan.</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Omar l'YHWH machsi um'tzudati, Elohai ev'tach-bo.</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 hu yatzil'cha mippach yaqush, midever havvot.</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B'evrato yasekh lakh, v'tachat-k'nafav techseh,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tzinnah v'socherah amitto.</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Lo-tira mipachad laylah, mechetz ya'uf yomam.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Midever ba'ofel yahaloch, miqetev yashud tzohorayim.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 malakhav y'tzaveh-lakh, lishmor'cha b'chol-d'rachecha.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Al-kappayim yissa'unkha, pen-tiggof ba'even raglecha.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 vi chashaq va'afal'tehu, asagg'vehu ki-yada sh'mi.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Yiqra'eni v'e'enehu, im'mo-anokhi v'tzarah,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achal'tzehu va'achabbedehu.</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Orekh yamim asbi'ehu, v'ar'ehu bishu'ati.</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Hold yoshev b'seter Elyon in the mouth — yo-SHEV beh-SEH-ter el-YOHN. The throat-sounds in machsi (refuge) and chashaq (set love upon) are the back-of-the-throat fricative familiar from Scottish loch. The final phrase bishu'ati — in My yeshuah, in My salvation — contains the noun-form of the name Yeshua.</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Psalm 91 has been one of the most-prayed psalms in Jewish and Christian tradition for nearly three thousand years. It is recited in Jewish daily prayer at the end of the morning service and as part of the bedtime Shema sequence. In monastic Christian use it is the psalm of Compline on Sundays — the last prayer before sleep. Soldiers have carried it into battle. People have prayed it over their houses. The grammar of the psalm matches all those uses because the psalm's protection is dwelling-shaped, not situation-shaped: it works wherever the dweller has settled into the hidden place of the Most High.</w:t>
      </w:r>
    </w:p>
    <w:p>
      <w:pPr>
        <w:spacing w:after="160" w:line="300" w:lineRule="auto"/>
      </w:pPr>
      <w:r>
        <w:rPr>
          <w:rFonts w:ascii="Georgia" w:cs="Georgia" w:eastAsia="Georgia" w:hAnsi="Georgia"/>
        </w:rPr>
        <w:t xml:space="preserve">The final verse closes on bishu'ati — I will show him My yeshuah. The same noun-form that Hannah used a thousand years before, that Mary's mother-voice carried, that Simeon held in his arms in the temple. The protection-psalm and the salvation-name end at the same Hebrew word. The dwelling and the Yeshua are structurally the same gift.</w:t>
      </w:r>
    </w:p>
    <w:p>
      <w:pPr>
        <w:spacing w:after="100" w:before="220"/>
        <w:jc w:val="center"/>
      </w:pPr>
      <w:r>
        <w:rPr>
          <w:rFonts w:ascii="Georgia" w:cs="Georgia" w:eastAsia="Georgia" w:hAnsi="Georgia"/>
          <w:i/>
          <w:iCs/>
          <w:color w:val="595959"/>
          <w:spacing w:val="80"/>
          <w:sz w:val="22"/>
          <w:szCs w:val="22"/>
        </w:rPr>
        <w:t xml:space="preserve">PRAYER 4</w:t>
      </w:r>
    </w:p>
    <w:p>
      <w:pPr>
        <w:pStyle w:val="Heading2"/>
        <w:spacing w:after="100" w:before="420"/>
      </w:pPr>
      <w:r>
        <w:rPr>
          <w:rFonts w:ascii="Georgia" w:cs="Georgia" w:eastAsia="Georgia" w:hAnsi="Georgia"/>
          <w:b/>
          <w:bCs/>
          <w:sz w:val="30"/>
          <w:szCs w:val="30"/>
        </w:rPr>
        <w:t xml:space="preserve">PSALM 121</w:t>
      </w:r>
    </w:p>
    <w:p>
      <w:pPr>
        <w:spacing w:after="220"/>
      </w:pPr>
      <w:r>
        <w:rPr>
          <w:rFonts w:ascii="Georgia" w:cs="Georgia" w:eastAsia="Georgia" w:hAnsi="Georgia"/>
          <w:i/>
          <w:iCs/>
          <w:color w:val="595959"/>
          <w:sz w:val="22"/>
          <w:szCs w:val="22"/>
        </w:rPr>
        <w:t xml:space="preserve">The Keeper Who Does Not Sleep</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Psalm 121 — the second of the fifteen Songs of Ascents, the psalm Jewish tradition recites at travel, at the threshold of any journey, and at the closing of the eyes at night. It is bloomed in two registers: the original Hebrew underneath, and the recovered English on top.</w:t>
      </w:r>
    </w:p>
    <w:p>
      <w:pPr>
        <w:spacing w:after="160" w:line="300" w:lineRule="auto"/>
      </w:pPr>
      <w:r>
        <w:rPr>
          <w:rFonts w:ascii="Georgia" w:cs="Georgia" w:eastAsia="Georgia" w:hAnsi="Georgia"/>
        </w:rPr>
        <w:t xml:space="preserve">Eight verses. Short, dense, structurally repetitive in a way that the repetition is the prayer. One Hebrew root — shamar, to keep, to guard — appears six times in eight verses. The psalm pounds the same verb again and again until the word itself becomes the prayer. By the end, the reader has been told six times that someone is keeping, and the cumulative weight of six keeps is the psalm's actual gift.</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essa einai el-heharim — I will lift my eyes to the mountains</w:t>
      </w:r>
    </w:p>
    <w:p>
      <w:pPr>
        <w:spacing w:after="160" w:line="300" w:lineRule="auto"/>
      </w:pPr>
      <w:r>
        <w:rPr>
          <w:rFonts w:ascii="Georgia" w:cs="Georgia" w:eastAsia="Georgia" w:hAnsi="Georgia"/>
        </w:rPr>
        <w:t xml:space="preserve">The opening line. Essa — I will lift. Einai — my eyes. El-heharim — to the mountains. The image is a traveller at the edge of the wilderness, looking up at the range that must be crossed. The Hebrew is ambiguous: are the mountains where help comes from, or where help is not? Most modern translations render the next line as a question — from where does my help come? — turning the mountains into a threat. The Hebrew can read either way. The psalm holds the ambiguity: the mountains are both the obstacle to be crossed and the high places where YHWH's help comes from. Both readings stand.</w:t>
      </w:r>
    </w:p>
    <w:p>
      <w:pPr>
        <w:spacing w:after="120" w:before="240"/>
        <w:jc w:val="center"/>
      </w:pPr>
      <w:r>
        <w:rPr>
          <w:rFonts w:ascii="Georgia" w:cs="Georgia" w:eastAsia="Georgia" w:hAnsi="Georgia"/>
          <w:b/>
          <w:bCs/>
          <w:i/>
          <w:iCs/>
          <w:color w:val="333333"/>
          <w:sz w:val="24"/>
          <w:szCs w:val="24"/>
        </w:rPr>
        <w:t xml:space="preserve">hinneh lo-yanum v'lo-yishan shomer Yisrael — behold He slumbers not, He sleeps not, the Keeper of Israel</w:t>
      </w:r>
    </w:p>
    <w:p>
      <w:pPr>
        <w:spacing w:after="160" w:line="300" w:lineRule="auto"/>
      </w:pPr>
      <w:r>
        <w:rPr>
          <w:rFonts w:ascii="Georgia" w:cs="Georgia" w:eastAsia="Georgia" w:hAnsi="Georgia"/>
        </w:rPr>
        <w:t xml:space="preserve">Verse 4. The strongest line in the psalm. The Hebrew has two verbs for sleep: yanum (to doze, to nod off) and yashan (to sleep deeply). The psalm denies both. The Keeper of Israel does not nod off; the Keeper of Israel does not enter deep sleep. The line implicitly contrasts with the pagan gods of the ancient Near East, whose myths regularly featured sleeping deities (Baal famously had to be woken up by his prophets in 1 Kings 18). YHWH does not need waking. The keeping is continuous through every hour of every night. The pilgrim ascending to Jerusalem could sleep because Someone else was awake.</w:t>
      </w:r>
    </w:p>
    <w:p>
      <w:pPr>
        <w:spacing w:after="120" w:before="240"/>
        <w:jc w:val="center"/>
      </w:pPr>
      <w:r>
        <w:rPr>
          <w:rFonts w:ascii="Georgia" w:cs="Georgia" w:eastAsia="Georgia" w:hAnsi="Georgia"/>
          <w:b/>
          <w:bCs/>
          <w:i/>
          <w:iCs/>
          <w:color w:val="333333"/>
          <w:sz w:val="24"/>
          <w:szCs w:val="24"/>
        </w:rPr>
        <w:t xml:space="preserve">shomer — kept six times</w:t>
      </w:r>
    </w:p>
    <w:p>
      <w:pPr>
        <w:spacing w:after="160" w:line="300" w:lineRule="auto"/>
      </w:pPr>
      <w:r>
        <w:rPr>
          <w:rFonts w:ascii="Georgia" w:cs="Georgia" w:eastAsia="Georgia" w:hAnsi="Georgia"/>
        </w:rPr>
        <w:t xml:space="preserve">The psalm uses the root shamar (to keep, to guard, to watch) six times in eight verses: shomer (verse 3 — He who keeps you), shomer Yisrael (verse 4 — Keeper of Israel), YHWH shomr'cha (verse 5 — YHWH is your Keeper), yishmor'cha (verse 7 — He shall keep you), yishmor et-nafshecha (verse 7 — He shall keep your soul), YHWH yishmor (verse 8 — YHWH shall keep). Six keepings, ascending in scope: from a single person to all of Israel to the soul to the going out and the coming in. The psalm's structure is repetition as accumulation. Each new keeping reinforces the prior ones. The cumulative weight of six is the gift.</w:t>
      </w:r>
    </w:p>
    <w:p>
      <w:pPr>
        <w:spacing w:after="120" w:before="240"/>
        <w:jc w:val="center"/>
      </w:pPr>
      <w:r>
        <w:rPr>
          <w:rFonts w:ascii="Georgia" w:cs="Georgia" w:eastAsia="Georgia" w:hAnsi="Georgia"/>
          <w:b/>
          <w:bCs/>
          <w:i/>
          <w:iCs/>
          <w:color w:val="333333"/>
          <w:sz w:val="24"/>
          <w:szCs w:val="24"/>
        </w:rPr>
        <w:t xml:space="preserve">tzeit'cha u'voecha — your going out and your coming in</w:t>
      </w:r>
    </w:p>
    <w:p>
      <w:pPr>
        <w:spacing w:after="160" w:line="300" w:lineRule="auto"/>
      </w:pPr>
      <w:r>
        <w:rPr>
          <w:rFonts w:ascii="Georgia" w:cs="Georgia" w:eastAsia="Georgia" w:hAnsi="Georgia"/>
        </w:rPr>
        <w:t xml:space="preserve">Verse 8. The closing line: YHWH shall keep your going out (tzeit'cha) and your coming in (voecha), from now (me'atah) and unto the Age (v'ad-olam). The two infinitives — going out and coming in — are a Hebrew idiom for the entire round of daily life: leaving the house in the morning and returning in the evening, departing on a journey and coming back, the start of a task and the completion of it. The Keeper does not just guard the dramatic moments; the Keeper guards the round-trip rhythm of ordinary life. From now and unto the Age — every round-trip, forever.</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before any journey, or at the threshold of sleep</w:t>
      </w:r>
    </w:p>
    <w:p>
      <w:pPr>
        <w:spacing w:after="160" w:line="300" w:lineRule="auto"/>
      </w:pPr>
      <w:r>
        <w:rPr>
          <w:rFonts w:ascii="Georgia" w:cs="Georgia" w:eastAsia="Georgia" w:hAnsi="Georgia"/>
        </w:rPr>
        <w:t xml:space="preserve">I will lift my eyes to the mountains —</w:t>
      </w:r>
    </w:p>
    <w:p>
      <w:pPr>
        <w:spacing w:after="160" w:line="300" w:lineRule="auto"/>
      </w:pPr>
      <w:r>
        <w:rPr>
          <w:rFonts w:ascii="Georgia" w:cs="Georgia" w:eastAsia="Georgia" w:hAnsi="Georgia"/>
        </w:rPr>
        <w:t xml:space="preserve">from where shall my help come?</w:t>
      </w:r>
    </w:p>
    <w:p>
      <w:pPr>
        <w:spacing w:after="160" w:line="300" w:lineRule="auto"/>
      </w:pPr>
      <w:r>
        <w:rPr>
          <w:rFonts w:ascii="Georgia" w:cs="Georgia" w:eastAsia="Georgia" w:hAnsi="Georgia"/>
        </w:rPr>
        <w:t xml:space="preserve">My help is from YHWH,</w:t>
      </w:r>
    </w:p>
    <w:p>
      <w:pPr>
        <w:spacing w:after="160" w:line="300" w:lineRule="auto"/>
      </w:pPr>
      <w:r>
        <w:rPr>
          <w:rFonts w:ascii="Georgia" w:cs="Georgia" w:eastAsia="Georgia" w:hAnsi="Georgia"/>
        </w:rPr>
        <w:t xml:space="preserve">Maker of the heavens and the earth.</w:t>
      </w:r>
    </w:p>
    <w:p>
      <w:pPr>
        <w:spacing w:after="160" w:line="300" w:lineRule="auto"/>
      </w:pPr>
      <w:r>
        <w:rPr>
          <w:rFonts w:ascii="Georgia" w:cs="Georgia" w:eastAsia="Georgia" w:hAnsi="Georgia"/>
        </w:rPr>
        <w:t xml:space="preserve">He will not let your foot be moved;</w:t>
      </w:r>
    </w:p>
    <w:p>
      <w:pPr>
        <w:spacing w:after="160" w:line="300" w:lineRule="auto"/>
      </w:pPr>
      <w:r>
        <w:rPr>
          <w:rFonts w:ascii="Georgia" w:cs="Georgia" w:eastAsia="Georgia" w:hAnsi="Georgia"/>
        </w:rPr>
        <w:t xml:space="preserve">He who keeps you will not slumber.</w:t>
      </w:r>
    </w:p>
    <w:p>
      <w:pPr>
        <w:spacing w:after="160" w:line="300" w:lineRule="auto"/>
      </w:pPr>
      <w:r>
        <w:rPr>
          <w:rFonts w:ascii="Georgia" w:cs="Georgia" w:eastAsia="Georgia" w:hAnsi="Georgia"/>
        </w:rPr>
        <w:t xml:space="preserve">Behold — He who keeps Israel</w:t>
      </w:r>
    </w:p>
    <w:p>
      <w:pPr>
        <w:spacing w:after="160" w:line="300" w:lineRule="auto"/>
      </w:pPr>
      <w:r>
        <w:rPr>
          <w:rFonts w:ascii="Georgia" w:cs="Georgia" w:eastAsia="Georgia" w:hAnsi="Georgia"/>
        </w:rPr>
        <w:t xml:space="preserve">shall neither slumber nor sleep.</w:t>
      </w:r>
    </w:p>
    <w:p>
      <w:pPr>
        <w:spacing w:after="160" w:line="300" w:lineRule="auto"/>
      </w:pPr>
      <w:r>
        <w:rPr>
          <w:rFonts w:ascii="Georgia" w:cs="Georgia" w:eastAsia="Georgia" w:hAnsi="Georgia"/>
        </w:rPr>
        <w:t xml:space="preserve">YHWH is your Keeper;</w:t>
      </w:r>
    </w:p>
    <w:p>
      <w:pPr>
        <w:spacing w:after="160" w:line="300" w:lineRule="auto"/>
      </w:pPr>
      <w:r>
        <w:rPr>
          <w:rFonts w:ascii="Georgia" w:cs="Georgia" w:eastAsia="Georgia" w:hAnsi="Georgia"/>
        </w:rPr>
        <w:t xml:space="preserve">YHWH is your shade at your right hand.</w:t>
      </w:r>
    </w:p>
    <w:p>
      <w:pPr>
        <w:spacing w:after="160" w:line="300" w:lineRule="auto"/>
      </w:pPr>
      <w:r>
        <w:rPr>
          <w:rFonts w:ascii="Georgia" w:cs="Georgia" w:eastAsia="Georgia" w:hAnsi="Georgia"/>
        </w:rPr>
        <w:t xml:space="preserve">The sun shall not strike you by day,</w:t>
      </w:r>
    </w:p>
    <w:p>
      <w:pPr>
        <w:spacing w:after="160" w:line="300" w:lineRule="auto"/>
      </w:pPr>
      <w:r>
        <w:rPr>
          <w:rFonts w:ascii="Georgia" w:cs="Georgia" w:eastAsia="Georgia" w:hAnsi="Georgia"/>
        </w:rPr>
        <w:t xml:space="preserve">nor the moon by night.</w:t>
      </w:r>
    </w:p>
    <w:p>
      <w:pPr>
        <w:spacing w:after="160" w:line="300" w:lineRule="auto"/>
      </w:pPr>
      <w:r>
        <w:rPr>
          <w:rFonts w:ascii="Georgia" w:cs="Georgia" w:eastAsia="Georgia" w:hAnsi="Georgia"/>
        </w:rPr>
        <w:t xml:space="preserve">YHWH shall keep you from all evil;</w:t>
      </w:r>
    </w:p>
    <w:p>
      <w:pPr>
        <w:spacing w:after="160" w:line="300" w:lineRule="auto"/>
      </w:pPr>
      <w:r>
        <w:rPr>
          <w:rFonts w:ascii="Georgia" w:cs="Georgia" w:eastAsia="Georgia" w:hAnsi="Georgia"/>
        </w:rPr>
        <w:t xml:space="preserve">He shall keep your breathing-soul.</w:t>
      </w:r>
    </w:p>
    <w:p>
      <w:pPr>
        <w:spacing w:after="160" w:line="300" w:lineRule="auto"/>
      </w:pPr>
      <w:r>
        <w:rPr>
          <w:rFonts w:ascii="Georgia" w:cs="Georgia" w:eastAsia="Georgia" w:hAnsi="Georgia"/>
        </w:rPr>
        <w:t xml:space="preserve">YHWH shall keep</w:t>
      </w:r>
    </w:p>
    <w:p>
      <w:pPr>
        <w:spacing w:after="160" w:line="300" w:lineRule="auto"/>
      </w:pPr>
      <w:r>
        <w:rPr>
          <w:rFonts w:ascii="Georgia" w:cs="Georgia" w:eastAsia="Georgia" w:hAnsi="Georgia"/>
        </w:rPr>
        <w:t xml:space="preserve">your going out and your coming in —</w:t>
      </w:r>
    </w:p>
    <w:p>
      <w:pPr>
        <w:spacing w:after="160" w:line="300" w:lineRule="auto"/>
      </w:pPr>
      <w:r>
        <w:rPr>
          <w:rFonts w:ascii="Georgia" w:cs="Georgia" w:eastAsia="Georgia" w:hAnsi="Georgia"/>
        </w:rPr>
        <w:t xml:space="preserve">from this moment,</w:t>
      </w:r>
    </w:p>
    <w:p>
      <w:pPr>
        <w:spacing w:after="160" w:line="300" w:lineRule="auto"/>
      </w:pPr>
      <w:r>
        <w:rPr>
          <w:rFonts w:ascii="Georgia" w:cs="Georgia" w:eastAsia="Georgia" w:hAnsi="Georgia"/>
        </w:rPr>
        <w:t xml:space="preserve">and unto the Age.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121, verses 1–8 in Hebrew versification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שִׁיר לַמַּעֲלוֹת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אֶשָּׂא עֵינַי אֶל־הֶהָרִים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מֵאַיִן יָבֹא עֶזְרִי׃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עֶזְרִי מֵעִם יְהוָה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עֹשֵׂה שָׁמַיִם וָאָרֶץ׃</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אַל־יִתֵּן לַמּוֹט רַגְלֶךָ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אַל־יָנוּם שֹׁמְרֶךָ׃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הִנֵּה לֹא־יָנוּם וְלֹא יִישָׁן</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שׁוֹמֵר יִשְׂרָאֵל׃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שֹׁמְרֶךָ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צִלְּךָ עַל־יַד יְמִינֶךָ׃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יוֹמָם הַשֶּׁמֶשׁ לֹא־יַכֶּכָּה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וְיָרֵחַ בַּלָּיְלָה׃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יִשְׁמָרְךָ מִכָּל־רָע</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יִשְׁמֹר אֶת־נַפְשֶׁךָ׃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יִשְׁמָר־צֵאתְךָ וּבוֹאֶךָ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מֵעַתָּה וְעַד־עוֹלָם׃</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Shir lama'alot.</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Essa einai el-heharim, me'ayin yavo ezri?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Ezri me'im YHWH, oseh shamayim va'aretz.</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Al-yitten lammot raglecha, al-yanum shomerecha.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Hinneh lo-yanum v'lo yishan, shomer Yisrael.</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shomerecha, YHWH tzilcha al-yad y'minecha.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Yomam hashemesh lo-yakkekka, v'yareach balaylah.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yishmor'cha mikol-ra, yishmor et-nafshecha.</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yishmor-tzeit'cha u'voecha, me'atah v'ad-olam.</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The repeated word shomer (keeper) is pronounced sho-MER. Each occurrence in the psalm is meant to be heard as the same word reappearing. Speak the line hinneh lo-yanum v'lo yishan, shomer Yisrael slowly: it is the centre of the psalm.</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Psalm 121 has been the great traveller's prayer in Jewish tradition for at least two thousand years. It is recited at the start of a journey, before sleep, at funerals, and at any moment when the road ahead looks longer than the strength available. The mountains in verse 1 are not metaphor — for the pilgrim ascending to Jerusalem, the mountains were literal: the road from Jericho to the city climbed nearly a thousand metres, and bandits ran the route. To lift the eyes was to confront the actual problem.</w:t>
      </w:r>
    </w:p>
    <w:p>
      <w:pPr>
        <w:spacing w:after="160" w:line="300" w:lineRule="auto"/>
      </w:pPr>
      <w:r>
        <w:rPr>
          <w:rFonts w:ascii="Georgia" w:cs="Georgia" w:eastAsia="Georgia" w:hAnsi="Georgia"/>
        </w:rPr>
        <w:t xml:space="preserve">The repetition is the prayer. Read it aloud at a measured pace, letting each shomer land. By the sixth occurrence the word has done something the first occurrence could not do alone. This is one of the few psalms where the way it is said matters as much as what is said. The Keeper is awake. The going out and the coming in are kept. From now, and unto the Age.</w:t>
      </w:r>
    </w:p>
    <w:p>
      <w:pPr>
        <w:spacing w:after="100" w:before="220"/>
        <w:jc w:val="center"/>
      </w:pPr>
      <w:r>
        <w:rPr>
          <w:rFonts w:ascii="Georgia" w:cs="Georgia" w:eastAsia="Georgia" w:hAnsi="Georgia"/>
          <w:i/>
          <w:iCs/>
          <w:color w:val="595959"/>
          <w:spacing w:val="80"/>
          <w:sz w:val="22"/>
          <w:szCs w:val="22"/>
        </w:rPr>
        <w:t xml:space="preserve">PRAYER 5</w:t>
      </w:r>
    </w:p>
    <w:p>
      <w:pPr>
        <w:pStyle w:val="Heading2"/>
        <w:spacing w:after="100" w:before="420"/>
      </w:pPr>
      <w:r>
        <w:rPr>
          <w:rFonts w:ascii="Georgia" w:cs="Georgia" w:eastAsia="Georgia" w:hAnsi="Georgia"/>
          <w:b/>
          <w:bCs/>
          <w:sz w:val="30"/>
          <w:szCs w:val="30"/>
        </w:rPr>
        <w:t xml:space="preserve">PSALM 139</w:t>
      </w:r>
    </w:p>
    <w:p>
      <w:pPr>
        <w:spacing w:after="220"/>
      </w:pPr>
      <w:r>
        <w:rPr>
          <w:rFonts w:ascii="Georgia" w:cs="Georgia" w:eastAsia="Georgia" w:hAnsi="Georgia"/>
          <w:i/>
          <w:iCs/>
          <w:color w:val="595959"/>
          <w:sz w:val="22"/>
          <w:szCs w:val="22"/>
        </w:rPr>
        <w:t xml:space="preserve">The Searched-and-Known Psalm</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Psalm 139 — David's most interior psalm, the one in which the searching of God turns from threat to gift across twenty-four verses. It is bloomed in two registers: the original Hebrew underneath, and the recovered English on top.</w:t>
      </w:r>
    </w:p>
    <w:p>
      <w:pPr>
        <w:spacing w:after="160" w:line="300" w:lineRule="auto"/>
      </w:pPr>
      <w:r>
        <w:rPr>
          <w:rFonts w:ascii="Georgia" w:cs="Georgia" w:eastAsia="Georgia" w:hAnsi="Georgia"/>
        </w:rPr>
        <w:t xml:space="preserve">Twenty-four verses, arranged in four movements of six. The first movement: God knows me at every point of my body and motion. The second: there is nowhere I can go to escape that knowing. The third: that knowing was already complete when I was a foetus in the womb. The fourth: search me, then, and know me — the psalm closes with the prayer it spent twenty-three verses earning the right to ask. This last movement is the turn: what began as something to escape becomes something to invite.</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YHWH chaqartani vateda — YHWH You have searched me and You know</w:t>
      </w:r>
    </w:p>
    <w:p>
      <w:pPr>
        <w:spacing w:after="160" w:line="300" w:lineRule="auto"/>
      </w:pPr>
      <w:r>
        <w:rPr>
          <w:rFonts w:ascii="Georgia" w:cs="Georgia" w:eastAsia="Georgia" w:hAnsi="Georgia"/>
        </w:rPr>
        <w:t xml:space="preserve">The opening verse. Chaqar is a research-verb — to investigate, to examine thoroughly, to dig into. Same root used elsewhere for prospectors searching for ore in the earth. God has done that research on the speaker. Then the verb vateda — and You know — closes the line with the completed result. The first line names a finished examination. Everything that follows is the speaker discovering what God's research has already discovered.</w:t>
      </w:r>
    </w:p>
    <w:p>
      <w:pPr>
        <w:spacing w:after="120" w:before="240"/>
        <w:jc w:val="center"/>
      </w:pPr>
      <w:r>
        <w:rPr>
          <w:rFonts w:ascii="Georgia" w:cs="Georgia" w:eastAsia="Georgia" w:hAnsi="Georgia"/>
          <w:b/>
          <w:bCs/>
          <w:i/>
          <w:iCs/>
          <w:color w:val="333333"/>
          <w:sz w:val="24"/>
          <w:szCs w:val="24"/>
        </w:rPr>
        <w:t xml:space="preserve">anah elekh meruchecha — where shall I go from Your Spirit</w:t>
      </w:r>
    </w:p>
    <w:p>
      <w:pPr>
        <w:spacing w:after="160" w:line="300" w:lineRule="auto"/>
      </w:pPr>
      <w:r>
        <w:rPr>
          <w:rFonts w:ascii="Georgia" w:cs="Georgia" w:eastAsia="Georgia" w:hAnsi="Georgia"/>
        </w:rPr>
        <w:t xml:space="preserve">Verse 7. Where can I go from Your Ruach? Where can I flee from Your face? The Hebrew lists every direction: ascend to the heavens — You are there; lie down in Sheol — You are there; take the wings of the dawn (kanphei-shachar) and dwell at the far end of the sea — even there Your hand shall lead me. The psalm names every coordinate-system available to ancient thought and finds God in each one. The phrase kanphei-shachar — wings of the dawn — is one of the most beautiful images in the Psalter: even moving at the speed of light at dawn, you cannot outpace God's presence.</w:t>
      </w:r>
    </w:p>
    <w:p>
      <w:pPr>
        <w:spacing w:after="120" w:before="240"/>
        <w:jc w:val="center"/>
      </w:pPr>
      <w:r>
        <w:rPr>
          <w:rFonts w:ascii="Georgia" w:cs="Georgia" w:eastAsia="Georgia" w:hAnsi="Georgia"/>
          <w:b/>
          <w:bCs/>
          <w:i/>
          <w:iCs/>
          <w:color w:val="333333"/>
          <w:sz w:val="24"/>
          <w:szCs w:val="24"/>
        </w:rPr>
        <w:t xml:space="preserve">golmi ra'u einecha — Your eyes saw my golem</w:t>
      </w:r>
    </w:p>
    <w:p>
      <w:pPr>
        <w:spacing w:after="160" w:line="300" w:lineRule="auto"/>
      </w:pPr>
      <w:r>
        <w:rPr>
          <w:rFonts w:ascii="Georgia" w:cs="Georgia" w:eastAsia="Georgia" w:hAnsi="Georgia"/>
        </w:rPr>
        <w:t xml:space="preserve">Verse 16. The most distinctive single word in the psalm. Golmi is the possessive form of golem — meaning unformed substance, rough matter, embryonic shape. The word golem appears only here in the entire Hebrew Bible. Later Jewish folklore would use the word for the unformed clay figure shaped into life by a master — but the only biblical instance is here, in David's psalm, applied to the speaker's own foetal body. Your eyes saw my unformed substance. The verse continues: and in Your book all my days were written, when as yet there were none of them. God's seeing of the rough-matter version of a person is the start of the writing of the days. The unformed thing is already being read.</w:t>
      </w:r>
    </w:p>
    <w:p>
      <w:pPr>
        <w:spacing w:after="120" w:before="240"/>
        <w:jc w:val="center"/>
      </w:pPr>
      <w:r>
        <w:rPr>
          <w:rFonts w:ascii="Georgia" w:cs="Georgia" w:eastAsia="Georgia" w:hAnsi="Georgia"/>
          <w:b/>
          <w:bCs/>
          <w:i/>
          <w:iCs/>
          <w:color w:val="333333"/>
          <w:sz w:val="24"/>
          <w:szCs w:val="24"/>
        </w:rPr>
        <w:t xml:space="preserve">raqamti b'tachtiyot aretz — I was embroidered in the lowest parts of the earth</w:t>
      </w:r>
    </w:p>
    <w:p>
      <w:pPr>
        <w:spacing w:after="160" w:line="300" w:lineRule="auto"/>
      </w:pPr>
      <w:r>
        <w:rPr>
          <w:rFonts w:ascii="Georgia" w:cs="Georgia" w:eastAsia="Georgia" w:hAnsi="Georgia"/>
        </w:rPr>
        <w:t xml:space="preserve">Verse 15. The verb raqam means to embroider — the same root used in Exodus 26 and 28 for the woven tapestries of the tabernacle and the embroidered ephod of the high priest. David describes his own foetal formation with the same vocabulary used for the construction of the sanctuary's sacred textiles. The Hebrew structurally claims that the human body is being made in the same way, with the same care, with the same craft, as the most sacred fabric in Israel. The lowest parts of the earth in this verse is a euphemism for the womb — the hidden interior place where the embroidery happens unseen.</w:t>
      </w:r>
    </w:p>
    <w:p>
      <w:pPr>
        <w:spacing w:after="120" w:before="240"/>
        <w:jc w:val="center"/>
      </w:pPr>
      <w:r>
        <w:rPr>
          <w:rFonts w:ascii="Georgia" w:cs="Georgia" w:eastAsia="Georgia" w:hAnsi="Georgia"/>
          <w:b/>
          <w:bCs/>
          <w:i/>
          <w:iCs/>
          <w:color w:val="333333"/>
          <w:sz w:val="24"/>
          <w:szCs w:val="24"/>
        </w:rPr>
        <w:t xml:space="preserve">chaqreni El v'da l'vavi — search me, God, and know my heart</w:t>
      </w:r>
    </w:p>
    <w:p>
      <w:pPr>
        <w:spacing w:after="160" w:line="300" w:lineRule="auto"/>
      </w:pPr>
      <w:r>
        <w:rPr>
          <w:rFonts w:ascii="Georgia" w:cs="Georgia" w:eastAsia="Georgia" w:hAnsi="Georgia"/>
        </w:rPr>
        <w:t xml:space="preserve">The closing turn, verses 23-24. The same verb that opened the psalm (chaqar — to search) reappears at the end as an imperative. The speaker who began by recognising that God has searched him now requests that the searching continue. The grammar of consent has changed: what was discovered to be already done is now being actively invited. Search me. Know my heart. Try me, and know my anxieties. See if there is any way of pain in me, and lead me in the way of the Age. The psalm that began with the recognition of being known ends with the prayer to be known further. The search was a threat in verse 1; it is a gift in verse 23.</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slowly, by the searched</w:t>
      </w:r>
    </w:p>
    <w:p>
      <w:pPr>
        <w:spacing w:after="160" w:line="300" w:lineRule="auto"/>
      </w:pPr>
      <w:r>
        <w:rPr>
          <w:rFonts w:ascii="Georgia" w:cs="Georgia" w:eastAsia="Georgia" w:hAnsi="Georgia"/>
        </w:rPr>
        <w:t xml:space="preserve">YHWH, You have searched me,</w:t>
      </w:r>
    </w:p>
    <w:p>
      <w:pPr>
        <w:spacing w:after="160" w:line="300" w:lineRule="auto"/>
      </w:pPr>
      <w:r>
        <w:rPr>
          <w:rFonts w:ascii="Georgia" w:cs="Georgia" w:eastAsia="Georgia" w:hAnsi="Georgia"/>
        </w:rPr>
        <w:t xml:space="preserve">and You know.</w:t>
      </w:r>
    </w:p>
    <w:p>
      <w:pPr>
        <w:spacing w:after="160" w:line="300" w:lineRule="auto"/>
      </w:pPr>
      <w:r>
        <w:rPr>
          <w:rFonts w:ascii="Georgia" w:cs="Georgia" w:eastAsia="Georgia" w:hAnsi="Georgia"/>
        </w:rPr>
        <w:t xml:space="preserve">You know when I sit down</w:t>
      </w:r>
    </w:p>
    <w:p>
      <w:pPr>
        <w:spacing w:after="160" w:line="300" w:lineRule="auto"/>
      </w:pPr>
      <w:r>
        <w:rPr>
          <w:rFonts w:ascii="Georgia" w:cs="Georgia" w:eastAsia="Georgia" w:hAnsi="Georgia"/>
        </w:rPr>
        <w:t xml:space="preserve">and when I rise up;</w:t>
      </w:r>
    </w:p>
    <w:p>
      <w:pPr>
        <w:spacing w:after="160" w:line="300" w:lineRule="auto"/>
      </w:pPr>
      <w:r>
        <w:rPr>
          <w:rFonts w:ascii="Georgia" w:cs="Georgia" w:eastAsia="Georgia" w:hAnsi="Georgia"/>
        </w:rPr>
        <w:t xml:space="preserve">You discern my thoughts from afar.</w:t>
      </w:r>
    </w:p>
    <w:p>
      <w:pPr>
        <w:spacing w:after="160" w:line="300" w:lineRule="auto"/>
      </w:pPr>
      <w:r>
        <w:rPr>
          <w:rFonts w:ascii="Georgia" w:cs="Georgia" w:eastAsia="Georgia" w:hAnsi="Georgia"/>
        </w:rPr>
        <w:t xml:space="preserve">You sift my path and my lying down,</w:t>
      </w:r>
    </w:p>
    <w:p>
      <w:pPr>
        <w:spacing w:after="160" w:line="300" w:lineRule="auto"/>
      </w:pPr>
      <w:r>
        <w:rPr>
          <w:rFonts w:ascii="Georgia" w:cs="Georgia" w:eastAsia="Georgia" w:hAnsi="Georgia"/>
        </w:rPr>
        <w:t xml:space="preserve">and You are familiar with all my ways.</w:t>
      </w:r>
    </w:p>
    <w:p>
      <w:pPr>
        <w:spacing w:after="160" w:line="300" w:lineRule="auto"/>
      </w:pPr>
      <w:r>
        <w:rPr>
          <w:rFonts w:ascii="Georgia" w:cs="Georgia" w:eastAsia="Georgia" w:hAnsi="Georgia"/>
        </w:rPr>
        <w:t xml:space="preserve">Before a word is on my tongue —</w:t>
      </w:r>
    </w:p>
    <w:p>
      <w:pPr>
        <w:spacing w:after="160" w:line="300" w:lineRule="auto"/>
      </w:pPr>
      <w:r>
        <w:rPr>
          <w:rFonts w:ascii="Georgia" w:cs="Georgia" w:eastAsia="Georgia" w:hAnsi="Georgia"/>
        </w:rPr>
        <w:t xml:space="preserve">behold, YHWH, You know it altogether.</w:t>
      </w:r>
    </w:p>
    <w:p>
      <w:pPr>
        <w:spacing w:after="160" w:line="300" w:lineRule="auto"/>
      </w:pPr>
      <w:r>
        <w:rPr>
          <w:rFonts w:ascii="Georgia" w:cs="Georgia" w:eastAsia="Georgia" w:hAnsi="Georgia"/>
        </w:rPr>
        <w:t xml:space="preserve">You hem me in, behind and before,</w:t>
      </w:r>
    </w:p>
    <w:p>
      <w:pPr>
        <w:spacing w:after="160" w:line="300" w:lineRule="auto"/>
      </w:pPr>
      <w:r>
        <w:rPr>
          <w:rFonts w:ascii="Georgia" w:cs="Georgia" w:eastAsia="Georgia" w:hAnsi="Georgia"/>
        </w:rPr>
        <w:t xml:space="preserve">and You lay Your hand upon me.</w:t>
      </w:r>
    </w:p>
    <w:p>
      <w:pPr>
        <w:spacing w:after="160" w:line="300" w:lineRule="auto"/>
      </w:pPr>
      <w:r>
        <w:rPr>
          <w:rFonts w:ascii="Georgia" w:cs="Georgia" w:eastAsia="Georgia" w:hAnsi="Georgia"/>
        </w:rPr>
        <w:t xml:space="preserve">Such knowledge is too wonderful for me;</w:t>
      </w:r>
    </w:p>
    <w:p>
      <w:pPr>
        <w:spacing w:after="160" w:line="300" w:lineRule="auto"/>
      </w:pPr>
      <w:r>
        <w:rPr>
          <w:rFonts w:ascii="Georgia" w:cs="Georgia" w:eastAsia="Georgia" w:hAnsi="Georgia"/>
        </w:rPr>
        <w:t xml:space="preserve">it is too high — I cannot reach it.</w:t>
      </w:r>
    </w:p>
    <w:p>
      <w:pPr>
        <w:spacing w:after="160" w:line="300" w:lineRule="auto"/>
      </w:pPr>
      <w:r>
        <w:rPr>
          <w:rFonts w:ascii="Georgia" w:cs="Georgia" w:eastAsia="Georgia" w:hAnsi="Georgia"/>
        </w:rPr>
        <w:t xml:space="preserve">Where shall I go from Your Breath?</w:t>
      </w:r>
    </w:p>
    <w:p>
      <w:pPr>
        <w:spacing w:after="160" w:line="300" w:lineRule="auto"/>
      </w:pPr>
      <w:r>
        <w:rPr>
          <w:rFonts w:ascii="Georgia" w:cs="Georgia" w:eastAsia="Georgia" w:hAnsi="Georgia"/>
        </w:rPr>
        <w:t xml:space="preserve">Where shall I flee from Your face?</w:t>
      </w:r>
    </w:p>
    <w:p>
      <w:pPr>
        <w:spacing w:after="160" w:line="300" w:lineRule="auto"/>
      </w:pPr>
      <w:r>
        <w:rPr>
          <w:rFonts w:ascii="Georgia" w:cs="Georgia" w:eastAsia="Georgia" w:hAnsi="Georgia"/>
        </w:rPr>
        <w:t xml:space="preserve">If I ascend to the heavens — You are there.</w:t>
      </w:r>
    </w:p>
    <w:p>
      <w:pPr>
        <w:spacing w:after="160" w:line="300" w:lineRule="auto"/>
      </w:pPr>
      <w:r>
        <w:rPr>
          <w:rFonts w:ascii="Georgia" w:cs="Georgia" w:eastAsia="Georgia" w:hAnsi="Georgia"/>
        </w:rPr>
        <w:t xml:space="preserve">If I lay myself down in Sheol — behold, You are there.</w:t>
      </w:r>
    </w:p>
    <w:p>
      <w:pPr>
        <w:spacing w:after="160" w:line="300" w:lineRule="auto"/>
      </w:pPr>
      <w:r>
        <w:rPr>
          <w:rFonts w:ascii="Georgia" w:cs="Georgia" w:eastAsia="Georgia" w:hAnsi="Georgia"/>
        </w:rPr>
        <w:t xml:space="preserve">If I take the wings of the dawn</w:t>
      </w:r>
    </w:p>
    <w:p>
      <w:pPr>
        <w:spacing w:after="160" w:line="300" w:lineRule="auto"/>
      </w:pPr>
      <w:r>
        <w:rPr>
          <w:rFonts w:ascii="Georgia" w:cs="Georgia" w:eastAsia="Georgia" w:hAnsi="Georgia"/>
        </w:rPr>
        <w:t xml:space="preserve">and dwell at the far end of the sea —</w:t>
      </w:r>
    </w:p>
    <w:p>
      <w:pPr>
        <w:spacing w:after="160" w:line="300" w:lineRule="auto"/>
      </w:pPr>
      <w:r>
        <w:rPr>
          <w:rFonts w:ascii="Georgia" w:cs="Georgia" w:eastAsia="Georgia" w:hAnsi="Georgia"/>
        </w:rPr>
        <w:t xml:space="preserve">even there Your hand shall lead me,</w:t>
      </w:r>
    </w:p>
    <w:p>
      <w:pPr>
        <w:spacing w:after="160" w:line="300" w:lineRule="auto"/>
      </w:pPr>
      <w:r>
        <w:rPr>
          <w:rFonts w:ascii="Georgia" w:cs="Georgia" w:eastAsia="Georgia" w:hAnsi="Georgia"/>
        </w:rPr>
        <w:t xml:space="preserve">and Your right hand shall hold me.</w:t>
      </w:r>
    </w:p>
    <w:p>
      <w:pPr>
        <w:spacing w:after="160" w:line="300" w:lineRule="auto"/>
      </w:pPr>
      <w:r>
        <w:rPr>
          <w:rFonts w:ascii="Georgia" w:cs="Georgia" w:eastAsia="Georgia" w:hAnsi="Georgia"/>
        </w:rPr>
        <w:t xml:space="preserve">For You formed my inward parts;</w:t>
      </w:r>
    </w:p>
    <w:p>
      <w:pPr>
        <w:spacing w:after="160" w:line="300" w:lineRule="auto"/>
      </w:pPr>
      <w:r>
        <w:rPr>
          <w:rFonts w:ascii="Georgia" w:cs="Georgia" w:eastAsia="Georgia" w:hAnsi="Georgia"/>
        </w:rPr>
        <w:t xml:space="preserve">You wove me together in my mother's womb.</w:t>
      </w:r>
    </w:p>
    <w:p>
      <w:pPr>
        <w:spacing w:after="160" w:line="300" w:lineRule="auto"/>
      </w:pPr>
      <w:r>
        <w:rPr>
          <w:rFonts w:ascii="Georgia" w:cs="Georgia" w:eastAsia="Georgia" w:hAnsi="Georgia"/>
        </w:rPr>
        <w:t xml:space="preserve">I praise You,</w:t>
      </w:r>
    </w:p>
    <w:p>
      <w:pPr>
        <w:spacing w:after="160" w:line="300" w:lineRule="auto"/>
      </w:pPr>
      <w:r>
        <w:rPr>
          <w:rFonts w:ascii="Georgia" w:cs="Georgia" w:eastAsia="Georgia" w:hAnsi="Georgia"/>
        </w:rPr>
        <w:t xml:space="preserve">for I am awesomely and wonderfully made.</w:t>
      </w:r>
    </w:p>
    <w:p>
      <w:pPr>
        <w:spacing w:after="160" w:line="300" w:lineRule="auto"/>
      </w:pPr>
      <w:r>
        <w:rPr>
          <w:rFonts w:ascii="Georgia" w:cs="Georgia" w:eastAsia="Georgia" w:hAnsi="Georgia"/>
        </w:rPr>
        <w:t xml:space="preserve">Wonderful are Your works —</w:t>
      </w:r>
    </w:p>
    <w:p>
      <w:pPr>
        <w:spacing w:after="160" w:line="300" w:lineRule="auto"/>
      </w:pPr>
      <w:r>
        <w:rPr>
          <w:rFonts w:ascii="Georgia" w:cs="Georgia" w:eastAsia="Georgia" w:hAnsi="Georgia"/>
        </w:rPr>
        <w:t xml:space="preserve">my soul knows it well.</w:t>
      </w:r>
    </w:p>
    <w:p>
      <w:pPr>
        <w:spacing w:after="160" w:line="300" w:lineRule="auto"/>
      </w:pPr>
      <w:r>
        <w:rPr>
          <w:rFonts w:ascii="Georgia" w:cs="Georgia" w:eastAsia="Georgia" w:hAnsi="Georgia"/>
        </w:rPr>
        <w:t xml:space="preserve">My substance was not hidden from You</w:t>
      </w:r>
    </w:p>
    <w:p>
      <w:pPr>
        <w:spacing w:after="160" w:line="300" w:lineRule="auto"/>
      </w:pPr>
      <w:r>
        <w:rPr>
          <w:rFonts w:ascii="Georgia" w:cs="Georgia" w:eastAsia="Georgia" w:hAnsi="Georgia"/>
        </w:rPr>
        <w:t xml:space="preserve">when I was made in secret,</w:t>
      </w:r>
    </w:p>
    <w:p>
      <w:pPr>
        <w:spacing w:after="160" w:line="300" w:lineRule="auto"/>
      </w:pPr>
      <w:r>
        <w:rPr>
          <w:rFonts w:ascii="Georgia" w:cs="Georgia" w:eastAsia="Georgia" w:hAnsi="Georgia"/>
        </w:rPr>
        <w:t xml:space="preserve">embroidered in the lowest parts of the earth.</w:t>
      </w:r>
    </w:p>
    <w:p>
      <w:pPr>
        <w:spacing w:after="160" w:line="300" w:lineRule="auto"/>
      </w:pPr>
      <w:r>
        <w:rPr>
          <w:rFonts w:ascii="Georgia" w:cs="Georgia" w:eastAsia="Georgia" w:hAnsi="Georgia"/>
        </w:rPr>
        <w:t xml:space="preserve">Your eyes saw my unformed substance —</w:t>
      </w:r>
    </w:p>
    <w:p>
      <w:pPr>
        <w:spacing w:after="160" w:line="300" w:lineRule="auto"/>
      </w:pPr>
      <w:r>
        <w:rPr>
          <w:rFonts w:ascii="Georgia" w:cs="Georgia" w:eastAsia="Georgia" w:hAnsi="Georgia"/>
        </w:rPr>
        <w:t xml:space="preserve">my golem —</w:t>
      </w:r>
    </w:p>
    <w:p>
      <w:pPr>
        <w:spacing w:after="160" w:line="300" w:lineRule="auto"/>
      </w:pPr>
      <w:r>
        <w:rPr>
          <w:rFonts w:ascii="Georgia" w:cs="Georgia" w:eastAsia="Georgia" w:hAnsi="Georgia"/>
        </w:rPr>
        <w:t xml:space="preserve">and in Your book all of them were written:</w:t>
      </w:r>
    </w:p>
    <w:p>
      <w:pPr>
        <w:spacing w:after="160" w:line="300" w:lineRule="auto"/>
      </w:pPr>
      <w:r>
        <w:rPr>
          <w:rFonts w:ascii="Georgia" w:cs="Georgia" w:eastAsia="Georgia" w:hAnsi="Georgia"/>
        </w:rPr>
        <w:t xml:space="preserve">the days that were formed for me</w:t>
      </w:r>
    </w:p>
    <w:p>
      <w:pPr>
        <w:spacing w:after="160" w:line="300" w:lineRule="auto"/>
      </w:pPr>
      <w:r>
        <w:rPr>
          <w:rFonts w:ascii="Georgia" w:cs="Georgia" w:eastAsia="Georgia" w:hAnsi="Georgia"/>
        </w:rPr>
        <w:t xml:space="preserve">when as yet there was none of them.</w:t>
      </w:r>
    </w:p>
    <w:p>
      <w:pPr>
        <w:spacing w:after="160" w:line="300" w:lineRule="auto"/>
      </w:pPr>
      <w:r>
        <w:rPr>
          <w:rFonts w:ascii="Georgia" w:cs="Georgia" w:eastAsia="Georgia" w:hAnsi="Georgia"/>
        </w:rPr>
        <w:t xml:space="preserve">How precious to me are Your thoughts, O God!</w:t>
      </w:r>
    </w:p>
    <w:p>
      <w:pPr>
        <w:spacing w:after="160" w:line="300" w:lineRule="auto"/>
      </w:pPr>
      <w:r>
        <w:rPr>
          <w:rFonts w:ascii="Georgia" w:cs="Georgia" w:eastAsia="Georgia" w:hAnsi="Georgia"/>
        </w:rPr>
        <w:t xml:space="preserve">How vast is the sum of them!</w:t>
      </w:r>
    </w:p>
    <w:p>
      <w:pPr>
        <w:spacing w:after="160" w:line="300" w:lineRule="auto"/>
      </w:pPr>
      <w:r>
        <w:rPr>
          <w:rFonts w:ascii="Georgia" w:cs="Georgia" w:eastAsia="Georgia" w:hAnsi="Georgia"/>
        </w:rPr>
        <w:t xml:space="preserve">If I should count them,</w:t>
      </w:r>
    </w:p>
    <w:p>
      <w:pPr>
        <w:spacing w:after="160" w:line="300" w:lineRule="auto"/>
      </w:pPr>
      <w:r>
        <w:rPr>
          <w:rFonts w:ascii="Georgia" w:cs="Georgia" w:eastAsia="Georgia" w:hAnsi="Georgia"/>
        </w:rPr>
        <w:t xml:space="preserve">they are more than the sand;</w:t>
      </w:r>
    </w:p>
    <w:p>
      <w:pPr>
        <w:spacing w:after="160" w:line="300" w:lineRule="auto"/>
      </w:pPr>
      <w:r>
        <w:rPr>
          <w:rFonts w:ascii="Georgia" w:cs="Georgia" w:eastAsia="Georgia" w:hAnsi="Georgia"/>
        </w:rPr>
        <w:t xml:space="preserve">I awake — and I am still with You.</w:t>
      </w:r>
    </w:p>
    <w:p>
      <w:pPr>
        <w:spacing w:after="160" w:line="300" w:lineRule="auto"/>
      </w:pPr>
      <w:r>
        <w:rPr>
          <w:rFonts w:ascii="Georgia" w:cs="Georgia" w:eastAsia="Georgia" w:hAnsi="Georgia"/>
        </w:rPr>
        <w:t xml:space="preserve">Search me, O God,</w:t>
      </w:r>
    </w:p>
    <w:p>
      <w:pPr>
        <w:spacing w:after="160" w:line="300" w:lineRule="auto"/>
      </w:pPr>
      <w:r>
        <w:rPr>
          <w:rFonts w:ascii="Georgia" w:cs="Georgia" w:eastAsia="Georgia" w:hAnsi="Georgia"/>
        </w:rPr>
        <w:t xml:space="preserve">and know my heart;</w:t>
      </w:r>
    </w:p>
    <w:p>
      <w:pPr>
        <w:spacing w:after="160" w:line="300" w:lineRule="auto"/>
      </w:pPr>
      <w:r>
        <w:rPr>
          <w:rFonts w:ascii="Georgia" w:cs="Georgia" w:eastAsia="Georgia" w:hAnsi="Georgia"/>
        </w:rPr>
        <w:t xml:space="preserve">try me, and know my anxieties.</w:t>
      </w:r>
    </w:p>
    <w:p>
      <w:pPr>
        <w:spacing w:after="160" w:line="300" w:lineRule="auto"/>
      </w:pPr>
      <w:r>
        <w:rPr>
          <w:rFonts w:ascii="Georgia" w:cs="Georgia" w:eastAsia="Georgia" w:hAnsi="Georgia"/>
        </w:rPr>
        <w:t xml:space="preserve">See if there is any way of pain in me,</w:t>
      </w:r>
    </w:p>
    <w:p>
      <w:pPr>
        <w:spacing w:after="160" w:line="300" w:lineRule="auto"/>
      </w:pPr>
      <w:r>
        <w:rPr>
          <w:rFonts w:ascii="Georgia" w:cs="Georgia" w:eastAsia="Georgia" w:hAnsi="Georgia"/>
        </w:rPr>
        <w:t xml:space="preserve">and lead me in the way of the Age.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139, selected verses in Hebrew versification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חֲקַרְתַּנִי וַתֵּדָע׃</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אַתָּה יָדַעְתָּ שִׁבְתִּי וְקוּמִי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בַּנְתָּה לְרֵעִי מֵרָחוֹק׃</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אָנָה אֵלֵךְ מֵרוּחֶךָ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וְאָנָה מִפָּנֶיךָ אֶבְרָח׃</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אֶסַּק שָׁמַיִם שָׁם אָתָּה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וְאַצִּיעָה שְּׁאוֹל הִנֶּךָּ׃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אֶשָּׂא כַנְפֵי־שָׁחַר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אֶשְׁכְּנָה בְּאַחֲרִית 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גַּם־שָׁם יָדְךָ תַנְחֵנִי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וְתֹאחֲזֵנִי יְמִינֶךָ׃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כִּי־אַתָּה קָנִיתָ כִלְיֹתָי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תְּסֻכֵּנִי בְּבֶטֶן אִמִּי׃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לֹא־נִכְחַד עָצְמִי מִמֶּךָּ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אֲשֶׁר־עֻשֵּׂיתִי בַסֵּתֶר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רֻקַּמְתִּי בְּתַחְתִּיּוֹת אָרֶץ׃</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גָּלְמִי רָאוּ עֵינֶיךָ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וְעַל־סִפְרְךָ כֻּלָּם יִכָּתֵבוּ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יָמִים יֻצָּרוּ וְלֹא אֶחָד בָּהֶם׃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חָקְרֵנִי אֵל וְדַע לְבָבִי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בְּחָנֵנִי וְדַע שַׂרְעַפָּי׃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וּרְאֵה אִם־דֶּרֶךְ־עֹצֶב בִּי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וּנְחֵנִי בְּדֶרֶךְ עוֹלָם׃</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chaqartani vateda.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Atah yada'ta shivti v'qumi, banta l'rei me'rachoq.</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Anah elekh meruchecha, v'anah mippanecha evrach?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Essaq shamayim — sham atah; v'atzi'ah sh'ol — hinnekka.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Essa kanphei-shachar, eshk'nah b'acharit yam.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Gam-sham yad'cha tan'cheni, v'to'chazeni y'minecha.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Ki-atah qanita kil'yotai, t'sukkeni b'veten immi.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Lo-nichchad atzmi mimekka asher-usseti vasseter,</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ruqqamti b'tachtiyot aretz.</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Golmi ra'u einecha, v'al-sifr'cha kullam yikkatevu,</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yamim yutzaru v'lo echad bahem.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Chaqreni El v'da l'vavi, b'chaneni v'da sar'appai.</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U'r'eh im-derekh-otzev bi, u'n'cheni b'derekh olam.</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Hold golmi in the mouth — GOHL-mee — the one-time word, the foetal-substance the Master saw. The throat-sounds in chaqartani (You searched me) and chaqreni (search me) bracket the psalm with the same root in two grammatical moods: indicative at the opening, imperative at the close.</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Psalm 139 is the deepest interior psalm in the Psalter, and the most quietly devastating. It begins with a recognition that can feel like an invasion — God has searched me, God knows everything, there is nowhere to hide from God — and ends with the speaker requesting more of the same searching. The whole arc is the work of the psalm. Whatever began as threat is taken slowly into gift across twenty-three verses, and only after that slow turn is the imperative chaqreni — search me — finally prayed.</w:t>
      </w:r>
    </w:p>
    <w:p>
      <w:pPr>
        <w:spacing w:after="160" w:line="300" w:lineRule="auto"/>
      </w:pPr>
      <w:r>
        <w:rPr>
          <w:rFonts w:ascii="Georgia" w:cs="Georgia" w:eastAsia="Georgia" w:hAnsi="Georgia"/>
        </w:rPr>
        <w:t xml:space="preserve">The word golem in verse 16 is the only occurrence of the word in the Hebrew Bible. The unformed substance the Master sees before any forming begins. The book of all the days written before any day existed. The verse sits at the structural centre of the psalm and is the psalm's gift to anyone who feels under-formed, half-made, not-yet-ready. The Master already saw the rough matter, and the seeing of the rough matter was already the start of the writing of all the days.</w:t>
      </w:r>
    </w:p>
    <w:p>
      <w:pPr>
        <w:spacing w:after="100" w:before="220"/>
        <w:jc w:val="center"/>
      </w:pPr>
      <w:r>
        <w:rPr>
          <w:rFonts w:ascii="Georgia" w:cs="Georgia" w:eastAsia="Georgia" w:hAnsi="Georgia"/>
          <w:i/>
          <w:iCs/>
          <w:color w:val="595959"/>
          <w:spacing w:val="80"/>
          <w:sz w:val="22"/>
          <w:szCs w:val="22"/>
        </w:rPr>
        <w:t xml:space="preserve">PRAYER 6</w:t>
      </w:r>
    </w:p>
    <w:p>
      <w:pPr>
        <w:pStyle w:val="Heading2"/>
        <w:spacing w:after="100" w:before="420"/>
      </w:pPr>
      <w:r>
        <w:rPr>
          <w:rFonts w:ascii="Georgia" w:cs="Georgia" w:eastAsia="Georgia" w:hAnsi="Georgia"/>
          <w:b/>
          <w:bCs/>
          <w:sz w:val="30"/>
          <w:szCs w:val="30"/>
        </w:rPr>
        <w:t xml:space="preserve">HANNAH'S SONG</w:t>
      </w:r>
    </w:p>
    <w:p>
      <w:pPr>
        <w:spacing w:after="220"/>
      </w:pPr>
      <w:r>
        <w:rPr>
          <w:rFonts w:ascii="Georgia" w:cs="Georgia" w:eastAsia="Georgia" w:hAnsi="Georgia"/>
          <w:i/>
          <w:iCs/>
          <w:color w:val="595959"/>
          <w:sz w:val="22"/>
          <w:szCs w:val="22"/>
        </w:rPr>
        <w:t xml:space="preserve">The Source-Pattern of the Magnificat</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1 Samuel 2:1–10 — Hannah's Song, the prayer the previously-barren Hannah sang after she dedicated her long-awaited son Samuel to the service of YHWH at the temple at Shiloh. It is bloomed in two registers: the original Hebrew underneath, and the recovered English on top.</w:t>
      </w:r>
    </w:p>
    <w:p>
      <w:pPr>
        <w:spacing w:after="160" w:line="300" w:lineRule="auto"/>
      </w:pPr>
      <w:r>
        <w:rPr>
          <w:rFonts w:ascii="Georgia" w:cs="Georgia" w:eastAsia="Georgia" w:hAnsi="Georgia"/>
        </w:rPr>
        <w:t xml:space="preserve">Ten verses. The source-pattern from which Mary's Magnificat is drawn a thousand years later. The same vertical grammar — the proud brought low, the hungry filled, the barren given children, the poor lifted from the dust. Hannah sings what Mary will sing again. The song also contains the first appearance in the Hebrew Bible of the messianic title Mashiach used prophetically — Hannah's prayer ends with God exalting the horn of His Anointed, a thousand years before any king is called Messiah. The mother who waited for one child sings the future of all kings.</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alatz libi b'YHWH — my heart exults in YHWH</w:t>
      </w:r>
    </w:p>
    <w:p>
      <w:pPr>
        <w:spacing w:after="160" w:line="300" w:lineRule="auto"/>
      </w:pPr>
      <w:r>
        <w:rPr>
          <w:rFonts w:ascii="Georgia" w:cs="Georgia" w:eastAsia="Georgia" w:hAnsi="Georgia"/>
        </w:rPr>
        <w:t xml:space="preserve">Verse 1, the opening. Alatz means to leap, to exult, to triumph — the verb of someone whose body cannot quite contain the feeling. Mary's Magnificat opens with megalynei (my soul magnifies); Hannah's song opens with alatz libi (my heart exults). The two verbs do different work — Mary makes God great, Hannah leaps inside her own chest — but they belong to the same genre of opening: a woman whose interior has been changed by what God has done for her, beginning a song with what her body is doing in response.</w:t>
      </w:r>
    </w:p>
    <w:p>
      <w:pPr>
        <w:spacing w:after="120" w:before="240"/>
        <w:jc w:val="center"/>
      </w:pPr>
      <w:r>
        <w:rPr>
          <w:rFonts w:ascii="Georgia" w:cs="Georgia" w:eastAsia="Georgia" w:hAnsi="Georgia"/>
          <w:b/>
          <w:bCs/>
          <w:i/>
          <w:iCs/>
          <w:color w:val="333333"/>
          <w:sz w:val="24"/>
          <w:szCs w:val="24"/>
        </w:rPr>
        <w:t xml:space="preserve">ramah qarni b'YHWH — my horn is raised in YHWH</w:t>
      </w:r>
    </w:p>
    <w:p>
      <w:pPr>
        <w:spacing w:after="160" w:line="300" w:lineRule="auto"/>
      </w:pPr>
      <w:r>
        <w:rPr>
          <w:rFonts w:ascii="Georgia" w:cs="Georgia" w:eastAsia="Georgia" w:hAnsi="Georgia"/>
        </w:rPr>
        <w:t xml:space="preserve">Verse 1, second half. Qarni — my horn. The same image Zechariah will use in the Benedictus a thousand years later (keras sōtērias — horn of salvation). The horn in ancient Near Eastern imagery is the seat of strength and the symbol of raised dignity. To have one's horn raised is to be lifted from shame into honour. Hannah, who had been humiliated by her rival wife Peninnah for her barrenness, names her new status with the horn-image. The image is so durable that Luke will put it in the priest Zechariah's mouth ten centuries later, applied to the Messianic line.</w:t>
      </w:r>
    </w:p>
    <w:p>
      <w:pPr>
        <w:spacing w:after="120" w:before="240"/>
        <w:jc w:val="center"/>
      </w:pPr>
      <w:r>
        <w:rPr>
          <w:rFonts w:ascii="Georgia" w:cs="Georgia" w:eastAsia="Georgia" w:hAnsi="Georgia"/>
          <w:b/>
          <w:bCs/>
          <w:i/>
          <w:iCs/>
          <w:color w:val="333333"/>
          <w:sz w:val="24"/>
          <w:szCs w:val="24"/>
        </w:rPr>
        <w:t xml:space="preserve">samachti bishu'atecha — I have rejoiced in Your Yeshua</w:t>
      </w:r>
    </w:p>
    <w:p>
      <w:pPr>
        <w:spacing w:after="160" w:line="300" w:lineRule="auto"/>
      </w:pPr>
      <w:r>
        <w:rPr>
          <w:rFonts w:ascii="Georgia" w:cs="Georgia" w:eastAsia="Georgia" w:hAnsi="Georgia"/>
        </w:rPr>
        <w:t xml:space="preserve">Verse 1, closing phrase. Bishu'atecha — literally, in Your salvation, but the noun is yeshuah, the same word from which the proper name Yeshua (Jesus) is derived. Hannah is saying I have rejoiced in Your yeshuah — using the noun-form of the messianic name a thousand years before the name will be given to a particular child. The same word appears in Habakkuk 3:18 (and in the God of my yeshuah) and in Simeon's Nunc Dimittis (my eyes have seen Your sōtērion). The salvation-noun threads through the entire canon. Hannah is the first to use it in a song.</w:t>
      </w:r>
    </w:p>
    <w:p>
      <w:pPr>
        <w:spacing w:after="120" w:before="240"/>
        <w:jc w:val="center"/>
      </w:pPr>
      <w:r>
        <w:rPr>
          <w:rFonts w:ascii="Georgia" w:cs="Georgia" w:eastAsia="Georgia" w:hAnsi="Georgia"/>
          <w:b/>
          <w:bCs/>
          <w:i/>
          <w:iCs/>
          <w:color w:val="333333"/>
          <w:sz w:val="24"/>
          <w:szCs w:val="24"/>
        </w:rPr>
        <w:t xml:space="preserve">mashpil af-m'romem — He brings low and He also lifts up</w:t>
      </w:r>
    </w:p>
    <w:p>
      <w:pPr>
        <w:spacing w:after="160" w:line="300" w:lineRule="auto"/>
      </w:pPr>
      <w:r>
        <w:rPr>
          <w:rFonts w:ascii="Georgia" w:cs="Georgia" w:eastAsia="Georgia" w:hAnsi="Georgia"/>
        </w:rPr>
        <w:t xml:space="preserve">Verses 7–8. The vertical grammar that Mary will quote almost verbatim. YHWH makes poor and makes rich; He brings low (mashpil) and lifts up (m'romem); He raises the poor from the dust, lifts the needy from the ash-heap, to seat them with princes and make them inherit a throne of glory. Mary's katheilen dynastas apo thronōn kai hypsōsen tapeinous — He has pulled down the powerful from their thrones and lifted up the lowly — is a Greek echo of Hannah's Hebrew mashpil af-m'romem. Mary is singing in Hannah's key, deliberately. The two songs across a thousand years say the same thing in two languages.</w:t>
      </w:r>
    </w:p>
    <w:p>
      <w:pPr>
        <w:spacing w:after="120" w:before="240"/>
        <w:jc w:val="center"/>
      </w:pPr>
      <w:r>
        <w:rPr>
          <w:rFonts w:ascii="Georgia" w:cs="Georgia" w:eastAsia="Georgia" w:hAnsi="Georgia"/>
          <w:b/>
          <w:bCs/>
          <w:i/>
          <w:iCs/>
          <w:color w:val="333333"/>
          <w:sz w:val="24"/>
          <w:szCs w:val="24"/>
        </w:rPr>
        <w:t xml:space="preserve">v'yarem qeren m'shicho — He will exalt the horn of His Anointed</w:t>
      </w:r>
    </w:p>
    <w:p>
      <w:pPr>
        <w:spacing w:after="160" w:line="300" w:lineRule="auto"/>
      </w:pPr>
      <w:r>
        <w:rPr>
          <w:rFonts w:ascii="Georgia" w:cs="Georgia" w:eastAsia="Georgia" w:hAnsi="Georgia"/>
        </w:rPr>
        <w:t xml:space="preserve">Verse 10, the final phrase of the song. The first time the word Mashiach (Anointed One, Messiah) appears in scripture in a future-prophetic sense, not just as a present-tense description of an anointed priest or king. Hannah ends her song looking forward to the exaltation of the horn of YHWH's coming Anointed. The mother of Samuel — the prophet who would anoint both Saul and David — names the messianic future at the close of her thank-offering song. The seed of every later messianic expectation is in this one verse, sung by a mother holding a small boy she is about to leave at a temple.</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in the voice of any mother whose answer has finally come</w:t>
      </w:r>
    </w:p>
    <w:p>
      <w:pPr>
        <w:spacing w:after="160" w:line="300" w:lineRule="auto"/>
      </w:pPr>
      <w:r>
        <w:rPr>
          <w:rFonts w:ascii="Georgia" w:cs="Georgia" w:eastAsia="Georgia" w:hAnsi="Georgia"/>
        </w:rPr>
        <w:t xml:space="preserve">My heart exults in YHWH;</w:t>
      </w:r>
    </w:p>
    <w:p>
      <w:pPr>
        <w:spacing w:after="160" w:line="300" w:lineRule="auto"/>
      </w:pPr>
      <w:r>
        <w:rPr>
          <w:rFonts w:ascii="Georgia" w:cs="Georgia" w:eastAsia="Georgia" w:hAnsi="Georgia"/>
        </w:rPr>
        <w:t xml:space="preserve">my horn is raised in YHWH.</w:t>
      </w:r>
    </w:p>
    <w:p>
      <w:pPr>
        <w:spacing w:after="160" w:line="300" w:lineRule="auto"/>
      </w:pPr>
      <w:r>
        <w:rPr>
          <w:rFonts w:ascii="Georgia" w:cs="Georgia" w:eastAsia="Georgia" w:hAnsi="Georgia"/>
        </w:rPr>
        <w:t xml:space="preserve">My mouth is opened wide against my enemies,</w:t>
      </w:r>
    </w:p>
    <w:p>
      <w:pPr>
        <w:spacing w:after="160" w:line="300" w:lineRule="auto"/>
      </w:pPr>
      <w:r>
        <w:rPr>
          <w:rFonts w:ascii="Georgia" w:cs="Georgia" w:eastAsia="Georgia" w:hAnsi="Georgia"/>
        </w:rPr>
        <w:t xml:space="preserve">because I rejoice in Your Yeshua —</w:t>
      </w:r>
    </w:p>
    <w:p>
      <w:pPr>
        <w:spacing w:after="160" w:line="300" w:lineRule="auto"/>
      </w:pPr>
      <w:r>
        <w:rPr>
          <w:rFonts w:ascii="Georgia" w:cs="Georgia" w:eastAsia="Georgia" w:hAnsi="Georgia"/>
        </w:rPr>
        <w:t xml:space="preserve">in Your salvation.</w:t>
      </w:r>
    </w:p>
    <w:p>
      <w:pPr>
        <w:spacing w:after="160" w:line="300" w:lineRule="auto"/>
      </w:pPr>
      <w:r>
        <w:rPr>
          <w:rFonts w:ascii="Georgia" w:cs="Georgia" w:eastAsia="Georgia" w:hAnsi="Georgia"/>
        </w:rPr>
        <w:t xml:space="preserve">There is none holy like YHWH;</w:t>
      </w:r>
    </w:p>
    <w:p>
      <w:pPr>
        <w:spacing w:after="160" w:line="300" w:lineRule="auto"/>
      </w:pPr>
      <w:r>
        <w:rPr>
          <w:rFonts w:ascii="Georgia" w:cs="Georgia" w:eastAsia="Georgia" w:hAnsi="Georgia"/>
        </w:rPr>
        <w:t xml:space="preserve">for there is none beside You.</w:t>
      </w:r>
    </w:p>
    <w:p>
      <w:pPr>
        <w:spacing w:after="160" w:line="300" w:lineRule="auto"/>
      </w:pPr>
      <w:r>
        <w:rPr>
          <w:rFonts w:ascii="Georgia" w:cs="Georgia" w:eastAsia="Georgia" w:hAnsi="Georgia"/>
        </w:rPr>
        <w:t xml:space="preserve">There is no Rock like our God.</w:t>
      </w:r>
    </w:p>
    <w:p>
      <w:pPr>
        <w:spacing w:after="160" w:line="300" w:lineRule="auto"/>
      </w:pPr>
      <w:r>
        <w:rPr>
          <w:rFonts w:ascii="Georgia" w:cs="Georgia" w:eastAsia="Georgia" w:hAnsi="Georgia"/>
        </w:rPr>
        <w:t xml:space="preserve">Talk no more so very proudly;</w:t>
      </w:r>
    </w:p>
    <w:p>
      <w:pPr>
        <w:spacing w:after="160" w:line="300" w:lineRule="auto"/>
      </w:pPr>
      <w:r>
        <w:rPr>
          <w:rFonts w:ascii="Georgia" w:cs="Georgia" w:eastAsia="Georgia" w:hAnsi="Georgia"/>
        </w:rPr>
        <w:t xml:space="preserve">let no arrogance come out of your mouth.</w:t>
      </w:r>
    </w:p>
    <w:p>
      <w:pPr>
        <w:spacing w:after="160" w:line="300" w:lineRule="auto"/>
      </w:pPr>
      <w:r>
        <w:rPr>
          <w:rFonts w:ascii="Georgia" w:cs="Georgia" w:eastAsia="Georgia" w:hAnsi="Georgia"/>
        </w:rPr>
        <w:t xml:space="preserve">For YHWH is a God of knowledge,</w:t>
      </w:r>
    </w:p>
    <w:p>
      <w:pPr>
        <w:spacing w:after="160" w:line="300" w:lineRule="auto"/>
      </w:pPr>
      <w:r>
        <w:rPr>
          <w:rFonts w:ascii="Georgia" w:cs="Georgia" w:eastAsia="Georgia" w:hAnsi="Georgia"/>
        </w:rPr>
        <w:t xml:space="preserve">and by Him deeds are weighed.</w:t>
      </w:r>
    </w:p>
    <w:p>
      <w:pPr>
        <w:spacing w:after="160" w:line="300" w:lineRule="auto"/>
      </w:pPr>
      <w:r>
        <w:rPr>
          <w:rFonts w:ascii="Georgia" w:cs="Georgia" w:eastAsia="Georgia" w:hAnsi="Georgia"/>
        </w:rPr>
        <w:t xml:space="preserve">The bows of the mighty are broken,</w:t>
      </w:r>
    </w:p>
    <w:p>
      <w:pPr>
        <w:spacing w:after="160" w:line="300" w:lineRule="auto"/>
      </w:pPr>
      <w:r>
        <w:rPr>
          <w:rFonts w:ascii="Georgia" w:cs="Georgia" w:eastAsia="Georgia" w:hAnsi="Georgia"/>
        </w:rPr>
        <w:t xml:space="preserve">but the stumbling are girded with strength.</w:t>
      </w:r>
    </w:p>
    <w:p>
      <w:pPr>
        <w:spacing w:after="160" w:line="300" w:lineRule="auto"/>
      </w:pPr>
      <w:r>
        <w:rPr>
          <w:rFonts w:ascii="Georgia" w:cs="Georgia" w:eastAsia="Georgia" w:hAnsi="Georgia"/>
        </w:rPr>
        <w:t xml:space="preserve">Those full of bread hire themselves out for bread,</w:t>
      </w:r>
    </w:p>
    <w:p>
      <w:pPr>
        <w:spacing w:after="160" w:line="300" w:lineRule="auto"/>
      </w:pPr>
      <w:r>
        <w:rPr>
          <w:rFonts w:ascii="Georgia" w:cs="Georgia" w:eastAsia="Georgia" w:hAnsi="Georgia"/>
        </w:rPr>
        <w:t xml:space="preserve">and those who were hungry have ceased to hunger.</w:t>
      </w:r>
    </w:p>
    <w:p>
      <w:pPr>
        <w:spacing w:after="160" w:line="300" w:lineRule="auto"/>
      </w:pPr>
      <w:r>
        <w:rPr>
          <w:rFonts w:ascii="Georgia" w:cs="Georgia" w:eastAsia="Georgia" w:hAnsi="Georgia"/>
        </w:rPr>
        <w:t xml:space="preserve">The barren has borne seven,</w:t>
      </w:r>
    </w:p>
    <w:p>
      <w:pPr>
        <w:spacing w:after="160" w:line="300" w:lineRule="auto"/>
      </w:pPr>
      <w:r>
        <w:rPr>
          <w:rFonts w:ascii="Georgia" w:cs="Georgia" w:eastAsia="Georgia" w:hAnsi="Georgia"/>
        </w:rPr>
        <w:t xml:space="preserve">and she who has many children languishes.</w:t>
      </w:r>
    </w:p>
    <w:p>
      <w:pPr>
        <w:spacing w:after="160" w:line="300" w:lineRule="auto"/>
      </w:pPr>
      <w:r>
        <w:rPr>
          <w:rFonts w:ascii="Georgia" w:cs="Georgia" w:eastAsia="Georgia" w:hAnsi="Georgia"/>
        </w:rPr>
        <w:t xml:space="preserve">YHWH puts to death and brings to life;</w:t>
      </w:r>
    </w:p>
    <w:p>
      <w:pPr>
        <w:spacing w:after="160" w:line="300" w:lineRule="auto"/>
      </w:pPr>
      <w:r>
        <w:rPr>
          <w:rFonts w:ascii="Georgia" w:cs="Georgia" w:eastAsia="Georgia" w:hAnsi="Georgia"/>
        </w:rPr>
        <w:t xml:space="preserve">He brings down to Sheol and raises up.</w:t>
      </w:r>
    </w:p>
    <w:p>
      <w:pPr>
        <w:spacing w:after="160" w:line="300" w:lineRule="auto"/>
      </w:pPr>
      <w:r>
        <w:rPr>
          <w:rFonts w:ascii="Georgia" w:cs="Georgia" w:eastAsia="Georgia" w:hAnsi="Georgia"/>
        </w:rPr>
        <w:t xml:space="preserve">YHWH makes poor and makes rich;</w:t>
      </w:r>
    </w:p>
    <w:p>
      <w:pPr>
        <w:spacing w:after="160" w:line="300" w:lineRule="auto"/>
      </w:pPr>
      <w:r>
        <w:rPr>
          <w:rFonts w:ascii="Georgia" w:cs="Georgia" w:eastAsia="Georgia" w:hAnsi="Georgia"/>
        </w:rPr>
        <w:t xml:space="preserve">He brings low — and He lifts up.</w:t>
      </w:r>
    </w:p>
    <w:p>
      <w:pPr>
        <w:spacing w:after="160" w:line="300" w:lineRule="auto"/>
      </w:pPr>
      <w:r>
        <w:rPr>
          <w:rFonts w:ascii="Georgia" w:cs="Georgia" w:eastAsia="Georgia" w:hAnsi="Georgia"/>
        </w:rPr>
        <w:t xml:space="preserve">He raises the poor from the dust;</w:t>
      </w:r>
    </w:p>
    <w:p>
      <w:pPr>
        <w:spacing w:after="160" w:line="300" w:lineRule="auto"/>
      </w:pPr>
      <w:r>
        <w:rPr>
          <w:rFonts w:ascii="Georgia" w:cs="Georgia" w:eastAsia="Georgia" w:hAnsi="Georgia"/>
        </w:rPr>
        <w:t xml:space="preserve">He lifts the needy from the ash-heap —</w:t>
      </w:r>
    </w:p>
    <w:p>
      <w:pPr>
        <w:spacing w:after="160" w:line="300" w:lineRule="auto"/>
      </w:pPr>
      <w:r>
        <w:rPr>
          <w:rFonts w:ascii="Georgia" w:cs="Georgia" w:eastAsia="Georgia" w:hAnsi="Georgia"/>
        </w:rPr>
        <w:t xml:space="preserve">to seat them with princes</w:t>
      </w:r>
    </w:p>
    <w:p>
      <w:pPr>
        <w:spacing w:after="160" w:line="300" w:lineRule="auto"/>
      </w:pPr>
      <w:r>
        <w:rPr>
          <w:rFonts w:ascii="Georgia" w:cs="Georgia" w:eastAsia="Georgia" w:hAnsi="Georgia"/>
        </w:rPr>
        <w:t xml:space="preserve">and make them inherit a throne of glory.</w:t>
      </w:r>
    </w:p>
    <w:p>
      <w:pPr>
        <w:spacing w:after="160" w:line="300" w:lineRule="auto"/>
      </w:pPr>
      <w:r>
        <w:rPr>
          <w:rFonts w:ascii="Georgia" w:cs="Georgia" w:eastAsia="Georgia" w:hAnsi="Georgia"/>
        </w:rPr>
        <w:t xml:space="preserve">For the pillars of the earth are YHWH's,</w:t>
      </w:r>
    </w:p>
    <w:p>
      <w:pPr>
        <w:spacing w:after="160" w:line="300" w:lineRule="auto"/>
      </w:pPr>
      <w:r>
        <w:rPr>
          <w:rFonts w:ascii="Georgia" w:cs="Georgia" w:eastAsia="Georgia" w:hAnsi="Georgia"/>
        </w:rPr>
        <w:t xml:space="preserve">and on them He has set the world.</w:t>
      </w:r>
    </w:p>
    <w:p>
      <w:pPr>
        <w:spacing w:after="160" w:line="300" w:lineRule="auto"/>
      </w:pPr>
      <w:r>
        <w:rPr>
          <w:rFonts w:ascii="Georgia" w:cs="Georgia" w:eastAsia="Georgia" w:hAnsi="Georgia"/>
        </w:rPr>
        <w:t xml:space="preserve">He will guard the feet of His faithful ones,</w:t>
      </w:r>
    </w:p>
    <w:p>
      <w:pPr>
        <w:spacing w:after="160" w:line="300" w:lineRule="auto"/>
      </w:pPr>
      <w:r>
        <w:rPr>
          <w:rFonts w:ascii="Georgia" w:cs="Georgia" w:eastAsia="Georgia" w:hAnsi="Georgia"/>
        </w:rPr>
        <w:t xml:space="preserve">but the wicked shall be silenced in darkness;</w:t>
      </w:r>
    </w:p>
    <w:p>
      <w:pPr>
        <w:spacing w:after="160" w:line="300" w:lineRule="auto"/>
      </w:pPr>
      <w:r>
        <w:rPr>
          <w:rFonts w:ascii="Georgia" w:cs="Georgia" w:eastAsia="Georgia" w:hAnsi="Georgia"/>
        </w:rPr>
        <w:t xml:space="preserve">for not by strength shall a man prevail.</w:t>
      </w:r>
    </w:p>
    <w:p>
      <w:pPr>
        <w:spacing w:after="160" w:line="300" w:lineRule="auto"/>
      </w:pPr>
      <w:r>
        <w:rPr>
          <w:rFonts w:ascii="Georgia" w:cs="Georgia" w:eastAsia="Georgia" w:hAnsi="Georgia"/>
        </w:rPr>
        <w:t xml:space="preserve">The adversaries of YHWH shall be shattered;</w:t>
      </w:r>
    </w:p>
    <w:p>
      <w:pPr>
        <w:spacing w:after="160" w:line="300" w:lineRule="auto"/>
      </w:pPr>
      <w:r>
        <w:rPr>
          <w:rFonts w:ascii="Georgia" w:cs="Georgia" w:eastAsia="Georgia" w:hAnsi="Georgia"/>
        </w:rPr>
        <w:t xml:space="preserve">against them He will thunder in the heavens.</w:t>
      </w:r>
    </w:p>
    <w:p>
      <w:pPr>
        <w:spacing w:after="160" w:line="300" w:lineRule="auto"/>
      </w:pPr>
      <w:r>
        <w:rPr>
          <w:rFonts w:ascii="Georgia" w:cs="Georgia" w:eastAsia="Georgia" w:hAnsi="Georgia"/>
        </w:rPr>
        <w:t xml:space="preserve">YHWH will judge the ends of the earth;</w:t>
      </w:r>
    </w:p>
    <w:p>
      <w:pPr>
        <w:spacing w:after="160" w:line="300" w:lineRule="auto"/>
      </w:pPr>
      <w:r>
        <w:rPr>
          <w:rFonts w:ascii="Georgia" w:cs="Georgia" w:eastAsia="Georgia" w:hAnsi="Georgia"/>
        </w:rPr>
        <w:t xml:space="preserve">He will give strength to His king,</w:t>
      </w:r>
    </w:p>
    <w:p>
      <w:pPr>
        <w:spacing w:after="160" w:line="300" w:lineRule="auto"/>
      </w:pPr>
      <w:r>
        <w:rPr>
          <w:rFonts w:ascii="Georgia" w:cs="Georgia" w:eastAsia="Georgia" w:hAnsi="Georgia"/>
        </w:rPr>
        <w:t xml:space="preserve">and exalt the horn of His Anointed —</w:t>
      </w:r>
    </w:p>
    <w:p>
      <w:pPr>
        <w:spacing w:after="160" w:line="300" w:lineRule="auto"/>
      </w:pPr>
      <w:r>
        <w:rPr>
          <w:rFonts w:ascii="Georgia" w:cs="Georgia" w:eastAsia="Georgia" w:hAnsi="Georgia"/>
        </w:rPr>
        <w:t xml:space="preserve">the horn of His Mashiach.</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1 Samuel 2:1–10, in Hebrew versification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וַתִּתְפַּלֵּל חַנָּה וַתֹּאמַר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עָלַץ לִבִּי בַּיהוָה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רָמָה קַרְנִי בַּיהוָה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רָחַב פִּי עַל־אוֹיְבַי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שָׂמַחְתִּי בִּישׁוּעָתֶךָ׃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אֵין־קָדוֹשׁ כַּיהוָה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אֵין בִּלְתֶּךָ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וְאֵין צוּר כֵּאלֹהֵינוּ׃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אַל־תַּרְבּוּ תְדַבְּרוּ גְּבֹהָה גְבֹהָה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יֵצֵא עָתָק מִפִּיכֶם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אֵל דֵּעוֹת יְהוָה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וְלוֹ נִתְכְּנוּ עֲלִלוֹת׃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קֶשֶׁת גִּבֹּרִים חַתִּים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וְנִכְשָׁלִים אָזְרוּ חָיִל׃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שְׂבֵעִים בַּלֶּחֶם נִשְׂכָּרוּ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וּרְעֵבִים חָדֵלּוּ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עַד־עֲקָרָה יָלְדָה שִׁבְעָה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וְרַבַּת בָּנִים אֻמְלָלָה׃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מֵמִית וּמְחַיֶּה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מוֹרִיד שְׁאוֹל וַיָּעַל׃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מוֹרִישׁ וּמַעֲשִׁיר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מַשְׁפִּיל אַף־מְרוֹמֵם׃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מֵקִים מֵעָפָר דָּל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מֵאַשְׁפֹּת יָרִים אֶבְיוֹן</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לְהוֹשִׁיב עִם־נְדִיבִים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וְכִסֵּא כָבוֹד יַנְחִלֵם׃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יָדִין אַפְסֵי־אָרֶץ</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וְיִתֶּן־עֹז לְמַלְכּוֹ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וְיָרֵם קֶרֶן מְשִׁיחוֹ׃</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Vattit'pallel Channah vato'mar:</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Alatz libi b'YHWH, ramah qarni b'YHWH,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rachav pi al-oy'vai, ki samachti bishu'atecha.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Ein-qadosh ka'YHWH, ki ein bilt'cha,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v'ein tzur k'Eloheinu.</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Al-tarbu t'dabb'ru g'vohah g'vohah,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yetze ataq mippichem, ki El de'ot YHWH,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v'lo nit'k'nu alilot.</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Qeshet gibborim chattim, v'nikhshalim azru chayil.</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S'vei'im balechem niskaru, ur'evim chadellu.</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memit u'm'chayyeh, morid sh'ol vaya'al.</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morish uma'ashir, mashpil af-m'romem.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Meqim me'afar dal, me'ashpot yarim ev'yon,</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l'hoshiv im-n'divim, v'chisse khavod yan'chilem.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yadin afsei-aretz, v'yitten-oz l'malko,</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v'yarem qeren m'shicho.</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Hold the closing phrase v'yarem qeren m'shicho in the mouth — v'yah-REM keh-REN meh-shee-KHOH — the first messianic prophecy in scripture, on the mother's lips.</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Hannah's story is one of the most painful in the Hebrew Bible. She was the favoured wife of Elkanah, but barren — and her co-wife Peninnah taunted her relentlessly. Every year she went up to the temple at Shiloh and wept and prayed without result. The year she finally prayed her best-known prayer (1 Samuel 1) — promising God that if she were given a son she would dedicate him to the temple service — the priest Eli thought she was drunk because her lips moved with no sound coming out. She corrected him quietly. The next year she had Samuel. After he was weaned, she brought him to Shiloh and left him there, returning home without him. This song is what she sang on the day she handed her son to the priest and walked away.</w:t>
      </w:r>
    </w:p>
    <w:p>
      <w:pPr>
        <w:spacing w:after="160" w:line="300" w:lineRule="auto"/>
      </w:pPr>
      <w:r>
        <w:rPr>
          <w:rFonts w:ascii="Georgia" w:cs="Georgia" w:eastAsia="Georgia" w:hAnsi="Georgia"/>
        </w:rPr>
        <w:t xml:space="preserve">The vertical grammar of the song — the proud brought low, the hungry filled, the barren given children, the poor seated with princes — is the same grammar Mary will use in the Magnificat. Mary was almost certainly raised on this song. When the angel told her she was carrying the Christ, the song that came to her was not original — it was Hannah's. The two mothers, across a thousand years, sing in one voice. The first to use the messianic title Mashiach prophetically is the mother of a small boy she has just left at a temple. The horn of the Anointed is exalted by a woman who has just given her own child away.</w:t>
      </w:r>
    </w:p>
    <w:p>
      <w:pPr>
        <w:spacing w:after="100" w:before="220"/>
        <w:jc w:val="center"/>
      </w:pPr>
      <w:r>
        <w:rPr>
          <w:rFonts w:ascii="Georgia" w:cs="Georgia" w:eastAsia="Georgia" w:hAnsi="Georgia"/>
          <w:i/>
          <w:iCs/>
          <w:color w:val="595959"/>
          <w:spacing w:val="80"/>
          <w:sz w:val="22"/>
          <w:szCs w:val="22"/>
        </w:rPr>
        <w:t xml:space="preserve">PRAYER 7</w:t>
      </w:r>
    </w:p>
    <w:p>
      <w:pPr>
        <w:pStyle w:val="Heading2"/>
        <w:spacing w:after="100" w:before="420"/>
      </w:pPr>
      <w:r>
        <w:rPr>
          <w:rFonts w:ascii="Georgia" w:cs="Georgia" w:eastAsia="Georgia" w:hAnsi="Georgia"/>
          <w:b/>
          <w:bCs/>
          <w:sz w:val="30"/>
          <w:szCs w:val="30"/>
        </w:rPr>
        <w:t xml:space="preserve">HABAKKUK 3</w:t>
      </w:r>
    </w:p>
    <w:p>
      <w:pPr>
        <w:spacing w:after="220"/>
      </w:pPr>
      <w:r>
        <w:rPr>
          <w:rFonts w:ascii="Georgia" w:cs="Georgia" w:eastAsia="Georgia" w:hAnsi="Georgia"/>
          <w:i/>
          <w:iCs/>
          <w:color w:val="595959"/>
          <w:sz w:val="22"/>
          <w:szCs w:val="22"/>
        </w:rPr>
        <w:t xml:space="preserve">The Prophet's Defiant Praise</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Habakkuk 3:17–19 — the closing oracle of the prophet Habakkuk, framed not as prophecy but as a psalm to be sung. It is bloomed in two registers: the original Hebrew underneath, and the recovered English on top.</w:t>
      </w:r>
    </w:p>
    <w:p>
      <w:pPr>
        <w:spacing w:after="160" w:line="300" w:lineRule="auto"/>
      </w:pPr>
      <w:r>
        <w:rPr>
          <w:rFonts w:ascii="Georgia" w:cs="Georgia" w:eastAsia="Georgia" w:hAnsi="Georgia"/>
        </w:rPr>
        <w:t xml:space="preserve">Three verses at the heart of one of the strangest closings in the entire Hebrew prophetic corpus. The book of Habakkuk is a sustained argument between the prophet and YHWH about why injustice flourishes — and after God's final answer (which does not entirely answer the question), the prophet ends not with a verdict but with a song. The song's structure is severe: every visible source of provision is named as failed — the fig tree, the vine, the olive, the field, the flock, the herd — and then a single word turns the song: va'ani. But I. The prophet refuses to ground his praise in evidence. He stakes the praise on God Himself, in the absence of any reason. It may be the most radical praise-poem in scripture.</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ki te'enah lo-tifrach — though the fig tree shall not blossom</w:t>
      </w:r>
    </w:p>
    <w:p>
      <w:pPr>
        <w:spacing w:after="160" w:line="300" w:lineRule="auto"/>
      </w:pPr>
      <w:r>
        <w:rPr>
          <w:rFonts w:ascii="Georgia" w:cs="Georgia" w:eastAsia="Georgia" w:hAnsi="Georgia"/>
        </w:rPr>
        <w:t xml:space="preserve">Verse 17. The opening of the song is an itinerary of every form of food-failure available to an agrarian society. The fig tree shall not blossom; there shall be no fruit on the vines; the olive shall fail; the fields shall produce no food; the flock shall be cut off from the fold; there shall be no cattle in the stalls. The Hebrew lists six separate sources of provision and names each one as failed. This is not a poetic exaggeration. The list is exhaustive. Every visible reason to be sustained has been removed. The prophet is praising God from inside a complete agricultural collapse.</w:t>
      </w:r>
    </w:p>
    <w:p>
      <w:pPr>
        <w:spacing w:after="120" w:before="240"/>
        <w:jc w:val="center"/>
      </w:pPr>
      <w:r>
        <w:rPr>
          <w:rFonts w:ascii="Georgia" w:cs="Georgia" w:eastAsia="Georgia" w:hAnsi="Georgia"/>
          <w:b/>
          <w:bCs/>
          <w:i/>
          <w:iCs/>
          <w:color w:val="333333"/>
          <w:sz w:val="24"/>
          <w:szCs w:val="24"/>
        </w:rPr>
        <w:t xml:space="preserve">va'ani — but I</w:t>
      </w:r>
    </w:p>
    <w:p>
      <w:pPr>
        <w:spacing w:after="160" w:line="300" w:lineRule="auto"/>
      </w:pPr>
      <w:r>
        <w:rPr>
          <w:rFonts w:ascii="Georgia" w:cs="Georgia" w:eastAsia="Georgia" w:hAnsi="Georgia"/>
        </w:rPr>
        <w:t xml:space="preserve">Verse 18. The pivot of the entire song is one word — va'ani — but I. The same pivot Psalm 13 uses (va'ani b'chasd'cha vatachti — but I in Your steadfast-love trust). The Hebrew pronoun ani is placed first in the clause with the conjunction va, throwing all the weight of the verse onto the speaker's refusal. Everything has failed. There is no evidence. The fig tree, the vine, the olive, the field, the flock, the herd — all gone. But I — I will exult in YHWH. The praise is grounded in nothing but the will of the speaker and the worthiness of the One being praised. This is the chamber-grade of biblical praise: praise without evidence.</w:t>
      </w:r>
    </w:p>
    <w:p>
      <w:pPr>
        <w:spacing w:after="120" w:before="240"/>
        <w:jc w:val="center"/>
      </w:pPr>
      <w:r>
        <w:rPr>
          <w:rFonts w:ascii="Georgia" w:cs="Georgia" w:eastAsia="Georgia" w:hAnsi="Georgia"/>
          <w:b/>
          <w:bCs/>
          <w:i/>
          <w:iCs/>
          <w:color w:val="333333"/>
          <w:sz w:val="24"/>
          <w:szCs w:val="24"/>
        </w:rPr>
        <w:t xml:space="preserve">agilah b'Elohei yish'i — I will rejoice in the God of my Yeshua</w:t>
      </w:r>
    </w:p>
    <w:p>
      <w:pPr>
        <w:spacing w:after="160" w:line="300" w:lineRule="auto"/>
      </w:pPr>
      <w:r>
        <w:rPr>
          <w:rFonts w:ascii="Georgia" w:cs="Georgia" w:eastAsia="Georgia" w:hAnsi="Georgia"/>
        </w:rPr>
        <w:t xml:space="preserve">Verse 18, closing. B'Elohei yish'i — in the God of my yeshuah, in the God of my salvation. The same noun-form yeshuah that Hannah used in her song, that David used in Psalm 91, that Simeon will hold in his arms in the Nunc Dimittis. The thread runs through the whole canon: Yeshua-the-noun before Yeshua-the-Person. The prophet whose evidence has been stripped grounds his praise not in any visible salvation but in the God who IS the salvation-noun. The naming is structural: when no evidence is left, the name itself becomes the ground.</w:t>
      </w:r>
    </w:p>
    <w:p>
      <w:pPr>
        <w:spacing w:after="120" w:before="240"/>
        <w:jc w:val="center"/>
      </w:pPr>
      <w:r>
        <w:rPr>
          <w:rFonts w:ascii="Georgia" w:cs="Georgia" w:eastAsia="Georgia" w:hAnsi="Georgia"/>
          <w:b/>
          <w:bCs/>
          <w:i/>
          <w:iCs/>
          <w:color w:val="333333"/>
          <w:sz w:val="24"/>
          <w:szCs w:val="24"/>
        </w:rPr>
        <w:t xml:space="preserve">vayasem raglai k'ayalot — He makes my feet like deer's feet</w:t>
      </w:r>
    </w:p>
    <w:p>
      <w:pPr>
        <w:spacing w:after="160" w:line="300" w:lineRule="auto"/>
      </w:pPr>
      <w:r>
        <w:rPr>
          <w:rFonts w:ascii="Georgia" w:cs="Georgia" w:eastAsia="Georgia" w:hAnsi="Georgia"/>
        </w:rPr>
        <w:t xml:space="preserve">Verse 19. The image. Ayalot are mountain deer — animals that move on terrain where humans cannot find footing, leaping from rock to rock at altitudes where the air is thin and the ground falls away. The prophet says God makes my feet like the feet of those animals — not that God carries me out of the collapse, not that God ends the collapse, but that God gives me the feet of an animal designed to thrive in collapsed terrain. And al-bamotai yadricheni — He makes me to walk upon my high places. The bamot are the elevated places — both literal mountain heights and the cultic high-places. The prophet ends with the image of himself walking the high terrain on feet that were given for exactly that terrain.</w:t>
      </w:r>
    </w:p>
    <w:p>
      <w:pPr>
        <w:spacing w:after="120" w:before="240"/>
        <w:jc w:val="center"/>
      </w:pPr>
      <w:r>
        <w:rPr>
          <w:rFonts w:ascii="Georgia" w:cs="Georgia" w:eastAsia="Georgia" w:hAnsi="Georgia"/>
          <w:b/>
          <w:bCs/>
          <w:i/>
          <w:iCs/>
          <w:color w:val="333333"/>
          <w:sz w:val="24"/>
          <w:szCs w:val="24"/>
        </w:rPr>
        <w:t xml:space="preserve">lamnatzeach binginotai — to the chief musician, with my stringed instruments</w:t>
      </w:r>
    </w:p>
    <w:p>
      <w:pPr>
        <w:spacing w:after="160" w:line="300" w:lineRule="auto"/>
      </w:pPr>
      <w:r>
        <w:rPr>
          <w:rFonts w:ascii="Georgia" w:cs="Georgia" w:eastAsia="Georgia" w:hAnsi="Georgia"/>
        </w:rPr>
        <w:t xml:space="preserve">Verse 19, closing notation. The single most arresting subscript in the prophetic corpus. The book of Habakkuk — three chapters of bitter argument with God about injustice — ends with a musical instruction in the margin: to the chief musician, with my stringed instruments. The same kind of instruction that opens dozens of psalms (la'm'natzeach mizmor l'David). The prophet has just finished a closing song from inside a famine, and he marks it for the choirmaster to use in temple worship. Lamentation becomes liturgy. The hardest prayer in the Hebrew Bible is annotated for congregational singing. The note is the prophet's quiet claim that even this defiant praise — especially this defiant praise — belongs in the assembly.</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when the fig tree has failed</w:t>
      </w:r>
    </w:p>
    <w:p>
      <w:pPr>
        <w:spacing w:after="160" w:line="300" w:lineRule="auto"/>
      </w:pPr>
      <w:r>
        <w:rPr>
          <w:rFonts w:ascii="Georgia" w:cs="Georgia" w:eastAsia="Georgia" w:hAnsi="Georgia"/>
        </w:rPr>
        <w:t xml:space="preserve">Though the fig tree shall not blossom,</w:t>
      </w:r>
    </w:p>
    <w:p>
      <w:pPr>
        <w:spacing w:after="160" w:line="300" w:lineRule="auto"/>
      </w:pPr>
      <w:r>
        <w:rPr>
          <w:rFonts w:ascii="Georgia" w:cs="Georgia" w:eastAsia="Georgia" w:hAnsi="Georgia"/>
        </w:rPr>
        <w:t xml:space="preserve">and no fruit be on the vines;</w:t>
      </w:r>
    </w:p>
    <w:p>
      <w:pPr>
        <w:spacing w:after="160" w:line="300" w:lineRule="auto"/>
      </w:pPr>
      <w:r>
        <w:rPr>
          <w:rFonts w:ascii="Georgia" w:cs="Georgia" w:eastAsia="Georgia" w:hAnsi="Georgia"/>
        </w:rPr>
        <w:t xml:space="preserve">though the produce of the olive shall fail,</w:t>
      </w:r>
    </w:p>
    <w:p>
      <w:pPr>
        <w:spacing w:after="160" w:line="300" w:lineRule="auto"/>
      </w:pPr>
      <w:r>
        <w:rPr>
          <w:rFonts w:ascii="Georgia" w:cs="Georgia" w:eastAsia="Georgia" w:hAnsi="Georgia"/>
        </w:rPr>
        <w:t xml:space="preserve">and the fields yield no food;</w:t>
      </w:r>
    </w:p>
    <w:p>
      <w:pPr>
        <w:spacing w:after="160" w:line="300" w:lineRule="auto"/>
      </w:pPr>
      <w:r>
        <w:rPr>
          <w:rFonts w:ascii="Georgia" w:cs="Georgia" w:eastAsia="Georgia" w:hAnsi="Georgia"/>
        </w:rPr>
        <w:t xml:space="preserve">though the flock shall be cut off from the fold,</w:t>
      </w:r>
    </w:p>
    <w:p>
      <w:pPr>
        <w:spacing w:after="160" w:line="300" w:lineRule="auto"/>
      </w:pPr>
      <w:r>
        <w:rPr>
          <w:rFonts w:ascii="Georgia" w:cs="Georgia" w:eastAsia="Georgia" w:hAnsi="Georgia"/>
        </w:rPr>
        <w:t xml:space="preserve">and there be no cattle in the stalls —</w:t>
      </w:r>
    </w:p>
    <w:p>
      <w:pPr>
        <w:spacing w:after="160" w:line="300" w:lineRule="auto"/>
      </w:pPr>
      <w:r>
        <w:rPr>
          <w:rFonts w:ascii="Georgia" w:cs="Georgia" w:eastAsia="Georgia" w:hAnsi="Georgia"/>
        </w:rPr>
        <w:t xml:space="preserve">yet I —</w:t>
      </w:r>
    </w:p>
    <w:p>
      <w:pPr>
        <w:spacing w:after="160" w:line="300" w:lineRule="auto"/>
      </w:pPr>
      <w:r>
        <w:rPr>
          <w:rFonts w:ascii="Georgia" w:cs="Georgia" w:eastAsia="Georgia" w:hAnsi="Georgia"/>
        </w:rPr>
        <w:t xml:space="preserve">I will exult in YHWH;</w:t>
      </w:r>
    </w:p>
    <w:p>
      <w:pPr>
        <w:spacing w:after="160" w:line="300" w:lineRule="auto"/>
      </w:pPr>
      <w:r>
        <w:rPr>
          <w:rFonts w:ascii="Georgia" w:cs="Georgia" w:eastAsia="Georgia" w:hAnsi="Georgia"/>
        </w:rPr>
        <w:t xml:space="preserve">I will rejoice</w:t>
      </w:r>
    </w:p>
    <w:p>
      <w:pPr>
        <w:spacing w:after="160" w:line="300" w:lineRule="auto"/>
      </w:pPr>
      <w:r>
        <w:rPr>
          <w:rFonts w:ascii="Georgia" w:cs="Georgia" w:eastAsia="Georgia" w:hAnsi="Georgia"/>
        </w:rPr>
        <w:t xml:space="preserve">in the God of my Yeshua —</w:t>
      </w:r>
    </w:p>
    <w:p>
      <w:pPr>
        <w:spacing w:after="160" w:line="300" w:lineRule="auto"/>
      </w:pPr>
      <w:r>
        <w:rPr>
          <w:rFonts w:ascii="Georgia" w:cs="Georgia" w:eastAsia="Georgia" w:hAnsi="Georgia"/>
        </w:rPr>
        <w:t xml:space="preserve">in the God of my salvation.</w:t>
      </w:r>
    </w:p>
    <w:p>
      <w:pPr>
        <w:spacing w:after="160" w:line="300" w:lineRule="auto"/>
      </w:pPr>
      <w:r>
        <w:rPr>
          <w:rFonts w:ascii="Georgia" w:cs="Georgia" w:eastAsia="Georgia" w:hAnsi="Georgia"/>
        </w:rPr>
        <w:t xml:space="preserve">YHWH the Lord is my strength;</w:t>
      </w:r>
    </w:p>
    <w:p>
      <w:pPr>
        <w:spacing w:after="160" w:line="300" w:lineRule="auto"/>
      </w:pPr>
      <w:r>
        <w:rPr>
          <w:rFonts w:ascii="Georgia" w:cs="Georgia" w:eastAsia="Georgia" w:hAnsi="Georgia"/>
        </w:rPr>
        <w:t xml:space="preserve">He makes my feet like the feet of mountain deer,</w:t>
      </w:r>
    </w:p>
    <w:p>
      <w:pPr>
        <w:spacing w:after="160" w:line="300" w:lineRule="auto"/>
      </w:pPr>
      <w:r>
        <w:rPr>
          <w:rFonts w:ascii="Georgia" w:cs="Georgia" w:eastAsia="Georgia" w:hAnsi="Georgia"/>
        </w:rPr>
        <w:t xml:space="preserve">and makes me to tread</w:t>
      </w:r>
    </w:p>
    <w:p>
      <w:pPr>
        <w:spacing w:after="160" w:line="300" w:lineRule="auto"/>
      </w:pPr>
      <w:r>
        <w:rPr>
          <w:rFonts w:ascii="Georgia" w:cs="Georgia" w:eastAsia="Georgia" w:hAnsi="Georgia"/>
        </w:rPr>
        <w:t xml:space="preserve">upon my high places.</w:t>
      </w:r>
    </w:p>
    <w:p>
      <w:pPr>
        <w:spacing w:after="160" w:line="300" w:lineRule="auto"/>
      </w:pPr>
      <w:r>
        <w:rPr>
          <w:rFonts w:ascii="Georgia" w:cs="Georgia" w:eastAsia="Georgia" w:hAnsi="Georgia"/>
        </w:rPr>
        <w:t xml:space="preserve">To the Chief Musician.</w:t>
      </w:r>
    </w:p>
    <w:p>
      <w:pPr>
        <w:spacing w:after="160" w:line="300" w:lineRule="auto"/>
      </w:pPr>
      <w:r>
        <w:rPr>
          <w:rFonts w:ascii="Georgia" w:cs="Georgia" w:eastAsia="Georgia" w:hAnsi="Georgia"/>
        </w:rPr>
        <w:t xml:space="preserve">With my stringed instruments.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Habakkuk 3:17–19, in Hebrew versification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כִּי־תְאֵנָה לֹא־תִפְרָח</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וְאֵין יְבוּל בַּגְּפָנִים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כִּחֵשׁ מַעֲשֵׂה־זַיִת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וּשְׁדֵמוֹת לֹא־עָשָׂה אֹכֶל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גָּזַר מִמִּכְלָה צֹאן</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וְאֵין בָּקָר בָּרְפָתִים׃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וַאֲנִי בַּיהוָה אֶעְלוֹזָה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אָגִילָה בֵּאלֹהֵי יִשְׁעִי׃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יְהוִה אֲדֹנָי חֵילִי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וַיָּשֶׂם רַגְלַי כָּאַיָּלוֹת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וְעַל בָּמוֹתַי יַדְרִכֵנִי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לַמְנַצֵּחַ בִּנְגִינוֹתָי׃</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Ki-te'enah lo-tifrach, v'ein y'vul bag'fanim,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kichesh ma'aseh-zayit, ush'demot lo-asah okhel,</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gazar mimichlah tzon, v'ein baqar bar'fatim.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Va'ani ba'YHWH e'eloza,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agilah b'Elohei yish'i.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YHWH Adonai cheili,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vayasem raglai ka'ayyalot,</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v'al bamotai yadrikheni.</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Lamnatzeach binginotai.</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Hold the pivot va'ani in the mouth — vah-ah-NEE — the one-word turn from collapse to praise. The closing phrase lamnatzeach binginotai is the same musical-notation opening that many of the Psalms carry; the prophet ends his oracle as if it were a psalm for temple singing.</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book of Habakkuk has only three chapters and the entire first two are a bitter argument between the prophet and YHWH about why the wicked prosper while the righteous suffer. God's final answer (Habakkuk 2:4 — the just shall live by his faith) does not really resolve the question; it changes the terms. And after that change of terms, the prophet does not respond with a sermon or a verdict. He responds with this song. Three chapters of theodicy-argument, closed by a praise-poem grounded in nothing visible. The grammar of the prophet's response is the whole point: when the question of why the world is the way it is has been engaged honestly and remains unresolved, the residue is either silence or this song. Habakkuk chose this song.</w:t>
      </w:r>
    </w:p>
    <w:p>
      <w:pPr>
        <w:spacing w:after="160" w:line="300" w:lineRule="auto"/>
      </w:pPr>
      <w:r>
        <w:rPr>
          <w:rFonts w:ascii="Georgia" w:cs="Georgia" w:eastAsia="Georgia" w:hAnsi="Georgia"/>
        </w:rPr>
        <w:t xml:space="preserve">Read it slowly when the evidence has been stripped. The fig tree may not be a fig tree in your life; it may be a job, a relationship, a body's health, a piece of work that did not come to fruit. The verse is built to be substituted into. Though the [____] shall fail, and the [____] shall not yield — yet I will exult in YHWH. The structure holds for any specific failure plugged into the brackets. And the closing image — feet like deer's feet, walking on high places — is the consolation: not that the collapse will end, but that the speaker will be given the feet for terrain the old feet were not made for.</w:t>
      </w:r>
    </w:p>
    <w:p>
      <w:pPr>
        <w:spacing w:after="100" w:before="220"/>
        <w:jc w:val="center"/>
      </w:pPr>
      <w:r>
        <w:rPr>
          <w:rFonts w:ascii="Georgia" w:cs="Georgia" w:eastAsia="Georgia" w:hAnsi="Georgia"/>
          <w:i/>
          <w:iCs/>
          <w:color w:val="595959"/>
          <w:spacing w:val="80"/>
          <w:sz w:val="22"/>
          <w:szCs w:val="22"/>
        </w:rPr>
        <w:t xml:space="preserve">PRAYER 8</w:t>
      </w:r>
    </w:p>
    <w:p>
      <w:pPr>
        <w:pStyle w:val="Heading2"/>
        <w:spacing w:after="100" w:before="420"/>
      </w:pPr>
      <w:r>
        <w:rPr>
          <w:rFonts w:ascii="Georgia" w:cs="Georgia" w:eastAsia="Georgia" w:hAnsi="Georgia"/>
          <w:b/>
          <w:bCs/>
          <w:sz w:val="30"/>
          <w:szCs w:val="30"/>
        </w:rPr>
        <w:t xml:space="preserve">THE SANCTUS</w:t>
      </w:r>
    </w:p>
    <w:p>
      <w:pPr>
        <w:spacing w:after="220"/>
      </w:pPr>
      <w:r>
        <w:rPr>
          <w:rFonts w:ascii="Georgia" w:cs="Georgia" w:eastAsia="Georgia" w:hAnsi="Georgia"/>
          <w:i/>
          <w:iCs/>
          <w:color w:val="595959"/>
          <w:sz w:val="22"/>
          <w:szCs w:val="22"/>
        </w:rPr>
        <w:t xml:space="preserve">Holy, Holy, Holy — Isaiah 6 and the Cry of the Seraphim</w:t>
      </w:r>
    </w:p>
    <w:p>
      <w:pPr>
        <w:spacing w:after="220"/>
      </w:pPr>
      <w:r>
        <w:rPr>
          <w:rFonts w:ascii="Georgia" w:cs="Georgia" w:eastAsia="Georgia" w:hAnsi="Georgia"/>
          <w:i/>
          <w:iCs/>
          <w:color w:val="595959"/>
          <w:sz w:val="22"/>
          <w:szCs w:val="22"/>
        </w:rPr>
        <w:t xml:space="preserve">Bloomed Hebrew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Isaiah 6:1–8 — the prophet Isaiah's throne-room vision in the year King Uzziah died, and the threefold Sanctus of the seraphim that has been at the heart of Christian eucharistic liturgy for nearly two thousand years. It is bloomed in two registers: the original Hebrew underneath (with the Greek Septuagint version of the Sanctus also given), and the recovered English on top.</w:t>
      </w:r>
    </w:p>
    <w:p>
      <w:pPr>
        <w:spacing w:after="160" w:line="300" w:lineRule="auto"/>
      </w:pPr>
      <w:r>
        <w:rPr>
          <w:rFonts w:ascii="Georgia" w:cs="Georgia" w:eastAsia="Georgia" w:hAnsi="Georgia"/>
        </w:rPr>
        <w:t xml:space="preserve">Eight verses. The text begins with the death of an earthly king and immediately ascends to the throne of the King whose train fills the temple. Two six-winged seraphim cry the Sanctus to each other across the throne. The doorposts shake; the temple fills with smoke; the prophet pronounces his own undoing. A burning coal is taken from the altar with tongs and pressed to his lips. And then God asks — whom shall I send, and who will go for us? — and Isaiah answers in two Hebrew words: hineni shlacheni. Here am I. Send me. The Sanctus of the seraphim and the hineni of the prophet are inseparable in the same vision.</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kadosh kadosh kadosh — holy, holy, holy</w:t>
      </w:r>
    </w:p>
    <w:p>
      <w:pPr>
        <w:spacing w:after="160" w:line="300" w:lineRule="auto"/>
      </w:pPr>
      <w:r>
        <w:rPr>
          <w:rFonts w:ascii="Georgia" w:cs="Georgia" w:eastAsia="Georgia" w:hAnsi="Georgia"/>
        </w:rPr>
        <w:t xml:space="preserve">Verse 3. The cry of the seraphim. In biblical Hebrew, the threefold repetition of an adjective is reserved for absolute superlatives — Hebrew has no formal superlative degree, so saying something is more than holy is done by saying the word three times. Kadosh kadosh kadosh is the strongest possible statement of holiness in the language. The Christian tradition reads the threefold pattern Trinitarianly: Father holy, Son holy, Spirit holy, one God thrice-holy. The Jewish tradition reads it as the maximum-grade superlative. Both readings honour the structure. The grammar of Hebrew superlative-by-repetition supports both at once.</w:t>
      </w:r>
    </w:p>
    <w:p>
      <w:pPr>
        <w:spacing w:after="120" w:before="240"/>
        <w:jc w:val="center"/>
      </w:pPr>
      <w:r>
        <w:rPr>
          <w:rFonts w:ascii="Georgia" w:cs="Georgia" w:eastAsia="Georgia" w:hAnsi="Georgia"/>
          <w:b/>
          <w:bCs/>
          <w:i/>
          <w:iCs/>
          <w:color w:val="333333"/>
          <w:sz w:val="24"/>
          <w:szCs w:val="24"/>
        </w:rPr>
        <w:t xml:space="preserve">YHWH Tzvaot — YHWH of armies/hosts</w:t>
      </w:r>
    </w:p>
    <w:p>
      <w:pPr>
        <w:spacing w:after="160" w:line="300" w:lineRule="auto"/>
      </w:pPr>
      <w:r>
        <w:rPr>
          <w:rFonts w:ascii="Georgia" w:cs="Georgia" w:eastAsia="Georgia" w:hAnsi="Georgia"/>
        </w:rPr>
        <w:t xml:space="preserve">Verse 3. The Name that follows the threefold Holy. Tzvaot is the plural of tzava — army, host, organised force. The translation Lord of Hosts is correct but the English does not carry the military weight of the Hebrew. Tzvaot was the standard Hebrew word for a marching army in formation. The seraphim are crying that this God is holy threefold, and He is the commander of organised armies. The Septuagint translators left the word untranslated — they wrote Kyrios Sabaōth in Greek, just transliterating the Hebrew — because Greek had no exact equivalent for the cosmic-military sense. This is the only Hebrew word in the standard form of the Sanctus that is left untranslated in Latin, Greek, and English liturgical use across two thousand years.</w:t>
      </w:r>
    </w:p>
    <w:p>
      <w:pPr>
        <w:spacing w:after="120" w:before="240"/>
        <w:jc w:val="center"/>
      </w:pPr>
      <w:r>
        <w:rPr>
          <w:rFonts w:ascii="Georgia" w:cs="Georgia" w:eastAsia="Georgia" w:hAnsi="Georgia"/>
          <w:b/>
          <w:bCs/>
          <w:i/>
          <w:iCs/>
          <w:color w:val="333333"/>
          <w:sz w:val="24"/>
          <w:szCs w:val="24"/>
        </w:rPr>
        <w:t xml:space="preserve">m'lo kol-ha'aretz k'vodo — the fullness of all the earth is His glory</w:t>
      </w:r>
    </w:p>
    <w:p>
      <w:pPr>
        <w:spacing w:after="160" w:line="300" w:lineRule="auto"/>
      </w:pPr>
      <w:r>
        <w:rPr>
          <w:rFonts w:ascii="Georgia" w:cs="Georgia" w:eastAsia="Georgia" w:hAnsi="Georgia"/>
        </w:rPr>
        <w:t xml:space="preserve">Verse 3, closing half-line. The Hebrew word order is striking: the fullness of all the earth — His glory. Kavod is glory but the root means weight, heaviness, density. The word for glory is the word for the substance of a thing. The seraphim are not saying that God's glory is visible in the earth, or that the earth contains some of God's glory. They are saying the fullness of the entire earth IS His weight, His density, His substance. The whole material world is named as one of the modes in which God's kavod exists. This is not panentheism; it is the high view of creation that Genesis 1 already implied — and Isaiah's seraphim sing it openly.</w:t>
      </w:r>
    </w:p>
    <w:p>
      <w:pPr>
        <w:spacing w:after="120" w:before="240"/>
        <w:jc w:val="center"/>
      </w:pPr>
      <w:r>
        <w:rPr>
          <w:rFonts w:ascii="Georgia" w:cs="Georgia" w:eastAsia="Georgia" w:hAnsi="Georgia"/>
          <w:b/>
          <w:bCs/>
          <w:i/>
          <w:iCs/>
          <w:color w:val="333333"/>
          <w:sz w:val="24"/>
          <w:szCs w:val="24"/>
        </w:rPr>
        <w:t xml:space="preserve">oy-li ki-nidmeiti — woe is me, for I am undone</w:t>
      </w:r>
    </w:p>
    <w:p>
      <w:pPr>
        <w:spacing w:after="160" w:line="300" w:lineRule="auto"/>
      </w:pPr>
      <w:r>
        <w:rPr>
          <w:rFonts w:ascii="Georgia" w:cs="Georgia" w:eastAsia="Georgia" w:hAnsi="Georgia"/>
        </w:rPr>
        <w:t xml:space="preserve">Verse 5. The prophet's response to the Sanctus. Nidmeiti is from the root damah — to be silenced, to be cut off, to come to an end. Some translations render it I am ruined, undone, lost. The verb structurally means I have come to a stop. Isaiah's first response to the threefold Holy is not awe but the recognition of his own end. For I am a man of unclean lips — t'mei-s'fatayim — and I dwell in the midst of a people of unclean lips. The cleanness Isaiah names is specifically of speech. He has been listening to seraphim cry kadosh with their voices, and the contrast is between the voice that can cry the threefold holy and the voice that he himself owns. The undoing is the recognition.</w:t>
      </w:r>
    </w:p>
    <w:p>
      <w:pPr>
        <w:spacing w:after="120" w:before="240"/>
        <w:jc w:val="center"/>
      </w:pPr>
      <w:r>
        <w:rPr>
          <w:rFonts w:ascii="Georgia" w:cs="Georgia" w:eastAsia="Georgia" w:hAnsi="Georgia"/>
          <w:b/>
          <w:bCs/>
          <w:i/>
          <w:iCs/>
          <w:color w:val="333333"/>
          <w:sz w:val="24"/>
          <w:szCs w:val="24"/>
        </w:rPr>
        <w:t xml:space="preserve">ritzpah — burning coal</w:t>
      </w:r>
    </w:p>
    <w:p>
      <w:pPr>
        <w:spacing w:after="160" w:line="300" w:lineRule="auto"/>
      </w:pPr>
      <w:r>
        <w:rPr>
          <w:rFonts w:ascii="Georgia" w:cs="Georgia" w:eastAsia="Georgia" w:hAnsi="Georgia"/>
        </w:rPr>
        <w:t xml:space="preserve">Verse 6. One of the seraphim flies to the altar, takes a burning coal with tongs, and touches Isaiah's lips. The Hebrew word ritzpah means coal but also hot stone, glowing pavement-stone. The same root gives the word for the floor of certain ancient structures. The coal is taken with tongs — even the seraph does not hold the substance bare-handed — and pressed to the prophet's mouth. The verse says: and your iniquity is taken away, and your sin is atoned for. The cleansing is specific to the lips, which is the body-part Isaiah named as unclean. The coal comes from the altar where atonement-fires were already burning. The seraph is using existing temple-fire to clean the specific organ that needs cleaning.</w:t>
      </w:r>
    </w:p>
    <w:p>
      <w:pPr>
        <w:spacing w:after="120" w:before="240"/>
        <w:jc w:val="center"/>
      </w:pPr>
      <w:r>
        <w:rPr>
          <w:rFonts w:ascii="Georgia" w:cs="Georgia" w:eastAsia="Georgia" w:hAnsi="Georgia"/>
          <w:b/>
          <w:bCs/>
          <w:i/>
          <w:iCs/>
          <w:color w:val="333333"/>
          <w:sz w:val="24"/>
          <w:szCs w:val="24"/>
        </w:rPr>
        <w:t xml:space="preserve">hineni shlacheni — here am I, send me</w:t>
      </w:r>
    </w:p>
    <w:p>
      <w:pPr>
        <w:spacing w:after="160" w:line="300" w:lineRule="auto"/>
      </w:pPr>
      <w:r>
        <w:rPr>
          <w:rFonts w:ascii="Georgia" w:cs="Georgia" w:eastAsia="Georgia" w:hAnsi="Georgia"/>
        </w:rPr>
        <w:t xml:space="preserve">Verse 8. Two Hebrew words, three syllables in the first and three in the second. Hineni — behold, here, I. Shlacheni — send me. The prophet, lips just cleansed, answers God's question whom shall I send and who shall go for us with this. It is the same word Abraham used to God at the binding of Isaac (Genesis 22:1), and the same word Samuel used to Eli at his calling (1 Samuel 3:4), and the same word Mary used to the angel at the Annunciation. Hineni is the standard Hebrew response of complete availability. The two-word answer of the cleansed prophet to the question of the holy God is the centre of every prophetic vocation in the canon. The vision begins with kadosh threefold and ends with hineni twofold, and the cleansing of the lips happens between the two.</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To be read aloud at the door of any cleansed mouth</w:t>
      </w:r>
    </w:p>
    <w:p>
      <w:pPr>
        <w:spacing w:after="160" w:line="300" w:lineRule="auto"/>
      </w:pPr>
      <w:r>
        <w:rPr>
          <w:rFonts w:ascii="Georgia" w:cs="Georgia" w:eastAsia="Georgia" w:hAnsi="Georgia"/>
        </w:rPr>
        <w:t xml:space="preserve">In the year that King Uzziah died,</w:t>
      </w:r>
    </w:p>
    <w:p>
      <w:pPr>
        <w:spacing w:after="160" w:line="300" w:lineRule="auto"/>
      </w:pPr>
      <w:r>
        <w:rPr>
          <w:rFonts w:ascii="Georgia" w:cs="Georgia" w:eastAsia="Georgia" w:hAnsi="Georgia"/>
        </w:rPr>
        <w:t xml:space="preserve">I saw the Lord</w:t>
      </w:r>
    </w:p>
    <w:p>
      <w:pPr>
        <w:spacing w:after="160" w:line="300" w:lineRule="auto"/>
      </w:pPr>
      <w:r>
        <w:rPr>
          <w:rFonts w:ascii="Georgia" w:cs="Georgia" w:eastAsia="Georgia" w:hAnsi="Georgia"/>
        </w:rPr>
        <w:t xml:space="preserve">sitting upon a throne,</w:t>
      </w:r>
    </w:p>
    <w:p>
      <w:pPr>
        <w:spacing w:after="160" w:line="300" w:lineRule="auto"/>
      </w:pPr>
      <w:r>
        <w:rPr>
          <w:rFonts w:ascii="Georgia" w:cs="Georgia" w:eastAsia="Georgia" w:hAnsi="Georgia"/>
        </w:rPr>
        <w:t xml:space="preserve">high and lifted up —</w:t>
      </w:r>
    </w:p>
    <w:p>
      <w:pPr>
        <w:spacing w:after="160" w:line="300" w:lineRule="auto"/>
      </w:pPr>
      <w:r>
        <w:rPr>
          <w:rFonts w:ascii="Georgia" w:cs="Georgia" w:eastAsia="Georgia" w:hAnsi="Georgia"/>
        </w:rPr>
        <w:t xml:space="preserve">and the train of His robe</w:t>
      </w:r>
    </w:p>
    <w:p>
      <w:pPr>
        <w:spacing w:after="160" w:line="300" w:lineRule="auto"/>
      </w:pPr>
      <w:r>
        <w:rPr>
          <w:rFonts w:ascii="Georgia" w:cs="Georgia" w:eastAsia="Georgia" w:hAnsi="Georgia"/>
        </w:rPr>
        <w:t xml:space="preserve">filled the temple.</w:t>
      </w:r>
    </w:p>
    <w:p>
      <w:pPr>
        <w:spacing w:after="160" w:line="300" w:lineRule="auto"/>
      </w:pPr>
      <w:r>
        <w:rPr>
          <w:rFonts w:ascii="Georgia" w:cs="Georgia" w:eastAsia="Georgia" w:hAnsi="Georgia"/>
        </w:rPr>
        <w:t xml:space="preserve">Above Him stood the seraphim:</w:t>
      </w:r>
    </w:p>
    <w:p>
      <w:pPr>
        <w:spacing w:after="160" w:line="300" w:lineRule="auto"/>
      </w:pPr>
      <w:r>
        <w:rPr>
          <w:rFonts w:ascii="Georgia" w:cs="Georgia" w:eastAsia="Georgia" w:hAnsi="Georgia"/>
        </w:rPr>
        <w:t xml:space="preserve">each one had six wings —</w:t>
      </w:r>
    </w:p>
    <w:p>
      <w:pPr>
        <w:spacing w:after="160" w:line="300" w:lineRule="auto"/>
      </w:pPr>
      <w:r>
        <w:rPr>
          <w:rFonts w:ascii="Georgia" w:cs="Georgia" w:eastAsia="Georgia" w:hAnsi="Georgia"/>
        </w:rPr>
        <w:t xml:space="preserve">with two he covered his face,</w:t>
      </w:r>
    </w:p>
    <w:p>
      <w:pPr>
        <w:spacing w:after="160" w:line="300" w:lineRule="auto"/>
      </w:pPr>
      <w:r>
        <w:rPr>
          <w:rFonts w:ascii="Georgia" w:cs="Georgia" w:eastAsia="Georgia" w:hAnsi="Georgia"/>
        </w:rPr>
        <w:t xml:space="preserve">with two he covered his feet,</w:t>
      </w:r>
    </w:p>
    <w:p>
      <w:pPr>
        <w:spacing w:after="160" w:line="300" w:lineRule="auto"/>
      </w:pPr>
      <w:r>
        <w:rPr>
          <w:rFonts w:ascii="Georgia" w:cs="Georgia" w:eastAsia="Georgia" w:hAnsi="Georgia"/>
        </w:rPr>
        <w:t xml:space="preserve">and with two he flew.</w:t>
      </w:r>
    </w:p>
    <w:p>
      <w:pPr>
        <w:spacing w:after="160" w:line="300" w:lineRule="auto"/>
      </w:pPr>
      <w:r>
        <w:rPr>
          <w:rFonts w:ascii="Georgia" w:cs="Georgia" w:eastAsia="Georgia" w:hAnsi="Georgia"/>
        </w:rPr>
        <w:t xml:space="preserve">And one cried to another, and said:</w:t>
      </w:r>
    </w:p>
    <w:p>
      <w:pPr>
        <w:spacing w:after="160" w:line="300" w:lineRule="auto"/>
      </w:pPr>
      <w:r>
        <w:rPr>
          <w:rFonts w:ascii="Georgia" w:cs="Georgia" w:eastAsia="Georgia" w:hAnsi="Georgia"/>
        </w:rPr>
        <w:t xml:space="preserve">Holy, holy, holy —</w:t>
      </w:r>
    </w:p>
    <w:p>
      <w:pPr>
        <w:spacing w:after="160" w:line="300" w:lineRule="auto"/>
      </w:pPr>
      <w:r>
        <w:rPr>
          <w:rFonts w:ascii="Georgia" w:cs="Georgia" w:eastAsia="Georgia" w:hAnsi="Georgia"/>
        </w:rPr>
        <w:t xml:space="preserve">YHWH of armies in formation —</w:t>
      </w:r>
    </w:p>
    <w:p>
      <w:pPr>
        <w:spacing w:after="160" w:line="300" w:lineRule="auto"/>
      </w:pPr>
      <w:r>
        <w:rPr>
          <w:rFonts w:ascii="Georgia" w:cs="Georgia" w:eastAsia="Georgia" w:hAnsi="Georgia"/>
        </w:rPr>
        <w:t xml:space="preserve">the fullness of all the earth</w:t>
      </w:r>
    </w:p>
    <w:p>
      <w:pPr>
        <w:spacing w:after="160" w:line="300" w:lineRule="auto"/>
      </w:pPr>
      <w:r>
        <w:rPr>
          <w:rFonts w:ascii="Georgia" w:cs="Georgia" w:eastAsia="Georgia" w:hAnsi="Georgia"/>
        </w:rPr>
        <w:t xml:space="preserve">is His weight, His glory.</w:t>
      </w:r>
    </w:p>
    <w:p>
      <w:pPr>
        <w:spacing w:after="160" w:line="300" w:lineRule="auto"/>
      </w:pPr>
      <w:r>
        <w:rPr>
          <w:rFonts w:ascii="Georgia" w:cs="Georgia" w:eastAsia="Georgia" w:hAnsi="Georgia"/>
        </w:rPr>
        <w:t xml:space="preserve">And the posts of the door</w:t>
      </w:r>
    </w:p>
    <w:p>
      <w:pPr>
        <w:spacing w:after="160" w:line="300" w:lineRule="auto"/>
      </w:pPr>
      <w:r>
        <w:rPr>
          <w:rFonts w:ascii="Georgia" w:cs="Georgia" w:eastAsia="Georgia" w:hAnsi="Georgia"/>
        </w:rPr>
        <w:t xml:space="preserve">shook at the voice of the one who cried,</w:t>
      </w:r>
    </w:p>
    <w:p>
      <w:pPr>
        <w:spacing w:after="160" w:line="300" w:lineRule="auto"/>
      </w:pPr>
      <w:r>
        <w:rPr>
          <w:rFonts w:ascii="Georgia" w:cs="Georgia" w:eastAsia="Georgia" w:hAnsi="Georgia"/>
        </w:rPr>
        <w:t xml:space="preserve">and the house was filled with smoke.</w:t>
      </w:r>
    </w:p>
    <w:p>
      <w:pPr>
        <w:spacing w:after="160" w:line="300" w:lineRule="auto"/>
      </w:pPr>
      <w:r>
        <w:rPr>
          <w:rFonts w:ascii="Georgia" w:cs="Georgia" w:eastAsia="Georgia" w:hAnsi="Georgia"/>
        </w:rPr>
        <w:t xml:space="preserve">Then I said:</w:t>
      </w:r>
    </w:p>
    <w:p>
      <w:pPr>
        <w:spacing w:after="160" w:line="300" w:lineRule="auto"/>
      </w:pPr>
      <w:r>
        <w:rPr>
          <w:rFonts w:ascii="Georgia" w:cs="Georgia" w:eastAsia="Georgia" w:hAnsi="Georgia"/>
        </w:rPr>
        <w:t xml:space="preserve">Woe is me — I have come to an end —</w:t>
      </w:r>
    </w:p>
    <w:p>
      <w:pPr>
        <w:spacing w:after="160" w:line="300" w:lineRule="auto"/>
      </w:pPr>
      <w:r>
        <w:rPr>
          <w:rFonts w:ascii="Georgia" w:cs="Georgia" w:eastAsia="Georgia" w:hAnsi="Georgia"/>
        </w:rPr>
        <w:t xml:space="preserve">for I am a man of unclean lips,</w:t>
      </w:r>
    </w:p>
    <w:p>
      <w:pPr>
        <w:spacing w:after="160" w:line="300" w:lineRule="auto"/>
      </w:pPr>
      <w:r>
        <w:rPr>
          <w:rFonts w:ascii="Georgia" w:cs="Georgia" w:eastAsia="Georgia" w:hAnsi="Georgia"/>
        </w:rPr>
        <w:t xml:space="preserve">and I dwell in the midst of a people of unclean lips —</w:t>
      </w:r>
    </w:p>
    <w:p>
      <w:pPr>
        <w:spacing w:after="160" w:line="300" w:lineRule="auto"/>
      </w:pPr>
      <w:r>
        <w:rPr>
          <w:rFonts w:ascii="Georgia" w:cs="Georgia" w:eastAsia="Georgia" w:hAnsi="Georgia"/>
        </w:rPr>
        <w:t xml:space="preserve">for my eyes have seen the King,</w:t>
      </w:r>
    </w:p>
    <w:p>
      <w:pPr>
        <w:spacing w:after="160" w:line="300" w:lineRule="auto"/>
      </w:pPr>
      <w:r>
        <w:rPr>
          <w:rFonts w:ascii="Georgia" w:cs="Georgia" w:eastAsia="Georgia" w:hAnsi="Georgia"/>
        </w:rPr>
        <w:t xml:space="preserve">YHWH of armies.</w:t>
      </w:r>
    </w:p>
    <w:p>
      <w:pPr>
        <w:spacing w:after="160" w:line="300" w:lineRule="auto"/>
      </w:pPr>
      <w:r>
        <w:rPr>
          <w:rFonts w:ascii="Georgia" w:cs="Georgia" w:eastAsia="Georgia" w:hAnsi="Georgia"/>
        </w:rPr>
        <w:t xml:space="preserve">Then flew one of the seraphim to me,</w:t>
      </w:r>
    </w:p>
    <w:p>
      <w:pPr>
        <w:spacing w:after="160" w:line="300" w:lineRule="auto"/>
      </w:pPr>
      <w:r>
        <w:rPr>
          <w:rFonts w:ascii="Georgia" w:cs="Georgia" w:eastAsia="Georgia" w:hAnsi="Georgia"/>
        </w:rPr>
        <w:t xml:space="preserve">with a burning coal in his hand,</w:t>
      </w:r>
    </w:p>
    <w:p>
      <w:pPr>
        <w:spacing w:after="160" w:line="300" w:lineRule="auto"/>
      </w:pPr>
      <w:r>
        <w:rPr>
          <w:rFonts w:ascii="Georgia" w:cs="Georgia" w:eastAsia="Georgia" w:hAnsi="Georgia"/>
        </w:rPr>
        <w:t xml:space="preserve">which he had taken with tongs from off the altar.</w:t>
      </w:r>
    </w:p>
    <w:p>
      <w:pPr>
        <w:spacing w:after="160" w:line="300" w:lineRule="auto"/>
      </w:pPr>
      <w:r>
        <w:rPr>
          <w:rFonts w:ascii="Georgia" w:cs="Georgia" w:eastAsia="Georgia" w:hAnsi="Georgia"/>
        </w:rPr>
        <w:t xml:space="preserve">And he laid it upon my mouth, and said:</w:t>
      </w:r>
    </w:p>
    <w:p>
      <w:pPr>
        <w:spacing w:after="160" w:line="300" w:lineRule="auto"/>
      </w:pPr>
      <w:r>
        <w:rPr>
          <w:rFonts w:ascii="Georgia" w:cs="Georgia" w:eastAsia="Georgia" w:hAnsi="Georgia"/>
        </w:rPr>
        <w:t xml:space="preserve">Behold — this has touched your lips;</w:t>
      </w:r>
    </w:p>
    <w:p>
      <w:pPr>
        <w:spacing w:after="160" w:line="300" w:lineRule="auto"/>
      </w:pPr>
      <w:r>
        <w:rPr>
          <w:rFonts w:ascii="Georgia" w:cs="Georgia" w:eastAsia="Georgia" w:hAnsi="Georgia"/>
        </w:rPr>
        <w:t xml:space="preserve">your iniquity is taken away,</w:t>
      </w:r>
    </w:p>
    <w:p>
      <w:pPr>
        <w:spacing w:after="160" w:line="300" w:lineRule="auto"/>
      </w:pPr>
      <w:r>
        <w:rPr>
          <w:rFonts w:ascii="Georgia" w:cs="Georgia" w:eastAsia="Georgia" w:hAnsi="Georgia"/>
        </w:rPr>
        <w:t xml:space="preserve">and your sin is atoned for.</w:t>
      </w:r>
    </w:p>
    <w:p>
      <w:pPr>
        <w:spacing w:after="160" w:line="300" w:lineRule="auto"/>
      </w:pPr>
      <w:r>
        <w:rPr>
          <w:rFonts w:ascii="Georgia" w:cs="Georgia" w:eastAsia="Georgia" w:hAnsi="Georgia"/>
        </w:rPr>
        <w:t xml:space="preserve">And I heard the voice of the Lord, saying:</w:t>
      </w:r>
    </w:p>
    <w:p>
      <w:pPr>
        <w:spacing w:after="160" w:line="300" w:lineRule="auto"/>
      </w:pPr>
      <w:r>
        <w:rPr>
          <w:rFonts w:ascii="Georgia" w:cs="Georgia" w:eastAsia="Georgia" w:hAnsi="Georgia"/>
        </w:rPr>
        <w:t xml:space="preserve">Whom shall I send,</w:t>
      </w:r>
    </w:p>
    <w:p>
      <w:pPr>
        <w:spacing w:after="160" w:line="300" w:lineRule="auto"/>
      </w:pPr>
      <w:r>
        <w:rPr>
          <w:rFonts w:ascii="Georgia" w:cs="Georgia" w:eastAsia="Georgia" w:hAnsi="Georgia"/>
        </w:rPr>
        <w:t xml:space="preserve">and who will go for Us?</w:t>
      </w:r>
    </w:p>
    <w:p>
      <w:pPr>
        <w:spacing w:after="160" w:line="300" w:lineRule="auto"/>
      </w:pPr>
      <w:r>
        <w:rPr>
          <w:rFonts w:ascii="Georgia" w:cs="Georgia" w:eastAsia="Georgia" w:hAnsi="Georgia"/>
        </w:rPr>
        <w:t xml:space="preserve">Then I said:</w:t>
      </w:r>
    </w:p>
    <w:p>
      <w:pPr>
        <w:spacing w:after="160" w:line="300" w:lineRule="auto"/>
      </w:pPr>
      <w:r>
        <w:rPr>
          <w:rFonts w:ascii="Georgia" w:cs="Georgia" w:eastAsia="Georgia" w:hAnsi="Georgia"/>
        </w:rPr>
        <w:t xml:space="preserve">Here am I —</w:t>
      </w:r>
    </w:p>
    <w:p>
      <w:pPr>
        <w:spacing w:after="160" w:line="300" w:lineRule="auto"/>
      </w:pPr>
      <w:r>
        <w:rPr>
          <w:rFonts w:ascii="Georgia" w:cs="Georgia" w:eastAsia="Georgia" w:hAnsi="Georgia"/>
        </w:rPr>
        <w:t xml:space="preserve">send me.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Isaiah 6:1–8, in Hebrew versification; the Sanctus in Hebrew and in the Septuagint Greek used by the early Church</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בִּשְׁנַת־מוֹת הַמֶּלֶךְ עֻזִּיָּהוּ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וָאֶרְאֶה אֶת־אֲדֹנָי יֹשֵׁב עַל־כִּסֵּא רָם וְנִשָּׂא</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וְשׁוּלָיו מְלֵאִים אֶת־הַהֵיכָל׃</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שְׂרָפִים עֹמְדִים מִמַּעַל לוֹ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שֵׁשׁ כְּנָפַיִם שֵׁשׁ כְּנָפַיִם לְאֶחָד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בִּשְׁתַּיִם יְכַסֶּה פָנָיו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וּבִשְׁתַּיִם יְכַסֶּה רַגְלָיו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וּבִשְׁתַּיִם יְעוֹפֵף׃</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וְקָרָא זֶה אֶל־זֶה וְאָמַר —</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קָדוֹשׁ קָדוֹשׁ קָדוֹשׁ יְהוָה צְבָאוֹת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מְלֹא כָל־הָאָרֶץ כְּבוֹדוֹ׃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Ἅγιος, ἅγιος, ἅγιος Κύριος Σαβαώθ,</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πλήρης πᾶσα ἡ γῆ τῆς δόξης αὐτοῦ.</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וָאֹמַר אוֹי־לִי כִי־נִדְמֵיתִי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אִישׁ טְמֵא־שְׂפָתַיִם אָנֹכִי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וּבְתוֹךְ עַם־טְמֵא שְׂפָתַיִם אָנֹכִי יוֹשֵׁב</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כִּי אֶת־הַמֶּלֶךְ יְהוָה צְבָאוֹת רָאוּ עֵינָי׃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וַיָּעָף אֵלַי אֶחָד מִן־הַשְּׂרָפִים</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וּבְיָדוֹ רִצְפָּה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בְּמֶלְקַחַיִם לָקַח מֵעַל הַמִּזְבֵּחַ׃</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וַיַּגַּע עַל־פִּי וַיֹּאמֶר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הִנֵּה נָגַע זֶה עַל־שְׂפָתֶיךָ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וְסָר עֲוֹנֶךָ וְחַטָּאתְךָ תְּכֻפָּר׃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וָאֶשְׁמַע אֶת־קוֹל אֲדֹנָי אֹמֵר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אֶת־מִי אֶשְׁלַח וּמִי יֵלֶךְ־לָנוּ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2E2010"/>
          <w:sz w:val="26"/>
          <w:szCs w:val="26"/>
          <w:rtl/>
        </w:rPr>
        <w:t xml:space="preserve">וָאֹמַר הִנְנִי שְׁלָחֵנִי׃</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Bish'nat-mot hamelech Uzziyahu,</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va'er'eh et-Adonai yoshev al-kissei ram v'nissa,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v'shulav m'le'im et-hahekhal.</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S'rafim om'dim mima'al lo, shesh k'nafayim shesh k'nafayim l'echad.</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V'qara zeh el-zeh v'amar:</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Kadosh, kadosh, kadosh YHWH Tzvaot,</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m'lo kol-ha'aretz k'vodo.</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(Greek: Hagios, hagios, hagios Kyrios Sabaōth,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plērēs pasa hē gē tēs doxēs autou.)</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Va'omar: Oy-li ki-nidmeiti,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ki ish t'mei-s'fatayim anokhi.</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Vayyaaf elai echad min-has'rafim,</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u'v'yado ritzpah, b'melqachayim laqach me'al hamiz'beach.</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Vayyagga al-pi vayyomer:</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Hinneh naga zeh al-s'fatecha,</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v'sar avonecha, v'chatatkha t'chuppar.</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Va'eshma et-qol Adonai omer:</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Et-mi eshlach umi yelekh-lanu?</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2E2010"/>
          <w:sz w:val="18"/>
          <w:szCs w:val="18"/>
        </w:rPr>
        <w:t xml:space="preserve">Va'omar: Hineni shlacheni.</w:t>
      </w:r>
    </w:p>
    <w:p>
      <w:pPr>
        <w:spacing w:after="20" w:before="20" w:line="260" w:lineRule="auto"/>
        <w:ind w:right="360"/>
        <w:jc w:val="right"/>
      </w:pPr>
      <w:r>
        <w:rPr>
          <w:rFonts w:ascii="Georgia" w:cs="Georgia" w:eastAsia="Georgia" w:hAnsi="Georgia"/>
          <w:i/>
          <w:iCs/>
          <w:color w:val="595959"/>
          <w:sz w:val="18"/>
          <w:szCs w:val="18"/>
        </w:rPr>
        <w:t xml:space="preserve">The Hebrew is the source-text the Bloomed Rendering was drawn from. The threefold kadosh is pronounced kah-DOSH kah-DOSH kah-DOSH; the Greek equivalent ἅγιος is HAH-gee-os. The Sanctus is given in both languages because the Greek version is the form that has been used in Christian eucharistic liturgy continuously since the early centuries. Hold the two-word answer hineni shlacheni in the mouth: hee-neh-NEE sh'lah-KHEH-nee. The whole vision turns on these two words.</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threefold Sanctus has been at the centre of Christian eucharistic prayer since at least the third century, and most likely earlier. In the Roman, Byzantine, Anglican, and Lutheran liturgies, the congregation joins the seraphim in singing kadosh kadosh kadosh (or its Greek/Latin/English equivalent) at the climax of the Preface, just before the words of institution. The grammar of the liturgical use is structural: at the moment the eucharistic prayer turns toward consecration, the congregation is making the cry the seraphim made at the throne. The community is being placed in Isaiah's position in the temple. The whole point of the Sanctus in liturgy is that the worshipper enters Isaiah 6.</w:t>
      </w:r>
    </w:p>
    <w:p>
      <w:pPr>
        <w:spacing w:after="160" w:line="300" w:lineRule="auto"/>
      </w:pPr>
      <w:r>
        <w:rPr>
          <w:rFonts w:ascii="Georgia" w:cs="Georgia" w:eastAsia="Georgia" w:hAnsi="Georgia"/>
        </w:rPr>
        <w:t xml:space="preserve">Read the whole vision as a unit. The kadosh threefold is not a free-floating piece of liturgical text; it occurs in a specific narrative moment in which a prophet whose lips were unclean has his lips cleansed by altar-coal and is then sent. The cleansing is between the holy-cry and the hineni. The structure says: you cannot answer hineni to the question whom shall I send until your lips have been touched by the fire that comes from the altar. The Sanctus is not separable from the burning coal and the sending. The three together are one vision, and the vision is the model for every commissioning in the rest of scripture.</w:t>
      </w:r>
    </w:p>
    <w:p>
      <w:pPr>
        <w:spacing w:after="100" w:before="220"/>
        <w:jc w:val="center"/>
      </w:pPr>
      <w:r>
        <w:rPr>
          <w:rFonts w:ascii="Georgia" w:cs="Georgia" w:eastAsia="Georgia" w:hAnsi="Georgia"/>
          <w:i/>
          <w:iCs/>
          <w:color w:val="595959"/>
          <w:spacing w:val="80"/>
          <w:sz w:val="22"/>
          <w:szCs w:val="22"/>
        </w:rPr>
        <w:t xml:space="preserve">PRAYER 9</w:t>
      </w:r>
    </w:p>
    <w:p>
      <w:pPr>
        <w:pStyle w:val="Heading2"/>
        <w:spacing w:after="100" w:before="420"/>
      </w:pPr>
      <w:r>
        <w:rPr>
          <w:rFonts w:ascii="Georgia" w:cs="Georgia" w:eastAsia="Georgia" w:hAnsi="Georgia"/>
          <w:b/>
          <w:bCs/>
          <w:sz w:val="30"/>
          <w:szCs w:val="30"/>
        </w:rPr>
        <w:t xml:space="preserve">THE JESUS PRAYER</w:t>
      </w:r>
    </w:p>
    <w:p>
      <w:pPr>
        <w:spacing w:after="220"/>
      </w:pPr>
      <w:r>
        <w:rPr>
          <w:rFonts w:ascii="Georgia" w:cs="Georgia" w:eastAsia="Georgia" w:hAnsi="Georgia"/>
          <w:i/>
          <w:iCs/>
          <w:color w:val="595959"/>
          <w:sz w:val="22"/>
          <w:szCs w:val="22"/>
        </w:rPr>
        <w:t xml:space="preserve">The Heart-Prayer of the Desert Fathers</w:t>
      </w:r>
    </w:p>
    <w:p>
      <w:pPr>
        <w:spacing w:after="220"/>
      </w:pPr>
      <w:r>
        <w:rPr>
          <w:rFonts w:ascii="Georgia" w:cs="Georgia" w:eastAsia="Georgia" w:hAnsi="Georgia"/>
          <w:i/>
          <w:iCs/>
          <w:color w:val="595959"/>
          <w:sz w:val="22"/>
          <w:szCs w:val="22"/>
        </w:rPr>
        <w:t xml:space="preserve">Bloomed Greek  ·  Bloomed English</w:t>
      </w:r>
    </w:p>
    <w:p>
      <w:pPr>
        <w:pStyle w:val="Heading3"/>
        <w:spacing w:after="70" w:before="260"/>
      </w:pPr>
      <w:r>
        <w:rPr>
          <w:rFonts w:ascii="Georgia" w:cs="Georgia" w:eastAsia="Georgia" w:hAnsi="Georgia"/>
          <w:b/>
          <w:bCs/>
          <w:sz w:val="23"/>
          <w:szCs w:val="23"/>
        </w:rPr>
        <w:t xml:space="preserve">What This Is</w:t>
      </w:r>
    </w:p>
    <w:p>
      <w:pPr>
        <w:spacing w:after="160" w:line="300" w:lineRule="auto"/>
      </w:pPr>
      <w:r>
        <w:rPr>
          <w:rFonts w:ascii="Georgia" w:cs="Georgia" w:eastAsia="Georgia" w:hAnsi="Georgia"/>
        </w:rPr>
        <w:t xml:space="preserve">This is a single-prayer companion built around what the Eastern Christian tradition has called for seventeen hundred years simply ē euchē — the Prayer. It is the heart-prayer first formed by the desert fathers and mothers of fourth-century Egypt, refined in the monastic communities of Mount Sinai and Mount Athos, and carried into the Russian, Greek, Romanian, and Serbian traditions as the central prayer of the contemplative life. It is bloomed in two registers: the original Koine Greek underneath, and the recovered English on top.</w:t>
      </w:r>
    </w:p>
    <w:p>
      <w:pPr>
        <w:spacing w:after="160" w:line="300" w:lineRule="auto"/>
      </w:pPr>
      <w:r>
        <w:rPr>
          <w:rFonts w:ascii="Georgia" w:cs="Georgia" w:eastAsia="Georgia" w:hAnsi="Georgia"/>
        </w:rPr>
        <w:t xml:space="preserve">Twelve words. One sentence. The shortest prayer in this volume by an order of magnitude — and the one most thoroughly road-tested by anyone who has tried to pray continuously through the hours of a day. The prayer is built from four scriptural fragments fused into a single line: the cry of blind Bartimaeus (Mark 10:47), the tax collector's prayer (Luke 18:13), the confession of Thomas (John 20:28), and the centurion's confession at the cross (Matthew 27:54). Four New Testament voices compressed into one breath.</w:t>
      </w:r>
    </w:p>
    <w:p>
      <w:pPr>
        <w:pStyle w:val="Heading3"/>
        <w:spacing w:after="70" w:before="260"/>
      </w:pPr>
      <w:r>
        <w:rPr>
          <w:rFonts w:ascii="Georgia" w:cs="Georgia" w:eastAsia="Georgia" w:hAnsi="Georgia"/>
          <w:b/>
          <w:bCs/>
          <w:sz w:val="23"/>
          <w:szCs w:val="23"/>
        </w:rPr>
        <w:t xml:space="preserve">Why This Song</w:t>
      </w:r>
    </w:p>
    <w:p>
      <w:pPr>
        <w:spacing w:after="120" w:before="240"/>
        <w:jc w:val="center"/>
      </w:pPr>
      <w:r>
        <w:rPr>
          <w:rFonts w:ascii="Georgia" w:cs="Georgia" w:eastAsia="Georgia" w:hAnsi="Georgia"/>
          <w:b/>
          <w:bCs/>
          <w:i/>
          <w:iCs/>
          <w:color w:val="333333"/>
          <w:sz w:val="24"/>
          <w:szCs w:val="24"/>
        </w:rPr>
        <w:t xml:space="preserve">Kyrie — Lord</w:t>
      </w:r>
    </w:p>
    <w:p>
      <w:pPr>
        <w:spacing w:after="160" w:line="300" w:lineRule="auto"/>
      </w:pPr>
      <w:r>
        <w:rPr>
          <w:rFonts w:ascii="Georgia" w:cs="Georgia" w:eastAsia="Georgia" w:hAnsi="Georgia"/>
        </w:rPr>
        <w:t xml:space="preserve">First word. In the Septuagint Greek translation of the Hebrew Bible, Kyrios is the standard translation of YHWH — the Tetragrammaton. Every time a Greek-speaking Jew or early Christian read the Septuagint and encountered Kyrios, they were reading the Breath-Name in Greek dress. When the Jesus Prayer says Kyrie, it is not simply saying Lord in the polite-honorific sense. It is invoking the Hebrew Breath-Name in its Greek liturgical form. The first word is already a confession.</w:t>
      </w:r>
    </w:p>
    <w:p>
      <w:pPr>
        <w:spacing w:after="120" w:before="240"/>
        <w:jc w:val="center"/>
      </w:pPr>
      <w:r>
        <w:rPr>
          <w:rFonts w:ascii="Georgia" w:cs="Georgia" w:eastAsia="Georgia" w:hAnsi="Georgia"/>
          <w:b/>
          <w:bCs/>
          <w:i/>
          <w:iCs/>
          <w:color w:val="333333"/>
          <w:sz w:val="24"/>
          <w:szCs w:val="24"/>
        </w:rPr>
        <w:t xml:space="preserve">Iēsou — Yeshua</w:t>
      </w:r>
    </w:p>
    <w:p>
      <w:pPr>
        <w:spacing w:after="160" w:line="300" w:lineRule="auto"/>
      </w:pPr>
      <w:r>
        <w:rPr>
          <w:rFonts w:ascii="Georgia" w:cs="Georgia" w:eastAsia="Georgia" w:hAnsi="Georgia"/>
        </w:rPr>
        <w:t xml:space="preserve">Second word. Iēsous is the Greek transliteration of the Hebrew Yeshua — the same proper-name form Simeon said in the temple while holding the infant, the same noun-form Hannah used a thousand years earlier in her song (bishu'atecha). The Greek vocative Iēsou is the form used when speaking directly to Him. The prayer is addressing the Hebrew salvation-name through its Greek vocative. Every recitation of the prayer pronounces both languages of the canonical witness simultaneously, just by saying the second word.</w:t>
      </w:r>
    </w:p>
    <w:p>
      <w:pPr>
        <w:spacing w:after="120" w:before="240"/>
        <w:jc w:val="center"/>
      </w:pPr>
      <w:r>
        <w:rPr>
          <w:rFonts w:ascii="Georgia" w:cs="Georgia" w:eastAsia="Georgia" w:hAnsi="Georgia"/>
          <w:b/>
          <w:bCs/>
          <w:i/>
          <w:iCs/>
          <w:color w:val="333333"/>
          <w:sz w:val="24"/>
          <w:szCs w:val="24"/>
        </w:rPr>
        <w:t xml:space="preserve">Christe — Anointed One</w:t>
      </w:r>
    </w:p>
    <w:p>
      <w:pPr>
        <w:spacing w:after="160" w:line="300" w:lineRule="auto"/>
      </w:pPr>
      <w:r>
        <w:rPr>
          <w:rFonts w:ascii="Georgia" w:cs="Georgia" w:eastAsia="Georgia" w:hAnsi="Georgia"/>
        </w:rPr>
        <w:t xml:space="preserve">Third word. Christos is the Greek translation of the Hebrew Mashiach — the Anointed One, the Messiah. The same word Hannah used at the end of her song (qeren m'shicho — the horn of His Anointed). The prayer's first three words name three things: the Hebrew Breath-Name through its Greek form, the Hebrew salvation-noun as a proper name, and the Hebrew messianic title as a Greek title. Kyrie Iēsou Christe is a complete Christological confession in three vocative-case nouns. The prayer makes the confession before it asks for anything.</w:t>
      </w:r>
    </w:p>
    <w:p>
      <w:pPr>
        <w:spacing w:after="120" w:before="240"/>
        <w:jc w:val="center"/>
      </w:pPr>
      <w:r>
        <w:rPr>
          <w:rFonts w:ascii="Georgia" w:cs="Georgia" w:eastAsia="Georgia" w:hAnsi="Georgia"/>
          <w:b/>
          <w:bCs/>
          <w:i/>
          <w:iCs/>
          <w:color w:val="333333"/>
          <w:sz w:val="24"/>
          <w:szCs w:val="24"/>
        </w:rPr>
        <w:t xml:space="preserve">Hyie tou Theou — Son of God</w:t>
      </w:r>
    </w:p>
    <w:p>
      <w:pPr>
        <w:spacing w:after="160" w:line="300" w:lineRule="auto"/>
      </w:pPr>
      <w:r>
        <w:rPr>
          <w:rFonts w:ascii="Georgia" w:cs="Georgia" w:eastAsia="Georgia" w:hAnsi="Georgia"/>
        </w:rPr>
        <w:t xml:space="preserve">Fourth–sixth words. The title from the centurion's confession at the cross (Matthew 27:54 — truly this man was the Son of God) and from Peter's confession at Caesarea Philippi (Matthew 16:16). Hyios is son; Theou is of God. The prayer compresses the apostolic Christological confession into three words and places it after the threefold name. Both confessions matter: the Anointed One is also the Son of God. The prayer carries the doubled identity that the Council of Nicaea would spend centuries articulating; the prayer already had it in three words.</w:t>
      </w:r>
    </w:p>
    <w:p>
      <w:pPr>
        <w:spacing w:after="120" w:before="240"/>
        <w:jc w:val="center"/>
      </w:pPr>
      <w:r>
        <w:rPr>
          <w:rFonts w:ascii="Georgia" w:cs="Georgia" w:eastAsia="Georgia" w:hAnsi="Georgia"/>
          <w:b/>
          <w:bCs/>
          <w:i/>
          <w:iCs/>
          <w:color w:val="333333"/>
          <w:sz w:val="24"/>
          <w:szCs w:val="24"/>
        </w:rPr>
        <w:t xml:space="preserve">eleēson me — have mercy on me</w:t>
      </w:r>
    </w:p>
    <w:p>
      <w:pPr>
        <w:spacing w:after="160" w:line="300" w:lineRule="auto"/>
      </w:pPr>
      <w:r>
        <w:rPr>
          <w:rFonts w:ascii="Georgia" w:cs="Georgia" w:eastAsia="Georgia" w:hAnsi="Georgia"/>
        </w:rPr>
        <w:t xml:space="preserve">The petition. Eleēson is from eleos — mercy. It is the same root as the Latin miserere and the English Kyrie eleison used in liturgy. The verb-form here is an aorist imperative — a single decisive act of mercy, not an ongoing mercy. The grammar requests that mercy be done in this specific moment, on this specific speaker. Me — the speaker — is the direct object. The prayer is not asking that God be merciful in general; it is asking that God be merciful on this person, now.</w:t>
      </w:r>
    </w:p>
    <w:p>
      <w:pPr>
        <w:spacing w:after="120" w:before="240"/>
        <w:jc w:val="center"/>
      </w:pPr>
      <w:r>
        <w:rPr>
          <w:rFonts w:ascii="Georgia" w:cs="Georgia" w:eastAsia="Georgia" w:hAnsi="Georgia"/>
          <w:b/>
          <w:bCs/>
          <w:i/>
          <w:iCs/>
          <w:color w:val="333333"/>
          <w:sz w:val="24"/>
          <w:szCs w:val="24"/>
        </w:rPr>
        <w:t xml:space="preserve">ton hamartōlon — the sinner</w:t>
      </w:r>
    </w:p>
    <w:p>
      <w:pPr>
        <w:spacing w:after="160" w:line="300" w:lineRule="auto"/>
      </w:pPr>
      <w:r>
        <w:rPr>
          <w:rFonts w:ascii="Georgia" w:cs="Georgia" w:eastAsia="Georgia" w:hAnsi="Georgia"/>
        </w:rPr>
        <w:t xml:space="preserve">The closing self-naming. Hamartōlos is the Greek word for sinner, but the root meaning is archery: hamartanō means to miss the mark. The sinner is the archer whose arrow has missed. The prayer ends with the speaker naming himself as the one whose arrows have not landed where they were aimed. The definite article ton — the sinner, not a sinner — is the tax collector's self-naming from Luke 18:13 (the tax collector said Theos hilasthēti moi tō hamartōlō — God be merciful to me, the sinner). The prayer adopts the tax collector's exact self-naming. It is the bottom rung. From that rung, mercy is being asked.</w:t>
      </w:r>
    </w:p>
    <w:p>
      <w:pPr>
        <w:pStyle w:val="Heading3"/>
        <w:spacing w:after="70" w:before="260"/>
      </w:pPr>
      <w:r>
        <w:rPr>
          <w:rFonts w:ascii="Georgia" w:cs="Georgia" w:eastAsia="Georgia" w:hAnsi="Georgia"/>
          <w:b/>
          <w:bCs/>
          <w:sz w:val="23"/>
          <w:szCs w:val="23"/>
        </w:rPr>
        <w:t xml:space="preserve">The Bloomed Rendering</w:t>
      </w:r>
    </w:p>
    <w:p>
      <w:pPr>
        <w:spacing w:after="200" w:before="280" w:line="320" w:lineRule="auto"/>
        <w:ind w:left="720" w:right="720"/>
        <w:jc w:val="center"/>
      </w:pPr>
      <w:r>
        <w:rPr>
          <w:rFonts w:ascii="Georgia" w:cs="Georgia" w:eastAsia="Georgia" w:hAnsi="Georgia"/>
          <w:i/>
          <w:iCs/>
          <w:color w:val="595959"/>
          <w:sz w:val="21"/>
          <w:szCs w:val="21"/>
        </w:rPr>
        <w:t xml:space="preserve">To be prayed on the breath, with the heartbeat — inhale the first half, exhale the second</w:t>
      </w:r>
    </w:p>
    <w:p>
      <w:pPr>
        <w:spacing w:after="160" w:line="300" w:lineRule="auto"/>
      </w:pPr>
      <w:r>
        <w:rPr>
          <w:rFonts w:ascii="Georgia" w:cs="Georgia" w:eastAsia="Georgia" w:hAnsi="Georgia"/>
        </w:rPr>
        <w:t xml:space="preserve">Lord — YHWH —</w:t>
      </w:r>
    </w:p>
    <w:p>
      <w:pPr>
        <w:spacing w:after="160" w:line="300" w:lineRule="auto"/>
      </w:pPr>
      <w:r>
        <w:rPr>
          <w:rFonts w:ascii="Georgia" w:cs="Georgia" w:eastAsia="Georgia" w:hAnsi="Georgia"/>
        </w:rPr>
        <w:t xml:space="preserve">Yeshua,</w:t>
      </w:r>
    </w:p>
    <w:p>
      <w:pPr>
        <w:spacing w:after="160" w:line="300" w:lineRule="auto"/>
      </w:pPr>
      <w:r>
        <w:rPr>
          <w:rFonts w:ascii="Georgia" w:cs="Georgia" w:eastAsia="Georgia" w:hAnsi="Georgia"/>
        </w:rPr>
        <w:t xml:space="preserve">Anointed One,</w:t>
      </w:r>
    </w:p>
    <w:p>
      <w:pPr>
        <w:spacing w:after="160" w:line="300" w:lineRule="auto"/>
      </w:pPr>
      <w:r>
        <w:rPr>
          <w:rFonts w:ascii="Georgia" w:cs="Georgia" w:eastAsia="Georgia" w:hAnsi="Georgia"/>
        </w:rPr>
        <w:t xml:space="preserve">Son of God —</w:t>
      </w:r>
    </w:p>
    <w:p>
      <w:pPr>
        <w:spacing w:after="160" w:line="300" w:lineRule="auto"/>
      </w:pPr>
      <w:r>
        <w:rPr>
          <w:rFonts w:ascii="Georgia" w:cs="Georgia" w:eastAsia="Georgia" w:hAnsi="Georgia"/>
        </w:rPr>
        <w:t xml:space="preserve">have mercy on me,</w:t>
      </w:r>
    </w:p>
    <w:p>
      <w:pPr>
        <w:spacing w:after="160" w:line="300" w:lineRule="auto"/>
      </w:pPr>
      <w:r>
        <w:rPr>
          <w:rFonts w:ascii="Georgia" w:cs="Georgia" w:eastAsia="Georgia" w:hAnsi="Georgia"/>
        </w:rPr>
        <w:t xml:space="preserve">the one whose arrow has missed.</w:t>
      </w:r>
    </w:p>
    <w:p>
      <w:pPr>
        <w:spacing w:after="160" w:line="300" w:lineRule="auto"/>
      </w:pPr>
      <w:r>
        <w:rPr>
          <w:rFonts w:ascii="Georgia" w:cs="Georgia" w:eastAsia="Georgia" w:hAnsi="Georgia"/>
        </w:rPr>
        <w:t xml:space="preserve">(inhale)  Lord Jesus Christ, Son of God —</w:t>
      </w:r>
    </w:p>
    <w:p>
      <w:pPr>
        <w:spacing w:after="160" w:line="300" w:lineRule="auto"/>
      </w:pPr>
      <w:r>
        <w:rPr>
          <w:rFonts w:ascii="Georgia" w:cs="Georgia" w:eastAsia="Georgia" w:hAnsi="Georgia"/>
        </w:rPr>
        <w:t xml:space="preserve">(exhale)  have mercy on me, the sinner.</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The Jesus Prayer · Κοινὴ Ἑλληνική</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2E2010"/>
          <w:sz w:val="24"/>
          <w:szCs w:val="24"/>
        </w:rPr>
        <w:t xml:space="preserve">Κύριε Ἰησοῦ Χριστέ,</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2E2010"/>
          <w:sz w:val="24"/>
          <w:szCs w:val="24"/>
        </w:rPr>
        <w:t xml:space="preserve">Υἱὲ τοῦ Θεοῦ,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2E2010"/>
          <w:sz w:val="24"/>
          <w:szCs w:val="24"/>
        </w:rPr>
        <w:t xml:space="preserve">ἐλέησόν με τὸν ἁμαρτωλόν.</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2E2010"/>
          <w:sz w:val="18"/>
          <w:szCs w:val="18"/>
        </w:rPr>
        <w:t xml:space="preserve">Kyrie Iēsou Christe,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2E2010"/>
          <w:sz w:val="18"/>
          <w:szCs w:val="18"/>
        </w:rPr>
        <w:t xml:space="preserve">Hyie tou Theou,</w:t>
      </w:r>
    </w:p>
    <w:p>
      <w:pPr>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2E2010"/>
          <w:sz w:val="18"/>
          <w:szCs w:val="18"/>
        </w:rPr>
        <w:t xml:space="preserve">eleēson me ton hamartōlon.</w:t>
      </w:r>
    </w:p>
    <w:p>
      <w:pPr>
        <w:spacing w:after="20" w:before="20" w:line="260" w:lineRule="auto"/>
        <w:ind w:left="360"/>
        <w:jc w:val="left"/>
      </w:pPr>
      <w:r>
        <w:rPr>
          <w:rFonts w:ascii="Georgia" w:cs="Georgia" w:eastAsia="Georgia" w:hAnsi="Georgia"/>
          <w:i/>
          <w:iCs/>
          <w:color w:val="595959"/>
          <w:sz w:val="18"/>
          <w:szCs w:val="18"/>
        </w:rPr>
        <w:t xml:space="preserve">The Greek is the source-text the Bloomed Rendering was drawn from. The whole prayer is pronounced: KEE-ree-eh ee-ay-SOO khrees-TEH, HWEE-eh too theh-OO, eh-LEH-ay-son meh ton hah-mar-toh-LON. The ē (eta) in Iēsou and eleēson is the long ay in day. The accent on Christe falls on the second syllable: khrees-TEH. The prayer is short enough to fit inside a single breath cycle; it is meant to.</w:t>
      </w:r>
    </w:p>
    <w:p>
      <w:pPr>
        <w:pBdr>
          <w:bottom w:val="single" w:color="B8B8B8" w:sz="8" w:space="12"/>
        </w:pBdr>
        <w:spacing w:after="320" w:before="80"/>
      </w:pPr>
      <w:r>
        <w:rPr>
          <w:rFonts w:ascii="Georgia" w:cs="Georgia" w:eastAsia="Georgia" w:hAnsi="Georgia"/>
        </w:rPr>
        <w:t xml:space="preserve"/>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Jesus Prayer has been the central prayer of Eastern Christian contemplative practice for around seventeen centuries. The desert monk Diadochus of Photiki (fifth century) was one of the first to write about it explicitly. The Sinai monastic tradition refined it. The fourteenth-century hesychasts of Mount Athos taught it on the breath, synchronised with the heartbeat. The nineteenth-century Russian anonymous classic The Way of a Pilgrim describes a peasant learning to pray it continuously until it prayed itself in him through the hours of the day. It is the most thoroughly road-tested short prayer in Christian history.</w:t>
      </w:r>
    </w:p>
    <w:p>
      <w:pPr>
        <w:spacing w:after="160" w:line="300" w:lineRule="auto"/>
      </w:pPr>
      <w:r>
        <w:rPr>
          <w:rFonts w:ascii="Georgia" w:cs="Georgia" w:eastAsia="Georgia" w:hAnsi="Georgia"/>
        </w:rPr>
        <w:t xml:space="preserve">Practice. Sit in a quiet place. Pray the prayer aloud on the breath three times: inhale on Kyrie Iēsou Christe Hyie tou Theou, exhale on eleēson me ton hamartōlon. Then pray it in a whisper three times. Then silently in the heart three times. Let the prayer carry itself. When the mind wanders, return without self-recrimination. The desert fathers say that the prayer is doing real work even when nothing seems to be happening — and especially then. The bottom-rung self-naming (ton hamartōlon — the sinner whose arrow has missed) is not a flagellation; it is the honest place from which the mercy is being asked. The grammar permits no other position. Mercy on the one whose arrow has missed is exactly the mercy the prayer requests.</w:t>
      </w:r>
    </w:p>
    <w:p>
      <w:pPr>
        <w:pStyle w:val="Heading2"/>
        <w:spacing w:after="100" w:before="420"/>
      </w:pPr>
      <w:r>
        <w:rPr>
          <w:rFonts w:ascii="Georgia" w:cs="Georgia" w:eastAsia="Georgia" w:hAnsi="Georgia"/>
          <w:b/>
          <w:bCs/>
          <w:sz w:val="30"/>
          <w:szCs w:val="30"/>
        </w:rPr>
        <w:t>Closing</w:t>
      </w:r>
    </w:p>
    <w:p>
      <w:pPr>
        <w:spacing w:after="160" w:line="300" w:lineRule="auto"/>
      </w:pPr>
      <w:r>
        <w:rPr>
          <w:rFonts w:ascii="Georgia" w:cs="Georgia" w:eastAsia="Georgia" w:hAnsi="Georgia"/>
        </w:rPr>
        <w:t xml:space="preserve">The Sister Nine is closed. Like its predecessor it is not finished — no Free Bible volume ever is. It will be added to in chambers to come. The Word stands forever; these volumes are pieces of one cathedral.</w:t>
      </w:r>
    </w:p>
    <w:p>
      <w:pPr>
        <w:spacing w:after="160" w:line="300" w:lineRule="auto"/>
      </w:pPr>
      <w:r>
        <w:rPr>
          <w:rFonts w:ascii="Georgia" w:cs="Georgia" w:eastAsia="Georgia" w:hAnsi="Georgia"/>
        </w:rPr>
        <w:t xml:space="preserve">Read the prayers aloud where you can. Pray the bloomed renderings at the end of each section. Honour Hebrew and Greek when they serve. The Holy Breath does the actual work; the volumes are equipment; the praying is the work.</w:t>
      </w:r>
    </w:p>
    <w:p>
      <w:pPr>
        <w:spacing w:after="160" w:line="300" w:lineRule="auto"/>
      </w:pPr>
      <w:r>
        <w:rPr>
          <w:rFonts w:ascii="Georgia" w:cs="Georgia" w:eastAsia="Georgia" w:hAnsi="Georgia"/>
        </w:rPr>
        <w:t>Eighteen prayers now stand across the two volumes — the canonical Nine and the Sister Nine. Eighteen is chai, the Hebrew word for life; a reader is welcome to the resonance. But the volumes rest on the praying, not on the number.</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60"/>
      <w:outlineLvl w:val="0"/>
    </w:pPr>
    <w:rPr>
      <w:rFonts w:ascii="Georgia" w:cs="Georgia" w:eastAsia="Georgia" w:hAnsi="Georgia"/>
      <w:b/>
      <w:bCs/>
      <w:sz w:val="36"/>
      <w:szCs w:val="36"/>
    </w:rPr>
  </w:style>
  <w:style w:type="paragraph" w:styleId="Heading2">
    <w:name w:val="Heading 2"/>
    <w:basedOn w:val="Normal"/>
    <w:next w:val="Normal"/>
    <w:qFormat/>
    <w:pPr>
      <w:spacing w:after="100" w:before="420"/>
      <w:outlineLvl w:val="1"/>
    </w:pPr>
    <w:rPr>
      <w:rFonts w:ascii="Georgia" w:cs="Georgia" w:eastAsia="Georgia" w:hAnsi="Georgia"/>
      <w:b/>
      <w:bCs/>
      <w:sz w:val="30"/>
      <w:szCs w:val="30"/>
    </w:rPr>
  </w:style>
  <w:style w:type="paragraph" w:styleId="Heading3">
    <w:name w:val="Heading 3"/>
    <w:basedOn w:val="Normal"/>
    <w:next w:val="Normal"/>
    <w:qFormat/>
    <w:pPr>
      <w:spacing w:after="70" w:before="260"/>
      <w:outlineLvl w:val="2"/>
    </w:pPr>
    <w:rPr>
      <w:rFonts w:ascii="Georgia" w:cs="Georgia" w:eastAsia="Georgia" w:hAnsi="Georgia"/>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2026-05-29T17:57:48.202Z</dcterms:created>
  <dcterms:modified xsi:type="dcterms:W3CDTF">2026-05-29T17:57:48.218Z</dcterms:modified>
</cp:coreProperties>
</file>

<file path=docProps/custom.xml><?xml version="1.0" encoding="utf-8"?>
<Properties xmlns="http://schemas.openxmlformats.org/officeDocument/2006/custom-properties" xmlns:vt="http://schemas.openxmlformats.org/officeDocument/2006/docPropsVTypes"/>
</file>