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220" w:type="dxa"/>
              <w:left w:w="520" w:type="dxa"/>
              <w:bottom w:w="220" w:type="dxa"/>
              <w:right w:w="5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Psalm 46:8-11</w:t>
            </w:r>
          </w:p>
          <w:p>
            <w:pPr>
              <w:spacing w:before="0" w:after="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Let Go, and Know  ·  A Prayer for the Day</w:t>
            </w:r>
          </w:p>
          <w:p>
            <w:pPr>
              <w:spacing w:before="0" w:after="1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 gift, given by Fred</w:t>
            </w:r>
          </w:p>
          <w:p>
            <w:pPr>
              <w:spacing w:before="40" w:after="14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Come — behold with seeing eyes the workings of YHWH,</w:t>
            </w: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astonishing desolations he has set in the earth.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He brings the wars to their Sabbath, to the very edge of the earth:</w:t>
            </w: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he shatters the bow, he snaps the spear,</w:t>
            </w: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he burns the war-wagons in the fire.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Let go — release your grip — and know that I am God.</w:t>
            </w: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I will be lifted high among the nations,</w:t>
            </w: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I will be lifted high in the earth.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YHWH of armies is with us;</w:t>
            </w: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God of Jacob is our high stronghold.</w:t>
            </w:r>
          </w:p>
          <w:p>
            <w:pPr>
              <w:spacing w:before="0" w:after="40" w:line="278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Selah.</w:t>
            </w:r>
          </w:p>
          <w:p>
            <w:pPr>
              <w:spacing w:before="0" w:after="80"/>
              <w:jc w:val="center"/>
            </w:pPr>
          </w:p>
          <w:p>
            <w:pPr>
              <w:spacing w:before="20" w:after="12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60"/>
              <w:jc w:val="center"/>
              <w:bidi w:val="1"/>
            </w:pPr>
            <w:r>
              <w:rPr>
                <w:rFonts w:ascii="Georgia" w:hAnsi="Georgia" w:cs="Georgia"/>
                <w:b w:val="0"/>
                <w:i w:val="0"/>
                <w:color w:val="2E2010"/>
                <w:sz w:val="24"/>
                <w:rtl w:val="1"/>
                <w:szCs w:val="24"/>
              </w:rPr>
              <w:t>לְכוּ-חֲזוּ מִפְעֲלוֹת יְהוָה אֲשֶׁר-שָׂם שַׁמּוֹת בָּאָרֶץ</w:t>
            </w:r>
          </w:p>
          <w:p>
            <w:pPr>
              <w:spacing w:before="0" w:after="60"/>
              <w:jc w:val="center"/>
              <w:bidi w:val="1"/>
            </w:pPr>
            <w:r>
              <w:rPr>
                <w:rFonts w:ascii="Georgia" w:hAnsi="Georgia" w:cs="Georgia"/>
                <w:b w:val="0"/>
                <w:i w:val="0"/>
                <w:color w:val="2E2010"/>
                <w:sz w:val="24"/>
                <w:rtl w:val="1"/>
                <w:szCs w:val="24"/>
              </w:rPr>
              <w:t>מַשְׁבִּית מִלְחָמוֹת עַד-קְצֵה הָאָרֶץ קֶשֶׁת יְשַׁבֵּר וְקִצֵּץ חֲנִית עֲגָלוֹת יִשְׂרֹף בָּאֵשׁ</w:t>
            </w:r>
          </w:p>
          <w:p>
            <w:pPr>
              <w:spacing w:before="0" w:after="60"/>
              <w:jc w:val="center"/>
              <w:bidi w:val="1"/>
            </w:pPr>
            <w:r>
              <w:rPr>
                <w:rFonts w:ascii="Georgia" w:hAnsi="Georgia" w:cs="Georgia"/>
                <w:b w:val="0"/>
                <w:i w:val="0"/>
                <w:color w:val="2E2010"/>
                <w:sz w:val="24"/>
                <w:rtl w:val="1"/>
                <w:szCs w:val="24"/>
              </w:rPr>
              <w:t>הַרְפּוּ וּדְעוּ כִּי-אָנֹכִי אֱלֹהִים אָרוּם בַּגּוֹיִם אָרוּם בָּאָרֶץ</w:t>
            </w:r>
          </w:p>
          <w:p>
            <w:pPr>
              <w:spacing w:before="0" w:after="60"/>
              <w:jc w:val="center"/>
              <w:bidi w:val="1"/>
            </w:pPr>
            <w:r>
              <w:rPr>
                <w:rFonts w:ascii="Georgia" w:hAnsi="Georgia" w:cs="Georgia"/>
                <w:b w:val="0"/>
                <w:i w:val="0"/>
                <w:color w:val="2E2010"/>
                <w:sz w:val="24"/>
                <w:rtl w:val="1"/>
                <w:szCs w:val="24"/>
              </w:rPr>
              <w:t>יְהוָה צְבָאוֹת עִמָּנוּ מִשְׂגָּב-לָנוּ אֱלֹהֵי יַעֲקֹב סֶלָה</w:t>
            </w:r>
          </w:p>
          <w:p>
            <w:pPr>
              <w:spacing w:before="0" w:after="60"/>
              <w:jc w:val="center"/>
            </w:pP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6"/>
              </w:rPr>
              <w:t>lechu-chazu mif’alot YHWH asher-sam shammot ba’aretz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6"/>
              </w:rPr>
              <w:t>mashbit milchamot ad-qetzeh ha’aretz; qeshet yeshaber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6"/>
              </w:rPr>
              <w:t>v’qitzetz chanit; agalot yisrof ba’esh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6"/>
              </w:rPr>
              <w:t>harpu ud’u ki-anokhi Elohim; arum bagoyim arum ba’aretz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6"/>
              </w:rPr>
              <w:t>YHWH tzeva’ot imanu; misgav-lanu Elohei Ya’akov; selah</w:t>
            </w:r>
          </w:p>
          <w:p>
            <w:pPr>
              <w:spacing w:before="0" w:after="100"/>
              <w:jc w:val="center"/>
            </w:pP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7488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48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