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33"/>
        <w:gridCol w:w="4532"/>
      </w:tblGrid>
      <w:tr w:rsidR="00D53A9D">
        <w:trPr>
          <w:trHeight w:val="268"/>
        </w:trPr>
        <w:tc>
          <w:tcPr>
            <w:tcW w:w="4533" w:type="dxa"/>
          </w:tcPr>
          <w:p w:rsidR="00D53A9D" w:rsidRPr="00565BF0" w:rsidRDefault="00565BF0" w:rsidP="0099386E">
            <w:pPr>
              <w:pStyle w:val="TableParagraph"/>
              <w:tabs>
                <w:tab w:val="left" w:pos="1320"/>
              </w:tabs>
              <w:spacing w:line="240" w:lineRule="auto"/>
              <w:jc w:val="center"/>
              <w:rPr>
                <w:rFonts w:ascii="Times New Roman"/>
                <w:color w:val="00B050"/>
                <w:sz w:val="18"/>
              </w:rPr>
            </w:pPr>
            <w:proofErr w:type="spellStart"/>
            <w:proofErr w:type="gramStart"/>
            <w:r w:rsidRPr="0099386E">
              <w:rPr>
                <w:color w:val="4F81BD" w:themeColor="accent1"/>
              </w:rPr>
              <w:t>pwd</w:t>
            </w:r>
            <w:proofErr w:type="spellEnd"/>
            <w:proofErr w:type="gramEnd"/>
          </w:p>
        </w:tc>
        <w:tc>
          <w:tcPr>
            <w:tcW w:w="4532" w:type="dxa"/>
          </w:tcPr>
          <w:p w:rsidR="00D53A9D" w:rsidRDefault="00FA7DCA">
            <w:pPr>
              <w:pStyle w:val="TableParagraph"/>
              <w:spacing w:before="1"/>
              <w:ind w:left="110"/>
            </w:pPr>
            <w:r>
              <w:t>Savoir</w:t>
            </w:r>
            <w:r>
              <w:rPr>
                <w:spacing w:val="-3"/>
              </w:rPr>
              <w:t xml:space="preserve"> </w:t>
            </w:r>
            <w:r>
              <w:t>dans</w:t>
            </w:r>
            <w:r>
              <w:rPr>
                <w:spacing w:val="-3"/>
              </w:rPr>
              <w:t xml:space="preserve"> </w:t>
            </w:r>
            <w:r>
              <w:t>quel dossier</w:t>
            </w:r>
            <w:r>
              <w:rPr>
                <w:spacing w:val="-3"/>
              </w:rPr>
              <w:t xml:space="preserve"> </w:t>
            </w:r>
            <w:r>
              <w:t>je</w:t>
            </w:r>
            <w:r>
              <w:rPr>
                <w:spacing w:val="-2"/>
              </w:rPr>
              <w:t xml:space="preserve"> </w:t>
            </w:r>
            <w:r>
              <w:t>suis</w:t>
            </w:r>
          </w:p>
        </w:tc>
      </w:tr>
      <w:tr w:rsidR="00D53A9D">
        <w:trPr>
          <w:trHeight w:val="268"/>
        </w:trPr>
        <w:tc>
          <w:tcPr>
            <w:tcW w:w="4533" w:type="dxa"/>
          </w:tcPr>
          <w:p w:rsidR="00D53A9D" w:rsidRPr="0099386E" w:rsidRDefault="00565BF0" w:rsidP="0099386E">
            <w:pPr>
              <w:pStyle w:val="TableParagraph"/>
              <w:tabs>
                <w:tab w:val="left" w:pos="1320"/>
              </w:tabs>
              <w:spacing w:line="240" w:lineRule="auto"/>
              <w:jc w:val="center"/>
              <w:rPr>
                <w:rFonts w:ascii="Times New Roman"/>
                <w:color w:val="4F81BD" w:themeColor="accent1"/>
                <w:sz w:val="18"/>
              </w:rPr>
            </w:pPr>
            <w:proofErr w:type="spellStart"/>
            <w:proofErr w:type="gramStart"/>
            <w:r w:rsidRPr="0099386E">
              <w:rPr>
                <w:color w:val="4F81BD" w:themeColor="accent1"/>
              </w:rPr>
              <w:t>mkdir</w:t>
            </w:r>
            <w:proofErr w:type="spellEnd"/>
            <w:proofErr w:type="gramEnd"/>
            <w:r w:rsidRPr="0099386E">
              <w:rPr>
                <w:color w:val="4F81BD" w:themeColor="accent1"/>
              </w:rPr>
              <w:t xml:space="preserve"> &lt;</w:t>
            </w:r>
            <w:proofErr w:type="spellStart"/>
            <w:r w:rsidRPr="0099386E">
              <w:rPr>
                <w:color w:val="4F81BD" w:themeColor="accent1"/>
              </w:rPr>
              <w:t>directory_name</w:t>
            </w:r>
            <w:proofErr w:type="spellEnd"/>
            <w:r w:rsidRPr="0099386E">
              <w:rPr>
                <w:color w:val="4F81BD" w:themeColor="accent1"/>
              </w:rPr>
              <w:t>&gt;</w:t>
            </w:r>
          </w:p>
        </w:tc>
        <w:tc>
          <w:tcPr>
            <w:tcW w:w="4532" w:type="dxa"/>
          </w:tcPr>
          <w:p w:rsidR="00D53A9D" w:rsidRDefault="00FA7DCA">
            <w:pPr>
              <w:pStyle w:val="TableParagraph"/>
              <w:spacing w:before="1"/>
              <w:ind w:left="110"/>
            </w:pPr>
            <w:r>
              <w:t>Créer</w:t>
            </w:r>
            <w:r>
              <w:rPr>
                <w:spacing w:val="-2"/>
              </w:rPr>
              <w:t xml:space="preserve"> </w:t>
            </w:r>
            <w:r>
              <w:t>un</w:t>
            </w:r>
            <w:r>
              <w:rPr>
                <w:spacing w:val="-3"/>
              </w:rPr>
              <w:t xml:space="preserve"> </w:t>
            </w:r>
            <w:r>
              <w:t>nouveau</w:t>
            </w:r>
            <w:r>
              <w:rPr>
                <w:spacing w:val="-3"/>
              </w:rPr>
              <w:t xml:space="preserve"> </w:t>
            </w:r>
            <w:r>
              <w:t>dossier</w:t>
            </w:r>
          </w:p>
        </w:tc>
      </w:tr>
      <w:tr w:rsidR="00D53A9D">
        <w:trPr>
          <w:trHeight w:val="268"/>
        </w:trPr>
        <w:tc>
          <w:tcPr>
            <w:tcW w:w="4533" w:type="dxa"/>
          </w:tcPr>
          <w:p w:rsidR="00D53A9D" w:rsidRPr="0099386E" w:rsidRDefault="00565BF0" w:rsidP="0099386E">
            <w:pPr>
              <w:pStyle w:val="TableParagraph"/>
              <w:tabs>
                <w:tab w:val="left" w:pos="1320"/>
              </w:tabs>
              <w:spacing w:line="240" w:lineRule="auto"/>
              <w:jc w:val="center"/>
              <w:rPr>
                <w:color w:val="4F81BD" w:themeColor="accent1"/>
              </w:rPr>
            </w:pPr>
            <w:proofErr w:type="spellStart"/>
            <w:proofErr w:type="gramStart"/>
            <w:r w:rsidRPr="0099386E">
              <w:rPr>
                <w:color w:val="4F81BD" w:themeColor="accent1"/>
              </w:rPr>
              <w:t>touch</w:t>
            </w:r>
            <w:proofErr w:type="spellEnd"/>
            <w:proofErr w:type="gramEnd"/>
            <w:r w:rsidRPr="0099386E">
              <w:rPr>
                <w:color w:val="4F81BD" w:themeColor="accent1"/>
              </w:rPr>
              <w:t xml:space="preserve"> &lt;</w:t>
            </w:r>
            <w:proofErr w:type="spellStart"/>
            <w:r w:rsidRPr="0099386E">
              <w:rPr>
                <w:color w:val="4F81BD" w:themeColor="accent1"/>
              </w:rPr>
              <w:t>file_name</w:t>
            </w:r>
            <w:proofErr w:type="spellEnd"/>
            <w:r w:rsidRPr="0099386E">
              <w:rPr>
                <w:color w:val="4F81BD" w:themeColor="accent1"/>
              </w:rPr>
              <w:t>&gt;</w:t>
            </w:r>
          </w:p>
        </w:tc>
        <w:tc>
          <w:tcPr>
            <w:tcW w:w="4532" w:type="dxa"/>
          </w:tcPr>
          <w:p w:rsidR="00D53A9D" w:rsidRDefault="00FA7DCA">
            <w:pPr>
              <w:pStyle w:val="TableParagraph"/>
              <w:spacing w:before="1"/>
              <w:ind w:left="110"/>
            </w:pPr>
            <w:r>
              <w:t>Créer</w:t>
            </w:r>
            <w:r>
              <w:rPr>
                <w:spacing w:val="-2"/>
              </w:rPr>
              <w:t xml:space="preserve"> </w:t>
            </w:r>
            <w:r>
              <w:t>un</w:t>
            </w:r>
            <w:r>
              <w:rPr>
                <w:spacing w:val="-2"/>
              </w:rPr>
              <w:t xml:space="preserve"> </w:t>
            </w:r>
            <w:r>
              <w:t>fichier</w:t>
            </w:r>
          </w:p>
        </w:tc>
      </w:tr>
      <w:tr w:rsidR="00D53A9D">
        <w:trPr>
          <w:trHeight w:val="268"/>
        </w:trPr>
        <w:tc>
          <w:tcPr>
            <w:tcW w:w="4533" w:type="dxa"/>
          </w:tcPr>
          <w:p w:rsidR="00D53A9D" w:rsidRPr="0099386E" w:rsidRDefault="0099386E" w:rsidP="0099386E">
            <w:pPr>
              <w:pStyle w:val="TableParagraph"/>
              <w:tabs>
                <w:tab w:val="left" w:pos="1320"/>
              </w:tabs>
              <w:spacing w:line="240" w:lineRule="auto"/>
              <w:jc w:val="center"/>
              <w:rPr>
                <w:color w:val="4F81BD" w:themeColor="accent1"/>
              </w:rPr>
            </w:pPr>
            <w:proofErr w:type="gramStart"/>
            <w:r w:rsidRPr="0099386E">
              <w:rPr>
                <w:color w:val="4F81BD" w:themeColor="accent1"/>
              </w:rPr>
              <w:t>ls</w:t>
            </w:r>
            <w:proofErr w:type="gramEnd"/>
          </w:p>
        </w:tc>
        <w:tc>
          <w:tcPr>
            <w:tcW w:w="4532" w:type="dxa"/>
          </w:tcPr>
          <w:p w:rsidR="00D53A9D" w:rsidRDefault="00FA7DCA">
            <w:pPr>
              <w:pStyle w:val="TableParagraph"/>
              <w:spacing w:before="1"/>
              <w:ind w:left="110"/>
            </w:pPr>
            <w:r>
              <w:t>Liste</w:t>
            </w:r>
            <w:r>
              <w:rPr>
                <w:spacing w:val="-4"/>
              </w:rPr>
              <w:t xml:space="preserve"> </w:t>
            </w:r>
            <w:r>
              <w:t>le</w:t>
            </w:r>
            <w:r>
              <w:rPr>
                <w:spacing w:val="-4"/>
              </w:rPr>
              <w:t xml:space="preserve"> </w:t>
            </w:r>
            <w:r>
              <w:t>dossier</w:t>
            </w:r>
            <w:r>
              <w:rPr>
                <w:spacing w:val="-3"/>
              </w:rPr>
              <w:t xml:space="preserve"> </w:t>
            </w:r>
            <w:r>
              <w:t>courant</w:t>
            </w:r>
          </w:p>
        </w:tc>
      </w:tr>
      <w:tr w:rsidR="00D53A9D">
        <w:trPr>
          <w:trHeight w:val="269"/>
        </w:trPr>
        <w:tc>
          <w:tcPr>
            <w:tcW w:w="4533" w:type="dxa"/>
          </w:tcPr>
          <w:p w:rsidR="00D53A9D" w:rsidRPr="0099386E" w:rsidRDefault="00FA7DCA" w:rsidP="0099386E">
            <w:pPr>
              <w:pStyle w:val="TableParagraph"/>
              <w:tabs>
                <w:tab w:val="left" w:pos="1320"/>
              </w:tabs>
              <w:spacing w:line="240" w:lineRule="auto"/>
              <w:jc w:val="center"/>
              <w:rPr>
                <w:color w:val="4F81BD" w:themeColor="accent1"/>
              </w:rPr>
            </w:pPr>
            <w:r w:rsidRPr="0099386E">
              <w:rPr>
                <w:color w:val="4F81BD" w:themeColor="accent1"/>
              </w:rPr>
              <w:t>Ls</w:t>
            </w:r>
            <w:r w:rsidRPr="0099386E">
              <w:rPr>
                <w:color w:val="4F81BD" w:themeColor="accent1"/>
              </w:rPr>
              <w:t xml:space="preserve"> </w:t>
            </w:r>
            <w:r w:rsidRPr="0099386E">
              <w:rPr>
                <w:color w:val="4F81BD" w:themeColor="accent1"/>
              </w:rPr>
              <w:t>-la</w:t>
            </w:r>
          </w:p>
        </w:tc>
        <w:tc>
          <w:tcPr>
            <w:tcW w:w="4532" w:type="dxa"/>
          </w:tcPr>
          <w:p w:rsidR="00D53A9D" w:rsidRPr="00565BF0" w:rsidRDefault="00565BF0" w:rsidP="00565BF0">
            <w:pPr>
              <w:pStyle w:val="TableParagraph"/>
              <w:tabs>
                <w:tab w:val="left" w:pos="2820"/>
              </w:tabs>
              <w:spacing w:line="240" w:lineRule="auto"/>
              <w:rPr>
                <w:rFonts w:ascii="Times New Roman"/>
                <w:color w:val="00B050"/>
                <w:sz w:val="18"/>
              </w:rPr>
            </w:pPr>
            <w:r w:rsidRPr="00565BF0">
              <w:rPr>
                <w:rFonts w:ascii="Times New Roman"/>
                <w:color w:val="00B050"/>
                <w:sz w:val="18"/>
              </w:rPr>
              <w:t xml:space="preserve"> </w:t>
            </w:r>
            <w:r w:rsidRPr="00565BF0">
              <w:rPr>
                <w:color w:val="00B050"/>
              </w:rPr>
              <w:t>Lister le contenu du répertoire courant</w:t>
            </w:r>
          </w:p>
        </w:tc>
      </w:tr>
      <w:tr w:rsidR="00D53A9D">
        <w:trPr>
          <w:trHeight w:val="268"/>
        </w:trPr>
        <w:tc>
          <w:tcPr>
            <w:tcW w:w="4533" w:type="dxa"/>
          </w:tcPr>
          <w:p w:rsidR="00D53A9D" w:rsidRPr="0099386E" w:rsidRDefault="00565BF0" w:rsidP="0099386E">
            <w:pPr>
              <w:pStyle w:val="TableParagraph"/>
              <w:tabs>
                <w:tab w:val="left" w:pos="1320"/>
              </w:tabs>
              <w:spacing w:line="240" w:lineRule="auto"/>
              <w:jc w:val="center"/>
              <w:rPr>
                <w:color w:val="4F81BD" w:themeColor="accent1"/>
              </w:rPr>
            </w:pPr>
            <w:proofErr w:type="gramStart"/>
            <w:r w:rsidRPr="0099386E">
              <w:rPr>
                <w:color w:val="4F81BD" w:themeColor="accent1"/>
              </w:rPr>
              <w:t>cd</w:t>
            </w:r>
            <w:proofErr w:type="gramEnd"/>
            <w:r w:rsidRPr="0099386E">
              <w:rPr>
                <w:color w:val="4F81BD" w:themeColor="accent1"/>
              </w:rPr>
              <w:t xml:space="preserve"> dossier1</w:t>
            </w:r>
          </w:p>
        </w:tc>
        <w:tc>
          <w:tcPr>
            <w:tcW w:w="4532" w:type="dxa"/>
          </w:tcPr>
          <w:p w:rsidR="00D53A9D" w:rsidRDefault="00FA7DCA">
            <w:pPr>
              <w:pStyle w:val="TableParagraph"/>
              <w:spacing w:before="1"/>
              <w:ind w:left="110"/>
            </w:pPr>
            <w:r>
              <w:t>Aller</w:t>
            </w:r>
            <w:r>
              <w:rPr>
                <w:spacing w:val="-3"/>
              </w:rPr>
              <w:t xml:space="preserve"> </w:t>
            </w:r>
            <w:r>
              <w:t>dans</w:t>
            </w:r>
            <w:r>
              <w:rPr>
                <w:spacing w:val="-3"/>
              </w:rPr>
              <w:t xml:space="preserve"> </w:t>
            </w:r>
            <w:r>
              <w:t>le</w:t>
            </w:r>
            <w:r>
              <w:rPr>
                <w:spacing w:val="-3"/>
              </w:rPr>
              <w:t xml:space="preserve"> </w:t>
            </w:r>
            <w:r>
              <w:t>dossier</w:t>
            </w:r>
            <w:r>
              <w:rPr>
                <w:spacing w:val="-2"/>
              </w:rPr>
              <w:t xml:space="preserve"> </w:t>
            </w:r>
            <w:r>
              <w:t>‘dossier1’</w:t>
            </w:r>
          </w:p>
        </w:tc>
      </w:tr>
      <w:tr w:rsidR="00D53A9D">
        <w:trPr>
          <w:trHeight w:val="268"/>
        </w:trPr>
        <w:tc>
          <w:tcPr>
            <w:tcW w:w="4533" w:type="dxa"/>
          </w:tcPr>
          <w:p w:rsidR="00D53A9D" w:rsidRPr="0099386E" w:rsidRDefault="00565BF0" w:rsidP="0099386E">
            <w:pPr>
              <w:pStyle w:val="TableParagraph"/>
              <w:tabs>
                <w:tab w:val="left" w:pos="1320"/>
              </w:tabs>
              <w:spacing w:line="240" w:lineRule="auto"/>
              <w:jc w:val="center"/>
              <w:rPr>
                <w:color w:val="4F81BD" w:themeColor="accent1"/>
              </w:rPr>
            </w:pPr>
            <w:proofErr w:type="gramStart"/>
            <w:r w:rsidRPr="0099386E">
              <w:rPr>
                <w:color w:val="4F81BD" w:themeColor="accent1"/>
              </w:rPr>
              <w:t>cd</w:t>
            </w:r>
            <w:proofErr w:type="gramEnd"/>
            <w:r w:rsidRPr="0099386E">
              <w:rPr>
                <w:color w:val="4F81BD" w:themeColor="accent1"/>
              </w:rPr>
              <w:t xml:space="preserve"> ..</w:t>
            </w:r>
          </w:p>
        </w:tc>
        <w:tc>
          <w:tcPr>
            <w:tcW w:w="4532" w:type="dxa"/>
          </w:tcPr>
          <w:p w:rsidR="00D53A9D" w:rsidRDefault="00FA7DCA">
            <w:pPr>
              <w:pStyle w:val="TableParagraph"/>
              <w:spacing w:before="1"/>
              <w:ind w:left="110"/>
            </w:pPr>
            <w:r>
              <w:t>Remonter</w:t>
            </w:r>
            <w:r>
              <w:rPr>
                <w:spacing w:val="-4"/>
              </w:rPr>
              <w:t xml:space="preserve"> </w:t>
            </w:r>
            <w:r>
              <w:t>d’un</w:t>
            </w:r>
            <w:r>
              <w:rPr>
                <w:spacing w:val="-5"/>
              </w:rPr>
              <w:t xml:space="preserve"> </w:t>
            </w:r>
            <w:r>
              <w:t>dossier</w:t>
            </w:r>
          </w:p>
        </w:tc>
      </w:tr>
      <w:tr w:rsidR="00D53A9D">
        <w:trPr>
          <w:trHeight w:val="537"/>
        </w:trPr>
        <w:tc>
          <w:tcPr>
            <w:tcW w:w="4533" w:type="dxa"/>
          </w:tcPr>
          <w:p w:rsidR="00D53A9D" w:rsidRPr="0099386E" w:rsidRDefault="00565BF0" w:rsidP="0099386E">
            <w:pPr>
              <w:pStyle w:val="TableParagraph"/>
              <w:tabs>
                <w:tab w:val="left" w:pos="1320"/>
              </w:tabs>
              <w:spacing w:line="240" w:lineRule="auto"/>
              <w:jc w:val="center"/>
              <w:rPr>
                <w:color w:val="4F81BD" w:themeColor="accent1"/>
              </w:rPr>
            </w:pPr>
            <w:proofErr w:type="gramStart"/>
            <w:r w:rsidRPr="0099386E">
              <w:rPr>
                <w:color w:val="4F81BD" w:themeColor="accent1"/>
              </w:rPr>
              <w:t>git</w:t>
            </w:r>
            <w:proofErr w:type="gramEnd"/>
            <w:r w:rsidRPr="0099386E">
              <w:rPr>
                <w:color w:val="4F81BD" w:themeColor="accent1"/>
              </w:rPr>
              <w:t xml:space="preserve"> config --global user.</w:t>
            </w:r>
            <w:r w:rsidRPr="0099386E">
              <w:rPr>
                <w:color w:val="4F81BD" w:themeColor="accent1"/>
              </w:rPr>
              <w:t xml:space="preserve">name </w:t>
            </w:r>
            <w:r w:rsidRPr="0099386E">
              <w:rPr>
                <w:color w:val="4F81BD" w:themeColor="accent1"/>
              </w:rPr>
              <w:t>"</w:t>
            </w:r>
            <w:r w:rsidRPr="0099386E">
              <w:rPr>
                <w:color w:val="4F81BD" w:themeColor="accent1"/>
              </w:rPr>
              <w:t xml:space="preserve"> </w:t>
            </w:r>
            <w:r w:rsidRPr="0099386E">
              <w:rPr>
                <w:color w:val="4F81BD" w:themeColor="accent1"/>
              </w:rPr>
              <w:t>"</w:t>
            </w:r>
            <w:r w:rsidRPr="0099386E">
              <w:rPr>
                <w:color w:val="4F81BD" w:themeColor="accent1"/>
              </w:rPr>
              <w:br/>
              <w:t xml:space="preserve">git config --global </w:t>
            </w:r>
            <w:proofErr w:type="spellStart"/>
            <w:r w:rsidRPr="0099386E">
              <w:rPr>
                <w:color w:val="4F81BD" w:themeColor="accent1"/>
              </w:rPr>
              <w:t>user.email</w:t>
            </w:r>
            <w:proofErr w:type="spellEnd"/>
            <w:r w:rsidRPr="0099386E">
              <w:rPr>
                <w:color w:val="4F81BD" w:themeColor="accent1"/>
              </w:rPr>
              <w:t xml:space="preserve"> " "</w:t>
            </w:r>
          </w:p>
        </w:tc>
        <w:tc>
          <w:tcPr>
            <w:tcW w:w="4532" w:type="dxa"/>
          </w:tcPr>
          <w:p w:rsidR="00D53A9D" w:rsidRDefault="00FA7DCA">
            <w:pPr>
              <w:pStyle w:val="TableParagraph"/>
              <w:spacing w:line="270" w:lineRule="atLeast"/>
              <w:ind w:left="110" w:right="165"/>
            </w:pPr>
            <w:r>
              <w:t>Commandes de configuration après installation</w:t>
            </w:r>
            <w:r>
              <w:rPr>
                <w:spacing w:val="-47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proofErr w:type="spellStart"/>
            <w:r>
              <w:t>gitbash</w:t>
            </w:r>
            <w:proofErr w:type="spellEnd"/>
          </w:p>
        </w:tc>
      </w:tr>
      <w:tr w:rsidR="00D53A9D">
        <w:trPr>
          <w:trHeight w:val="265"/>
        </w:trPr>
        <w:tc>
          <w:tcPr>
            <w:tcW w:w="4533" w:type="dxa"/>
          </w:tcPr>
          <w:p w:rsidR="00D53A9D" w:rsidRPr="0099386E" w:rsidRDefault="00565BF0" w:rsidP="0099386E">
            <w:pPr>
              <w:pStyle w:val="TableParagraph"/>
              <w:tabs>
                <w:tab w:val="left" w:pos="1320"/>
              </w:tabs>
              <w:spacing w:line="240" w:lineRule="auto"/>
              <w:jc w:val="center"/>
              <w:rPr>
                <w:color w:val="4F81BD" w:themeColor="accent1"/>
              </w:rPr>
            </w:pPr>
            <w:proofErr w:type="gramStart"/>
            <w:r w:rsidRPr="0099386E">
              <w:rPr>
                <w:color w:val="4F81BD" w:themeColor="accent1"/>
              </w:rPr>
              <w:t>git</w:t>
            </w:r>
            <w:proofErr w:type="gramEnd"/>
            <w:r w:rsidRPr="0099386E">
              <w:rPr>
                <w:color w:val="4F81BD" w:themeColor="accent1"/>
              </w:rPr>
              <w:t xml:space="preserve"> </w:t>
            </w:r>
            <w:proofErr w:type="spellStart"/>
            <w:r w:rsidRPr="0099386E">
              <w:rPr>
                <w:color w:val="4F81BD" w:themeColor="accent1"/>
              </w:rPr>
              <w:t>status</w:t>
            </w:r>
            <w:proofErr w:type="spellEnd"/>
          </w:p>
        </w:tc>
        <w:tc>
          <w:tcPr>
            <w:tcW w:w="4532" w:type="dxa"/>
          </w:tcPr>
          <w:p w:rsidR="00D53A9D" w:rsidRDefault="00FA7DCA">
            <w:pPr>
              <w:pStyle w:val="TableParagraph"/>
              <w:spacing w:line="246" w:lineRule="exact"/>
              <w:ind w:left="110"/>
            </w:pPr>
            <w:r>
              <w:t>Afficher</w:t>
            </w:r>
            <w:r>
              <w:rPr>
                <w:spacing w:val="-3"/>
              </w:rPr>
              <w:t xml:space="preserve"> </w:t>
            </w:r>
            <w:r>
              <w:t>l’état</w:t>
            </w:r>
            <w:r>
              <w:rPr>
                <w:spacing w:val="-6"/>
              </w:rPr>
              <w:t xml:space="preserve"> </w:t>
            </w:r>
            <w:r>
              <w:t>du</w:t>
            </w:r>
            <w:r>
              <w:rPr>
                <w:spacing w:val="-3"/>
              </w:rPr>
              <w:t xml:space="preserve"> </w:t>
            </w:r>
            <w:r>
              <w:t>fichier</w:t>
            </w:r>
          </w:p>
        </w:tc>
      </w:tr>
      <w:tr w:rsidR="00D53A9D">
        <w:trPr>
          <w:trHeight w:val="268"/>
        </w:trPr>
        <w:tc>
          <w:tcPr>
            <w:tcW w:w="4533" w:type="dxa"/>
          </w:tcPr>
          <w:p w:rsidR="00D53A9D" w:rsidRPr="0099386E" w:rsidRDefault="00565BF0" w:rsidP="0099386E">
            <w:pPr>
              <w:pStyle w:val="TableParagraph"/>
              <w:tabs>
                <w:tab w:val="left" w:pos="1320"/>
              </w:tabs>
              <w:spacing w:line="240" w:lineRule="auto"/>
              <w:jc w:val="center"/>
              <w:rPr>
                <w:color w:val="4F81BD" w:themeColor="accent1"/>
              </w:rPr>
            </w:pPr>
            <w:proofErr w:type="gramStart"/>
            <w:r w:rsidRPr="0099386E">
              <w:rPr>
                <w:color w:val="4F81BD" w:themeColor="accent1"/>
              </w:rPr>
              <w:t>git</w:t>
            </w:r>
            <w:proofErr w:type="gramEnd"/>
            <w:r w:rsidRPr="0099386E">
              <w:rPr>
                <w:color w:val="4F81BD" w:themeColor="accent1"/>
              </w:rPr>
              <w:t xml:space="preserve"> diff</w:t>
            </w:r>
          </w:p>
        </w:tc>
        <w:tc>
          <w:tcPr>
            <w:tcW w:w="4532" w:type="dxa"/>
          </w:tcPr>
          <w:p w:rsidR="00D53A9D" w:rsidRDefault="00FA7DCA">
            <w:pPr>
              <w:pStyle w:val="TableParagraph"/>
              <w:spacing w:before="2"/>
              <w:ind w:left="110"/>
            </w:pPr>
            <w:r>
              <w:t>Afficher</w:t>
            </w:r>
            <w:r>
              <w:rPr>
                <w:spacing w:val="-3"/>
              </w:rPr>
              <w:t xml:space="preserve"> </w:t>
            </w:r>
            <w:r>
              <w:t>les</w:t>
            </w:r>
            <w:r>
              <w:rPr>
                <w:spacing w:val="-2"/>
              </w:rPr>
              <w:t xml:space="preserve"> </w:t>
            </w:r>
            <w:proofErr w:type="spellStart"/>
            <w:r>
              <w:t>modifs</w:t>
            </w:r>
            <w:proofErr w:type="spellEnd"/>
            <w:r>
              <w:rPr>
                <w:spacing w:val="-3"/>
              </w:rPr>
              <w:t xml:space="preserve"> </w:t>
            </w:r>
            <w:r>
              <w:t>avant</w:t>
            </w:r>
            <w:r>
              <w:rPr>
                <w:spacing w:val="-5"/>
              </w:rPr>
              <w:t xml:space="preserve"> </w:t>
            </w:r>
            <w:r>
              <w:t>commit</w:t>
            </w:r>
          </w:p>
        </w:tc>
      </w:tr>
      <w:tr w:rsidR="00D53A9D">
        <w:trPr>
          <w:trHeight w:val="273"/>
        </w:trPr>
        <w:tc>
          <w:tcPr>
            <w:tcW w:w="4533" w:type="dxa"/>
          </w:tcPr>
          <w:p w:rsidR="00D53A9D" w:rsidRPr="0099386E" w:rsidRDefault="00565BF0" w:rsidP="0099386E">
            <w:pPr>
              <w:pStyle w:val="TableParagraph"/>
              <w:tabs>
                <w:tab w:val="left" w:pos="1320"/>
              </w:tabs>
              <w:spacing w:line="240" w:lineRule="auto"/>
              <w:jc w:val="center"/>
              <w:rPr>
                <w:color w:val="4F81BD" w:themeColor="accent1"/>
              </w:rPr>
            </w:pPr>
            <w:r w:rsidRPr="0099386E">
              <w:rPr>
                <w:color w:val="4F81BD" w:themeColor="accent1"/>
              </w:rPr>
              <w:t>Git init</w:t>
            </w:r>
          </w:p>
        </w:tc>
        <w:tc>
          <w:tcPr>
            <w:tcW w:w="4532" w:type="dxa"/>
          </w:tcPr>
          <w:p w:rsidR="00D53A9D" w:rsidRDefault="00FA7DCA">
            <w:pPr>
              <w:pStyle w:val="TableParagraph"/>
              <w:spacing w:before="6"/>
              <w:ind w:left="110"/>
            </w:pPr>
            <w:r>
              <w:t>Initialiser</w:t>
            </w:r>
            <w:r>
              <w:rPr>
                <w:spacing w:val="-2"/>
              </w:rPr>
              <w:t xml:space="preserve"> </w:t>
            </w:r>
            <w:r>
              <w:t>le</w:t>
            </w:r>
            <w:r>
              <w:rPr>
                <w:spacing w:val="-3"/>
              </w:rPr>
              <w:t xml:space="preserve"> </w:t>
            </w:r>
            <w:r>
              <w:t>dépôt</w:t>
            </w:r>
            <w:r>
              <w:rPr>
                <w:spacing w:val="-5"/>
              </w:rPr>
              <w:t xml:space="preserve"> </w:t>
            </w:r>
            <w:r>
              <w:t>(se</w:t>
            </w:r>
            <w:r>
              <w:rPr>
                <w:spacing w:val="-3"/>
              </w:rPr>
              <w:t xml:space="preserve"> </w:t>
            </w:r>
            <w:r>
              <w:t>mettre</w:t>
            </w:r>
            <w:r>
              <w:rPr>
                <w:spacing w:val="-3"/>
              </w:rPr>
              <w:t xml:space="preserve"> </w:t>
            </w:r>
            <w:r>
              <w:t>sur</w:t>
            </w:r>
            <w:r>
              <w:rPr>
                <w:spacing w:val="-4"/>
              </w:rPr>
              <w:t xml:space="preserve"> </w:t>
            </w:r>
            <w:r>
              <w:t>le</w:t>
            </w:r>
            <w:r>
              <w:rPr>
                <w:spacing w:val="-3"/>
              </w:rPr>
              <w:t xml:space="preserve"> </w:t>
            </w:r>
            <w:r>
              <w:t>bon dossier)</w:t>
            </w:r>
          </w:p>
        </w:tc>
      </w:tr>
      <w:tr w:rsidR="00D53A9D">
        <w:trPr>
          <w:trHeight w:val="268"/>
        </w:trPr>
        <w:tc>
          <w:tcPr>
            <w:tcW w:w="4533" w:type="dxa"/>
          </w:tcPr>
          <w:p w:rsidR="00D53A9D" w:rsidRPr="0099386E" w:rsidRDefault="00565BF0" w:rsidP="0099386E">
            <w:pPr>
              <w:pStyle w:val="TableParagraph"/>
              <w:tabs>
                <w:tab w:val="left" w:pos="1320"/>
              </w:tabs>
              <w:spacing w:line="240" w:lineRule="auto"/>
              <w:jc w:val="center"/>
              <w:rPr>
                <w:color w:val="4F81BD" w:themeColor="accent1"/>
              </w:rPr>
            </w:pPr>
            <w:r w:rsidRPr="0099386E">
              <w:rPr>
                <w:color w:val="4F81BD" w:themeColor="accent1"/>
              </w:rPr>
              <w:t xml:space="preserve">Git </w:t>
            </w:r>
            <w:proofErr w:type="spellStart"/>
            <w:proofErr w:type="gramStart"/>
            <w:r w:rsidRPr="0099386E">
              <w:rPr>
                <w:color w:val="4F81BD" w:themeColor="accent1"/>
              </w:rPr>
              <w:t>add</w:t>
            </w:r>
            <w:proofErr w:type="spellEnd"/>
            <w:r w:rsidRPr="0099386E">
              <w:rPr>
                <w:color w:val="4F81BD" w:themeColor="accent1"/>
              </w:rPr>
              <w:t xml:space="preserve"> .</w:t>
            </w:r>
            <w:proofErr w:type="gramEnd"/>
          </w:p>
        </w:tc>
        <w:tc>
          <w:tcPr>
            <w:tcW w:w="4532" w:type="dxa"/>
          </w:tcPr>
          <w:p w:rsidR="00D53A9D" w:rsidRDefault="00FA7DCA">
            <w:pPr>
              <w:pStyle w:val="TableParagraph"/>
              <w:spacing w:before="1"/>
              <w:ind w:left="110"/>
            </w:pPr>
            <w:r>
              <w:t>Ajouter</w:t>
            </w:r>
            <w:r>
              <w:rPr>
                <w:spacing w:val="-5"/>
              </w:rPr>
              <w:t xml:space="preserve"> </w:t>
            </w:r>
            <w:r>
              <w:t>toutes</w:t>
            </w:r>
            <w:r>
              <w:rPr>
                <w:spacing w:val="-3"/>
              </w:rPr>
              <w:t xml:space="preserve"> </w:t>
            </w:r>
            <w:r>
              <w:t>les</w:t>
            </w:r>
            <w:r>
              <w:rPr>
                <w:spacing w:val="-4"/>
              </w:rPr>
              <w:t xml:space="preserve"> </w:t>
            </w:r>
            <w:r>
              <w:t>modifications</w:t>
            </w:r>
          </w:p>
        </w:tc>
      </w:tr>
      <w:tr w:rsidR="00D53A9D">
        <w:trPr>
          <w:trHeight w:val="268"/>
        </w:trPr>
        <w:tc>
          <w:tcPr>
            <w:tcW w:w="4533" w:type="dxa"/>
          </w:tcPr>
          <w:p w:rsidR="00D53A9D" w:rsidRPr="0099386E" w:rsidRDefault="00565BF0" w:rsidP="0099386E">
            <w:pPr>
              <w:pStyle w:val="TableParagraph"/>
              <w:tabs>
                <w:tab w:val="left" w:pos="1320"/>
              </w:tabs>
              <w:spacing w:line="240" w:lineRule="auto"/>
              <w:jc w:val="center"/>
              <w:rPr>
                <w:color w:val="4F81BD" w:themeColor="accent1"/>
              </w:rPr>
            </w:pPr>
            <w:proofErr w:type="gramStart"/>
            <w:r w:rsidRPr="0099386E">
              <w:rPr>
                <w:color w:val="4F81BD" w:themeColor="accent1"/>
              </w:rPr>
              <w:t>git</w:t>
            </w:r>
            <w:proofErr w:type="gramEnd"/>
            <w:r w:rsidRPr="0099386E">
              <w:rPr>
                <w:color w:val="4F81BD" w:themeColor="accent1"/>
              </w:rPr>
              <w:t xml:space="preserve"> commit -m "message du commit"</w:t>
            </w:r>
          </w:p>
        </w:tc>
        <w:tc>
          <w:tcPr>
            <w:tcW w:w="4532" w:type="dxa"/>
          </w:tcPr>
          <w:p w:rsidR="00D53A9D" w:rsidRDefault="00FA7DCA">
            <w:pPr>
              <w:pStyle w:val="TableParagraph"/>
              <w:spacing w:before="1"/>
              <w:ind w:left="110"/>
            </w:pPr>
            <w:r>
              <w:t>Créer</w:t>
            </w:r>
            <w:r>
              <w:rPr>
                <w:spacing w:val="-2"/>
              </w:rPr>
              <w:t xml:space="preserve"> </w:t>
            </w:r>
            <w:r>
              <w:t>un</w:t>
            </w:r>
            <w:r>
              <w:rPr>
                <w:spacing w:val="-3"/>
              </w:rPr>
              <w:t xml:space="preserve"> </w:t>
            </w:r>
            <w:r>
              <w:t>nouveau</w:t>
            </w:r>
            <w:r>
              <w:rPr>
                <w:spacing w:val="-3"/>
              </w:rPr>
              <w:t xml:space="preserve"> </w:t>
            </w:r>
            <w:r>
              <w:t>commit</w:t>
            </w:r>
          </w:p>
        </w:tc>
      </w:tr>
      <w:tr w:rsidR="00D53A9D">
        <w:trPr>
          <w:trHeight w:val="268"/>
        </w:trPr>
        <w:tc>
          <w:tcPr>
            <w:tcW w:w="4533" w:type="dxa"/>
          </w:tcPr>
          <w:p w:rsidR="00D53A9D" w:rsidRPr="0099386E" w:rsidRDefault="00565BF0" w:rsidP="0099386E">
            <w:pPr>
              <w:pStyle w:val="TableParagraph"/>
              <w:tabs>
                <w:tab w:val="left" w:pos="1320"/>
              </w:tabs>
              <w:spacing w:line="240" w:lineRule="auto"/>
              <w:jc w:val="center"/>
              <w:rPr>
                <w:color w:val="4F81BD" w:themeColor="accent1"/>
              </w:rPr>
            </w:pPr>
            <w:r w:rsidRPr="0099386E">
              <w:rPr>
                <w:color w:val="4F81BD" w:themeColor="accent1"/>
              </w:rPr>
              <w:t>Git log</w:t>
            </w:r>
          </w:p>
        </w:tc>
        <w:tc>
          <w:tcPr>
            <w:tcW w:w="4532" w:type="dxa"/>
          </w:tcPr>
          <w:p w:rsidR="00D53A9D" w:rsidRDefault="00FA7DCA">
            <w:pPr>
              <w:pStyle w:val="TableParagraph"/>
              <w:spacing w:before="1"/>
              <w:ind w:left="110"/>
            </w:pPr>
            <w:r>
              <w:t>Lister</w:t>
            </w:r>
            <w:r>
              <w:rPr>
                <w:spacing w:val="-4"/>
              </w:rPr>
              <w:t xml:space="preserve"> </w:t>
            </w:r>
            <w:r>
              <w:t>les</w:t>
            </w:r>
            <w:r>
              <w:rPr>
                <w:spacing w:val="-2"/>
              </w:rPr>
              <w:t xml:space="preserve"> </w:t>
            </w:r>
            <w:proofErr w:type="spellStart"/>
            <w:r>
              <w:t>commits</w:t>
            </w:r>
            <w:proofErr w:type="spellEnd"/>
          </w:p>
        </w:tc>
      </w:tr>
      <w:tr w:rsidR="00D53A9D">
        <w:trPr>
          <w:trHeight w:val="268"/>
        </w:trPr>
        <w:tc>
          <w:tcPr>
            <w:tcW w:w="4533" w:type="dxa"/>
          </w:tcPr>
          <w:p w:rsidR="00D53A9D" w:rsidRPr="0099386E" w:rsidRDefault="00565BF0" w:rsidP="0099386E">
            <w:pPr>
              <w:pStyle w:val="TableParagraph"/>
              <w:tabs>
                <w:tab w:val="left" w:pos="1320"/>
              </w:tabs>
              <w:spacing w:line="240" w:lineRule="auto"/>
              <w:jc w:val="center"/>
              <w:rPr>
                <w:color w:val="4F81BD" w:themeColor="accent1"/>
              </w:rPr>
            </w:pPr>
            <w:proofErr w:type="gramStart"/>
            <w:r w:rsidRPr="0099386E">
              <w:rPr>
                <w:color w:val="4F81BD" w:themeColor="accent1"/>
              </w:rPr>
              <w:t>git</w:t>
            </w:r>
            <w:proofErr w:type="gramEnd"/>
            <w:r w:rsidRPr="0099386E">
              <w:rPr>
                <w:color w:val="4F81BD" w:themeColor="accent1"/>
              </w:rPr>
              <w:t xml:space="preserve"> log -n 2</w:t>
            </w:r>
          </w:p>
        </w:tc>
        <w:tc>
          <w:tcPr>
            <w:tcW w:w="4532" w:type="dxa"/>
          </w:tcPr>
          <w:p w:rsidR="00D53A9D" w:rsidRDefault="00FA7DCA">
            <w:pPr>
              <w:pStyle w:val="TableParagraph"/>
              <w:spacing w:before="1"/>
              <w:ind w:left="110"/>
            </w:pPr>
            <w:r>
              <w:t>Afficher</w:t>
            </w:r>
            <w:r>
              <w:rPr>
                <w:spacing w:val="-3"/>
              </w:rPr>
              <w:t xml:space="preserve"> </w:t>
            </w:r>
            <w:r>
              <w:t>les</w:t>
            </w:r>
            <w:r>
              <w:rPr>
                <w:spacing w:val="-2"/>
              </w:rPr>
              <w:t xml:space="preserve"> </w:t>
            </w:r>
            <w:r>
              <w:t>deux</w:t>
            </w:r>
            <w:r>
              <w:rPr>
                <w:spacing w:val="-2"/>
              </w:rPr>
              <w:t xml:space="preserve"> </w:t>
            </w:r>
            <w:r>
              <w:t>derniers</w:t>
            </w:r>
            <w:r>
              <w:rPr>
                <w:spacing w:val="-3"/>
              </w:rPr>
              <w:t xml:space="preserve"> </w:t>
            </w:r>
            <w:proofErr w:type="spellStart"/>
            <w:r>
              <w:t>commits</w:t>
            </w:r>
            <w:proofErr w:type="spellEnd"/>
          </w:p>
        </w:tc>
      </w:tr>
      <w:tr w:rsidR="00D53A9D">
        <w:trPr>
          <w:trHeight w:val="268"/>
        </w:trPr>
        <w:tc>
          <w:tcPr>
            <w:tcW w:w="4533" w:type="dxa"/>
          </w:tcPr>
          <w:p w:rsidR="00D53A9D" w:rsidRPr="0099386E" w:rsidRDefault="00565BF0" w:rsidP="0099386E">
            <w:pPr>
              <w:pStyle w:val="TableParagraph"/>
              <w:tabs>
                <w:tab w:val="left" w:pos="1320"/>
              </w:tabs>
              <w:spacing w:line="240" w:lineRule="auto"/>
              <w:jc w:val="center"/>
              <w:rPr>
                <w:color w:val="4F81BD" w:themeColor="accent1"/>
              </w:rPr>
            </w:pPr>
            <w:proofErr w:type="gramStart"/>
            <w:r w:rsidRPr="0099386E">
              <w:rPr>
                <w:color w:val="4F81BD" w:themeColor="accent1"/>
              </w:rPr>
              <w:t>git</w:t>
            </w:r>
            <w:proofErr w:type="gramEnd"/>
            <w:r w:rsidRPr="0099386E">
              <w:rPr>
                <w:color w:val="4F81BD" w:themeColor="accent1"/>
              </w:rPr>
              <w:t xml:space="preserve"> show &lt;</w:t>
            </w:r>
            <w:proofErr w:type="spellStart"/>
            <w:r w:rsidRPr="0099386E">
              <w:rPr>
                <w:color w:val="4F81BD" w:themeColor="accent1"/>
              </w:rPr>
              <w:t>hash_du_commit</w:t>
            </w:r>
            <w:proofErr w:type="spellEnd"/>
            <w:r w:rsidRPr="0099386E">
              <w:rPr>
                <w:color w:val="4F81BD" w:themeColor="accent1"/>
              </w:rPr>
              <w:t>&gt;</w:t>
            </w:r>
          </w:p>
        </w:tc>
        <w:tc>
          <w:tcPr>
            <w:tcW w:w="4532" w:type="dxa"/>
          </w:tcPr>
          <w:p w:rsidR="00D53A9D" w:rsidRDefault="00FA7DCA">
            <w:pPr>
              <w:pStyle w:val="TableParagraph"/>
              <w:spacing w:before="1"/>
              <w:ind w:left="110"/>
            </w:pPr>
            <w:r>
              <w:t>Voir</w:t>
            </w:r>
            <w:r>
              <w:rPr>
                <w:spacing w:val="-4"/>
              </w:rPr>
              <w:t xml:space="preserve"> </w:t>
            </w:r>
            <w:r>
              <w:t>un</w:t>
            </w:r>
            <w:r>
              <w:rPr>
                <w:spacing w:val="-4"/>
              </w:rPr>
              <w:t xml:space="preserve"> </w:t>
            </w:r>
            <w:r>
              <w:t>commit</w:t>
            </w:r>
            <w:r>
              <w:rPr>
                <w:spacing w:val="-5"/>
              </w:rPr>
              <w:t xml:space="preserve"> </w:t>
            </w:r>
            <w:r>
              <w:t>spécifique</w:t>
            </w:r>
          </w:p>
        </w:tc>
      </w:tr>
      <w:tr w:rsidR="00D53A9D">
        <w:trPr>
          <w:trHeight w:val="268"/>
        </w:trPr>
        <w:tc>
          <w:tcPr>
            <w:tcW w:w="4533" w:type="dxa"/>
          </w:tcPr>
          <w:p w:rsidR="00D53A9D" w:rsidRPr="0099386E" w:rsidRDefault="00565BF0" w:rsidP="0099386E">
            <w:pPr>
              <w:pStyle w:val="TableParagraph"/>
              <w:tabs>
                <w:tab w:val="left" w:pos="1320"/>
              </w:tabs>
              <w:spacing w:line="240" w:lineRule="auto"/>
              <w:jc w:val="center"/>
              <w:rPr>
                <w:color w:val="4F81BD" w:themeColor="accent1"/>
              </w:rPr>
            </w:pPr>
            <w:proofErr w:type="gramStart"/>
            <w:r w:rsidRPr="0099386E">
              <w:rPr>
                <w:color w:val="4F81BD" w:themeColor="accent1"/>
              </w:rPr>
              <w:t>git</w:t>
            </w:r>
            <w:proofErr w:type="gramEnd"/>
            <w:r w:rsidRPr="0099386E">
              <w:rPr>
                <w:color w:val="4F81BD" w:themeColor="accent1"/>
              </w:rPr>
              <w:t xml:space="preserve"> </w:t>
            </w:r>
            <w:proofErr w:type="spellStart"/>
            <w:r w:rsidRPr="0099386E">
              <w:rPr>
                <w:color w:val="4F81BD" w:themeColor="accent1"/>
              </w:rPr>
              <w:t>checkout</w:t>
            </w:r>
            <w:proofErr w:type="spellEnd"/>
            <w:r w:rsidRPr="0099386E">
              <w:rPr>
                <w:color w:val="4F81BD" w:themeColor="accent1"/>
              </w:rPr>
              <w:t xml:space="preserve"> &lt;</w:t>
            </w:r>
            <w:proofErr w:type="spellStart"/>
            <w:r w:rsidRPr="0099386E">
              <w:rPr>
                <w:color w:val="4F81BD" w:themeColor="accent1"/>
              </w:rPr>
              <w:t>hash_du_commit</w:t>
            </w:r>
            <w:proofErr w:type="spellEnd"/>
            <w:r w:rsidRPr="0099386E">
              <w:rPr>
                <w:color w:val="4F81BD" w:themeColor="accent1"/>
              </w:rPr>
              <w:t>&gt;</w:t>
            </w:r>
          </w:p>
        </w:tc>
        <w:tc>
          <w:tcPr>
            <w:tcW w:w="4532" w:type="dxa"/>
          </w:tcPr>
          <w:p w:rsidR="00D53A9D" w:rsidRDefault="00FA7DCA">
            <w:pPr>
              <w:pStyle w:val="TableParagraph"/>
              <w:spacing w:before="2"/>
              <w:ind w:left="110"/>
            </w:pPr>
            <w:r>
              <w:t>Remettre</w:t>
            </w:r>
            <w:r>
              <w:rPr>
                <w:spacing w:val="-1"/>
              </w:rPr>
              <w:t xml:space="preserve"> </w:t>
            </w:r>
            <w:r>
              <w:t>la</w:t>
            </w:r>
            <w:r>
              <w:rPr>
                <w:spacing w:val="-2"/>
              </w:rPr>
              <w:t xml:space="preserve"> </w:t>
            </w:r>
            <w:r>
              <w:t>version</w:t>
            </w:r>
            <w:r>
              <w:rPr>
                <w:spacing w:val="-2"/>
              </w:rPr>
              <w:t xml:space="preserve"> </w:t>
            </w:r>
            <w:r>
              <w:t>du</w:t>
            </w:r>
            <w:r>
              <w:rPr>
                <w:spacing w:val="-3"/>
              </w:rPr>
              <w:t xml:space="preserve"> </w:t>
            </w:r>
            <w:r>
              <w:t>sha-1</w:t>
            </w:r>
          </w:p>
        </w:tc>
      </w:tr>
      <w:tr w:rsidR="00D53A9D">
        <w:trPr>
          <w:trHeight w:val="268"/>
        </w:trPr>
        <w:tc>
          <w:tcPr>
            <w:tcW w:w="4533" w:type="dxa"/>
          </w:tcPr>
          <w:p w:rsidR="00D53A9D" w:rsidRPr="0099386E" w:rsidRDefault="00565BF0" w:rsidP="0099386E">
            <w:pPr>
              <w:pStyle w:val="TableParagraph"/>
              <w:tabs>
                <w:tab w:val="left" w:pos="1320"/>
              </w:tabs>
              <w:spacing w:line="240" w:lineRule="auto"/>
              <w:jc w:val="center"/>
              <w:rPr>
                <w:color w:val="4F81BD" w:themeColor="accent1"/>
              </w:rPr>
            </w:pPr>
            <w:proofErr w:type="gramStart"/>
            <w:r w:rsidRPr="0099386E">
              <w:rPr>
                <w:color w:val="4F81BD" w:themeColor="accent1"/>
              </w:rPr>
              <w:t>git</w:t>
            </w:r>
            <w:proofErr w:type="gramEnd"/>
            <w:r w:rsidRPr="0099386E">
              <w:rPr>
                <w:color w:val="4F81BD" w:themeColor="accent1"/>
              </w:rPr>
              <w:t xml:space="preserve"> </w:t>
            </w:r>
            <w:proofErr w:type="spellStart"/>
            <w:r w:rsidRPr="0099386E">
              <w:rPr>
                <w:color w:val="4F81BD" w:themeColor="accent1"/>
              </w:rPr>
              <w:t>checkout</w:t>
            </w:r>
            <w:proofErr w:type="spellEnd"/>
            <w:r w:rsidRPr="0099386E">
              <w:rPr>
                <w:color w:val="4F81BD" w:themeColor="accent1"/>
              </w:rPr>
              <w:t xml:space="preserve"> master</w:t>
            </w:r>
          </w:p>
        </w:tc>
        <w:tc>
          <w:tcPr>
            <w:tcW w:w="4532" w:type="dxa"/>
          </w:tcPr>
          <w:p w:rsidR="00D53A9D" w:rsidRDefault="00FA7DCA">
            <w:pPr>
              <w:pStyle w:val="TableParagraph"/>
              <w:spacing w:before="1"/>
              <w:ind w:left="110"/>
            </w:pPr>
            <w:r>
              <w:t>Remettre</w:t>
            </w:r>
            <w:r>
              <w:rPr>
                <w:spacing w:val="-1"/>
              </w:rPr>
              <w:t xml:space="preserve"> </w:t>
            </w:r>
            <w:r>
              <w:t>la</w:t>
            </w:r>
            <w:r>
              <w:rPr>
                <w:spacing w:val="-1"/>
              </w:rPr>
              <w:t xml:space="preserve"> </w:t>
            </w:r>
            <w:r>
              <w:t>version</w:t>
            </w:r>
            <w:r>
              <w:rPr>
                <w:spacing w:val="-2"/>
              </w:rPr>
              <w:t xml:space="preserve"> </w:t>
            </w:r>
            <w:r>
              <w:t>la</w:t>
            </w:r>
            <w:r>
              <w:rPr>
                <w:spacing w:val="-2"/>
              </w:rPr>
              <w:t xml:space="preserve"> </w:t>
            </w:r>
            <w:r>
              <w:t>plus</w:t>
            </w:r>
            <w:r>
              <w:rPr>
                <w:spacing w:val="-1"/>
              </w:rPr>
              <w:t xml:space="preserve"> </w:t>
            </w:r>
            <w:r>
              <w:t>récente</w:t>
            </w:r>
          </w:p>
        </w:tc>
      </w:tr>
      <w:tr w:rsidR="00D53A9D">
        <w:trPr>
          <w:trHeight w:val="268"/>
        </w:trPr>
        <w:tc>
          <w:tcPr>
            <w:tcW w:w="4533" w:type="dxa"/>
          </w:tcPr>
          <w:p w:rsidR="00D53A9D" w:rsidRPr="0099386E" w:rsidRDefault="00565BF0" w:rsidP="0099386E">
            <w:pPr>
              <w:pStyle w:val="TableParagraph"/>
              <w:tabs>
                <w:tab w:val="left" w:pos="1320"/>
              </w:tabs>
              <w:spacing w:line="240" w:lineRule="auto"/>
              <w:jc w:val="center"/>
              <w:rPr>
                <w:color w:val="4F81BD" w:themeColor="accent1"/>
              </w:rPr>
            </w:pPr>
            <w:r w:rsidRPr="0099386E">
              <w:rPr>
                <w:color w:val="4F81BD" w:themeColor="accent1"/>
              </w:rPr>
              <w:t>Git pull</w:t>
            </w:r>
          </w:p>
        </w:tc>
        <w:tc>
          <w:tcPr>
            <w:tcW w:w="4532" w:type="dxa"/>
          </w:tcPr>
          <w:p w:rsidR="00D53A9D" w:rsidRDefault="00FA7DCA">
            <w:pPr>
              <w:pStyle w:val="TableParagraph"/>
              <w:spacing w:before="1"/>
              <w:ind w:left="110"/>
            </w:pPr>
            <w:r>
              <w:t>Récupérer</w:t>
            </w:r>
            <w:r>
              <w:rPr>
                <w:spacing w:val="-3"/>
              </w:rPr>
              <w:t xml:space="preserve"> </w:t>
            </w:r>
            <w:r>
              <w:t>travail depuis</w:t>
            </w:r>
            <w:r>
              <w:rPr>
                <w:spacing w:val="-2"/>
              </w:rPr>
              <w:t xml:space="preserve"> </w:t>
            </w:r>
            <w:r>
              <w:t>dépôt</w:t>
            </w:r>
            <w:r>
              <w:rPr>
                <w:spacing w:val="-4"/>
              </w:rPr>
              <w:t xml:space="preserve"> </w:t>
            </w:r>
            <w:r>
              <w:t>distant</w:t>
            </w:r>
          </w:p>
        </w:tc>
      </w:tr>
      <w:tr w:rsidR="00D53A9D">
        <w:trPr>
          <w:trHeight w:val="268"/>
        </w:trPr>
        <w:tc>
          <w:tcPr>
            <w:tcW w:w="4533" w:type="dxa"/>
          </w:tcPr>
          <w:p w:rsidR="00D53A9D" w:rsidRPr="0099386E" w:rsidRDefault="00565BF0" w:rsidP="0099386E">
            <w:pPr>
              <w:pStyle w:val="TableParagraph"/>
              <w:tabs>
                <w:tab w:val="left" w:pos="1320"/>
              </w:tabs>
              <w:spacing w:line="240" w:lineRule="auto"/>
              <w:jc w:val="center"/>
              <w:rPr>
                <w:color w:val="4F81BD" w:themeColor="accent1"/>
              </w:rPr>
            </w:pPr>
            <w:proofErr w:type="gramStart"/>
            <w:r w:rsidRPr="0099386E">
              <w:rPr>
                <w:color w:val="4F81BD" w:themeColor="accent1"/>
              </w:rPr>
              <w:t>git</w:t>
            </w:r>
            <w:proofErr w:type="gramEnd"/>
            <w:r w:rsidRPr="0099386E">
              <w:rPr>
                <w:color w:val="4F81BD" w:themeColor="accent1"/>
              </w:rPr>
              <w:t xml:space="preserve"> push</w:t>
            </w:r>
          </w:p>
        </w:tc>
        <w:tc>
          <w:tcPr>
            <w:tcW w:w="4532" w:type="dxa"/>
          </w:tcPr>
          <w:p w:rsidR="00D53A9D" w:rsidRDefault="00FA7DCA">
            <w:pPr>
              <w:pStyle w:val="TableParagraph"/>
              <w:spacing w:before="1"/>
              <w:ind w:left="110"/>
            </w:pPr>
            <w:r>
              <w:t>Pousser</w:t>
            </w:r>
            <w:r>
              <w:rPr>
                <w:spacing w:val="-4"/>
              </w:rPr>
              <w:t xml:space="preserve"> </w:t>
            </w:r>
            <w:r>
              <w:t>les</w:t>
            </w:r>
            <w:r>
              <w:rPr>
                <w:spacing w:val="-2"/>
              </w:rPr>
              <w:t xml:space="preserve"> </w:t>
            </w:r>
            <w:r>
              <w:t>modifications</w:t>
            </w:r>
            <w:r>
              <w:rPr>
                <w:spacing w:val="-3"/>
              </w:rPr>
              <w:t xml:space="preserve"> </w:t>
            </w:r>
            <w:r>
              <w:t>vers</w:t>
            </w:r>
            <w:r>
              <w:rPr>
                <w:spacing w:val="-3"/>
              </w:rPr>
              <w:t xml:space="preserve"> </w:t>
            </w:r>
            <w:r>
              <w:t>le</w:t>
            </w:r>
            <w:r>
              <w:rPr>
                <w:spacing w:val="-3"/>
              </w:rPr>
              <w:t xml:space="preserve"> </w:t>
            </w:r>
            <w:r>
              <w:t>serveur</w:t>
            </w:r>
          </w:p>
        </w:tc>
      </w:tr>
      <w:tr w:rsidR="00D53A9D">
        <w:trPr>
          <w:trHeight w:val="537"/>
        </w:trPr>
        <w:tc>
          <w:tcPr>
            <w:tcW w:w="4533" w:type="dxa"/>
          </w:tcPr>
          <w:p w:rsidR="00565BF0" w:rsidRPr="0099386E" w:rsidRDefault="00565BF0" w:rsidP="0099386E">
            <w:pPr>
              <w:pStyle w:val="TableParagraph"/>
              <w:tabs>
                <w:tab w:val="left" w:pos="1320"/>
              </w:tabs>
              <w:spacing w:line="240" w:lineRule="auto"/>
              <w:jc w:val="center"/>
              <w:rPr>
                <w:color w:val="4F81BD" w:themeColor="accent1"/>
              </w:rPr>
            </w:pPr>
          </w:p>
          <w:p w:rsidR="00D53A9D" w:rsidRPr="0099386E" w:rsidRDefault="00565BF0" w:rsidP="0099386E">
            <w:pPr>
              <w:tabs>
                <w:tab w:val="left" w:pos="1320"/>
              </w:tabs>
              <w:jc w:val="center"/>
              <w:rPr>
                <w:color w:val="4F81BD" w:themeColor="accent1"/>
              </w:rPr>
            </w:pPr>
            <w:proofErr w:type="gramStart"/>
            <w:r w:rsidRPr="0099386E">
              <w:rPr>
                <w:color w:val="4F81BD" w:themeColor="accent1"/>
              </w:rPr>
              <w:t>git</w:t>
            </w:r>
            <w:proofErr w:type="gramEnd"/>
            <w:r w:rsidRPr="0099386E">
              <w:rPr>
                <w:color w:val="4F81BD" w:themeColor="accent1"/>
              </w:rPr>
              <w:t xml:space="preserve"> push --force</w:t>
            </w:r>
          </w:p>
        </w:tc>
        <w:tc>
          <w:tcPr>
            <w:tcW w:w="4532" w:type="dxa"/>
          </w:tcPr>
          <w:p w:rsidR="00D53A9D" w:rsidRDefault="00FA7DCA">
            <w:pPr>
              <w:pStyle w:val="TableParagraph"/>
              <w:spacing w:line="270" w:lineRule="atLeast"/>
              <w:ind w:left="110" w:right="644"/>
            </w:pPr>
            <w:r>
              <w:t>Pousser de force des modifications vers le</w:t>
            </w:r>
            <w:r>
              <w:rPr>
                <w:spacing w:val="-47"/>
              </w:rPr>
              <w:t xml:space="preserve"> </w:t>
            </w:r>
            <w:r>
              <w:t>serveurs</w:t>
            </w:r>
            <w:r>
              <w:rPr>
                <w:spacing w:val="-4"/>
              </w:rPr>
              <w:t xml:space="preserve"> </w:t>
            </w:r>
            <w:r>
              <w:t>distant</w:t>
            </w:r>
          </w:p>
        </w:tc>
      </w:tr>
      <w:tr w:rsidR="00D53A9D">
        <w:trPr>
          <w:trHeight w:val="265"/>
        </w:trPr>
        <w:tc>
          <w:tcPr>
            <w:tcW w:w="4533" w:type="dxa"/>
          </w:tcPr>
          <w:p w:rsidR="00D53A9D" w:rsidRPr="0099386E" w:rsidRDefault="00565BF0" w:rsidP="0099386E">
            <w:pPr>
              <w:pStyle w:val="TableParagraph"/>
              <w:tabs>
                <w:tab w:val="left" w:pos="1320"/>
              </w:tabs>
              <w:spacing w:line="240" w:lineRule="auto"/>
              <w:jc w:val="center"/>
              <w:rPr>
                <w:color w:val="4F81BD" w:themeColor="accent1"/>
              </w:rPr>
            </w:pPr>
            <w:proofErr w:type="gramStart"/>
            <w:r w:rsidRPr="0099386E">
              <w:rPr>
                <w:color w:val="4F81BD" w:themeColor="accent1"/>
              </w:rPr>
              <w:t>git</w:t>
            </w:r>
            <w:proofErr w:type="gramEnd"/>
            <w:r w:rsidRPr="0099386E">
              <w:rPr>
                <w:color w:val="4F81BD" w:themeColor="accent1"/>
              </w:rPr>
              <w:t xml:space="preserve"> </w:t>
            </w:r>
            <w:proofErr w:type="spellStart"/>
            <w:r w:rsidRPr="0099386E">
              <w:rPr>
                <w:color w:val="4F81BD" w:themeColor="accent1"/>
              </w:rPr>
              <w:t>checkout</w:t>
            </w:r>
            <w:proofErr w:type="spellEnd"/>
            <w:r w:rsidRPr="0099386E">
              <w:rPr>
                <w:color w:val="4F81BD" w:themeColor="accent1"/>
              </w:rPr>
              <w:t xml:space="preserve"> -b B1</w:t>
            </w:r>
          </w:p>
        </w:tc>
        <w:tc>
          <w:tcPr>
            <w:tcW w:w="4532" w:type="dxa"/>
          </w:tcPr>
          <w:p w:rsidR="00D53A9D" w:rsidRDefault="00FA7DCA">
            <w:pPr>
              <w:pStyle w:val="TableParagraph"/>
              <w:spacing w:line="246" w:lineRule="exact"/>
              <w:ind w:left="110"/>
            </w:pPr>
            <w:r>
              <w:t>Créer</w:t>
            </w:r>
            <w:r>
              <w:rPr>
                <w:spacing w:val="-3"/>
              </w:rPr>
              <w:t xml:space="preserve"> </w:t>
            </w:r>
            <w:r>
              <w:t>une</w:t>
            </w:r>
            <w:r>
              <w:rPr>
                <w:spacing w:val="-1"/>
              </w:rPr>
              <w:t xml:space="preserve"> </w:t>
            </w:r>
            <w:r>
              <w:t>nouvelle</w:t>
            </w:r>
            <w:r>
              <w:rPr>
                <w:spacing w:val="-3"/>
              </w:rPr>
              <w:t xml:space="preserve"> </w:t>
            </w:r>
            <w:r>
              <w:t>branche</w:t>
            </w:r>
            <w:r>
              <w:rPr>
                <w:spacing w:val="-2"/>
              </w:rPr>
              <w:t xml:space="preserve"> </w:t>
            </w:r>
            <w:r>
              <w:t>B1</w:t>
            </w:r>
            <w:r>
              <w:rPr>
                <w:spacing w:val="-4"/>
              </w:rPr>
              <w:t xml:space="preserve"> </w:t>
            </w:r>
            <w:r>
              <w:t>et</w:t>
            </w:r>
            <w:r>
              <w:rPr>
                <w:spacing w:val="-5"/>
              </w:rPr>
              <w:t xml:space="preserve"> </w:t>
            </w:r>
            <w:r>
              <w:t>y</w:t>
            </w:r>
            <w:r>
              <w:rPr>
                <w:spacing w:val="3"/>
              </w:rPr>
              <w:t xml:space="preserve"> </w:t>
            </w:r>
            <w:r>
              <w:t>basculer</w:t>
            </w:r>
          </w:p>
        </w:tc>
      </w:tr>
      <w:tr w:rsidR="00D53A9D">
        <w:trPr>
          <w:trHeight w:val="268"/>
        </w:trPr>
        <w:tc>
          <w:tcPr>
            <w:tcW w:w="4533" w:type="dxa"/>
          </w:tcPr>
          <w:p w:rsidR="00D53A9D" w:rsidRPr="0099386E" w:rsidRDefault="00565BF0" w:rsidP="0099386E">
            <w:pPr>
              <w:pStyle w:val="TableParagraph"/>
              <w:tabs>
                <w:tab w:val="left" w:pos="1320"/>
              </w:tabs>
              <w:spacing w:line="240" w:lineRule="auto"/>
              <w:jc w:val="center"/>
              <w:rPr>
                <w:color w:val="4F81BD" w:themeColor="accent1"/>
              </w:rPr>
            </w:pPr>
            <w:proofErr w:type="gramStart"/>
            <w:r w:rsidRPr="0099386E">
              <w:rPr>
                <w:color w:val="4F81BD" w:themeColor="accent1"/>
              </w:rPr>
              <w:t>git</w:t>
            </w:r>
            <w:proofErr w:type="gramEnd"/>
            <w:r w:rsidRPr="0099386E">
              <w:rPr>
                <w:color w:val="4F81BD" w:themeColor="accent1"/>
              </w:rPr>
              <w:t xml:space="preserve"> </w:t>
            </w:r>
            <w:proofErr w:type="spellStart"/>
            <w:r w:rsidRPr="0099386E">
              <w:rPr>
                <w:color w:val="4F81BD" w:themeColor="accent1"/>
              </w:rPr>
              <w:t>checkout</w:t>
            </w:r>
            <w:proofErr w:type="spellEnd"/>
            <w:r w:rsidRPr="0099386E">
              <w:rPr>
                <w:color w:val="4F81BD" w:themeColor="accent1"/>
              </w:rPr>
              <w:t xml:space="preserve"> main</w:t>
            </w:r>
          </w:p>
        </w:tc>
        <w:tc>
          <w:tcPr>
            <w:tcW w:w="4532" w:type="dxa"/>
          </w:tcPr>
          <w:p w:rsidR="00D53A9D" w:rsidRDefault="00FA7DCA">
            <w:pPr>
              <w:pStyle w:val="TableParagraph"/>
              <w:spacing w:before="1"/>
              <w:ind w:left="110"/>
            </w:pPr>
            <w:r>
              <w:t>Retourner</w:t>
            </w:r>
            <w:r>
              <w:rPr>
                <w:spacing w:val="-3"/>
              </w:rPr>
              <w:t xml:space="preserve"> </w:t>
            </w:r>
            <w:r>
              <w:t>à</w:t>
            </w:r>
            <w:r>
              <w:rPr>
                <w:spacing w:val="-3"/>
              </w:rPr>
              <w:t xml:space="preserve"> </w:t>
            </w:r>
            <w:r>
              <w:t>la</w:t>
            </w:r>
            <w:r>
              <w:rPr>
                <w:spacing w:val="-3"/>
              </w:rPr>
              <w:t xml:space="preserve"> </w:t>
            </w:r>
            <w:r>
              <w:t>branche</w:t>
            </w:r>
            <w:r>
              <w:rPr>
                <w:spacing w:val="-2"/>
              </w:rPr>
              <w:t xml:space="preserve"> </w:t>
            </w:r>
            <w:r>
              <w:t>principale</w:t>
            </w:r>
          </w:p>
        </w:tc>
      </w:tr>
      <w:tr w:rsidR="00D53A9D">
        <w:trPr>
          <w:trHeight w:val="268"/>
        </w:trPr>
        <w:tc>
          <w:tcPr>
            <w:tcW w:w="4533" w:type="dxa"/>
          </w:tcPr>
          <w:p w:rsidR="00D53A9D" w:rsidRPr="0099386E" w:rsidRDefault="00565BF0" w:rsidP="0099386E">
            <w:pPr>
              <w:pStyle w:val="TableParagraph"/>
              <w:tabs>
                <w:tab w:val="left" w:pos="1320"/>
              </w:tabs>
              <w:spacing w:line="240" w:lineRule="auto"/>
              <w:jc w:val="center"/>
              <w:rPr>
                <w:color w:val="4F81BD" w:themeColor="accent1"/>
              </w:rPr>
            </w:pPr>
            <w:proofErr w:type="gramStart"/>
            <w:r w:rsidRPr="0099386E">
              <w:rPr>
                <w:color w:val="4F81BD" w:themeColor="accent1"/>
              </w:rPr>
              <w:t>git</w:t>
            </w:r>
            <w:proofErr w:type="gramEnd"/>
            <w:r w:rsidRPr="0099386E">
              <w:rPr>
                <w:color w:val="4F81BD" w:themeColor="accent1"/>
              </w:rPr>
              <w:t xml:space="preserve"> </w:t>
            </w:r>
            <w:proofErr w:type="spellStart"/>
            <w:r w:rsidRPr="0099386E">
              <w:rPr>
                <w:color w:val="4F81BD" w:themeColor="accent1"/>
              </w:rPr>
              <w:t>branch</w:t>
            </w:r>
            <w:proofErr w:type="spellEnd"/>
            <w:r w:rsidRPr="0099386E">
              <w:rPr>
                <w:color w:val="4F81BD" w:themeColor="accent1"/>
              </w:rPr>
              <w:t xml:space="preserve"> -d B1</w:t>
            </w:r>
          </w:p>
        </w:tc>
        <w:tc>
          <w:tcPr>
            <w:tcW w:w="4532" w:type="dxa"/>
          </w:tcPr>
          <w:p w:rsidR="00D53A9D" w:rsidRDefault="00FA7DCA">
            <w:pPr>
              <w:pStyle w:val="TableParagraph"/>
              <w:spacing w:before="1"/>
              <w:ind w:left="110"/>
            </w:pPr>
            <w:r>
              <w:t>Supprimer</w:t>
            </w:r>
            <w:r>
              <w:rPr>
                <w:spacing w:val="-2"/>
              </w:rPr>
              <w:t xml:space="preserve"> </w:t>
            </w:r>
            <w:r>
              <w:t>la</w:t>
            </w:r>
            <w:r>
              <w:rPr>
                <w:spacing w:val="-2"/>
              </w:rPr>
              <w:t xml:space="preserve"> </w:t>
            </w:r>
            <w:r>
              <w:t>branche</w:t>
            </w:r>
            <w:r>
              <w:rPr>
                <w:spacing w:val="-2"/>
              </w:rPr>
              <w:t xml:space="preserve"> </w:t>
            </w:r>
            <w:r>
              <w:t>B1</w:t>
            </w:r>
          </w:p>
        </w:tc>
      </w:tr>
      <w:tr w:rsidR="00D53A9D">
        <w:trPr>
          <w:trHeight w:val="268"/>
        </w:trPr>
        <w:tc>
          <w:tcPr>
            <w:tcW w:w="4533" w:type="dxa"/>
          </w:tcPr>
          <w:p w:rsidR="00D53A9D" w:rsidRPr="0099386E" w:rsidRDefault="00565BF0" w:rsidP="0099386E">
            <w:pPr>
              <w:pStyle w:val="TableParagraph"/>
              <w:tabs>
                <w:tab w:val="left" w:pos="1320"/>
              </w:tabs>
              <w:spacing w:line="240" w:lineRule="auto"/>
              <w:jc w:val="center"/>
              <w:rPr>
                <w:color w:val="4F81BD" w:themeColor="accent1"/>
              </w:rPr>
            </w:pPr>
            <w:proofErr w:type="gramStart"/>
            <w:r w:rsidRPr="0099386E">
              <w:rPr>
                <w:color w:val="4F81BD" w:themeColor="accent1"/>
              </w:rPr>
              <w:t>git</w:t>
            </w:r>
            <w:proofErr w:type="gramEnd"/>
            <w:r w:rsidRPr="0099386E">
              <w:rPr>
                <w:color w:val="4F81BD" w:themeColor="accent1"/>
              </w:rPr>
              <w:t xml:space="preserve"> push </w:t>
            </w:r>
            <w:proofErr w:type="spellStart"/>
            <w:r w:rsidRPr="0099386E">
              <w:rPr>
                <w:color w:val="4F81BD" w:themeColor="accent1"/>
              </w:rPr>
              <w:t>origin</w:t>
            </w:r>
            <w:proofErr w:type="spellEnd"/>
            <w:r w:rsidRPr="0099386E">
              <w:rPr>
                <w:color w:val="4F81BD" w:themeColor="accent1"/>
              </w:rPr>
              <w:t xml:space="preserve"> B1</w:t>
            </w:r>
          </w:p>
        </w:tc>
        <w:tc>
          <w:tcPr>
            <w:tcW w:w="4532" w:type="dxa"/>
          </w:tcPr>
          <w:p w:rsidR="00D53A9D" w:rsidRDefault="00FA7DCA">
            <w:pPr>
              <w:pStyle w:val="TableParagraph"/>
              <w:spacing w:before="1"/>
              <w:ind w:left="110"/>
            </w:pPr>
            <w:r>
              <w:t>Envoyer</w:t>
            </w:r>
            <w:r>
              <w:rPr>
                <w:spacing w:val="-3"/>
              </w:rPr>
              <w:t xml:space="preserve"> </w:t>
            </w:r>
            <w:r>
              <w:t>une</w:t>
            </w:r>
            <w:r>
              <w:rPr>
                <w:spacing w:val="-3"/>
              </w:rPr>
              <w:t xml:space="preserve"> </w:t>
            </w:r>
            <w:r>
              <w:t>branche</w:t>
            </w:r>
            <w:r>
              <w:rPr>
                <w:spacing w:val="-3"/>
              </w:rPr>
              <w:t xml:space="preserve"> </w:t>
            </w:r>
            <w:r>
              <w:t>B1</w:t>
            </w:r>
            <w:r>
              <w:rPr>
                <w:spacing w:val="-1"/>
              </w:rPr>
              <w:t xml:space="preserve"> </w:t>
            </w:r>
            <w:r>
              <w:t>vers</w:t>
            </w:r>
            <w:r>
              <w:rPr>
                <w:spacing w:val="-3"/>
              </w:rPr>
              <w:t xml:space="preserve"> </w:t>
            </w:r>
            <w:r>
              <w:t>le</w:t>
            </w:r>
            <w:r>
              <w:rPr>
                <w:spacing w:val="-3"/>
              </w:rPr>
              <w:t xml:space="preserve"> </w:t>
            </w:r>
            <w:r>
              <w:t>dépôt</w:t>
            </w:r>
            <w:r>
              <w:rPr>
                <w:spacing w:val="-4"/>
              </w:rPr>
              <w:t xml:space="preserve"> </w:t>
            </w:r>
            <w:r>
              <w:t>distant</w:t>
            </w:r>
          </w:p>
        </w:tc>
      </w:tr>
      <w:tr w:rsidR="00D53A9D">
        <w:trPr>
          <w:trHeight w:val="268"/>
        </w:trPr>
        <w:tc>
          <w:tcPr>
            <w:tcW w:w="4533" w:type="dxa"/>
          </w:tcPr>
          <w:p w:rsidR="00D53A9D" w:rsidRPr="0099386E" w:rsidRDefault="00565BF0" w:rsidP="0099386E">
            <w:pPr>
              <w:pStyle w:val="TableParagraph"/>
              <w:tabs>
                <w:tab w:val="left" w:pos="1320"/>
              </w:tabs>
              <w:spacing w:line="240" w:lineRule="auto"/>
              <w:jc w:val="center"/>
              <w:rPr>
                <w:color w:val="4F81BD" w:themeColor="accent1"/>
              </w:rPr>
            </w:pPr>
            <w:proofErr w:type="gramStart"/>
            <w:r w:rsidRPr="0099386E">
              <w:rPr>
                <w:color w:val="4F81BD" w:themeColor="accent1"/>
              </w:rPr>
              <w:t>git</w:t>
            </w:r>
            <w:proofErr w:type="gramEnd"/>
            <w:r w:rsidRPr="0099386E">
              <w:rPr>
                <w:color w:val="4F81BD" w:themeColor="accent1"/>
              </w:rPr>
              <w:t xml:space="preserve"> </w:t>
            </w:r>
            <w:proofErr w:type="spellStart"/>
            <w:r w:rsidRPr="0099386E">
              <w:rPr>
                <w:color w:val="4F81BD" w:themeColor="accent1"/>
              </w:rPr>
              <w:t>fetch</w:t>
            </w:r>
            <w:proofErr w:type="spellEnd"/>
          </w:p>
        </w:tc>
        <w:tc>
          <w:tcPr>
            <w:tcW w:w="4532" w:type="dxa"/>
          </w:tcPr>
          <w:p w:rsidR="00D53A9D" w:rsidRDefault="00FA7DCA">
            <w:pPr>
              <w:pStyle w:val="TableParagraph"/>
              <w:spacing w:before="1"/>
              <w:ind w:left="110"/>
            </w:pPr>
            <w:r>
              <w:t>Mettre</w:t>
            </w:r>
            <w:r>
              <w:rPr>
                <w:spacing w:val="-4"/>
              </w:rPr>
              <w:t xml:space="preserve"> </w:t>
            </w:r>
            <w:r>
              <w:t>à</w:t>
            </w:r>
            <w:r>
              <w:rPr>
                <w:spacing w:val="-3"/>
              </w:rPr>
              <w:t xml:space="preserve"> </w:t>
            </w:r>
            <w:r>
              <w:t>jour</w:t>
            </w:r>
            <w:r>
              <w:rPr>
                <w:spacing w:val="1"/>
              </w:rPr>
              <w:t xml:space="preserve"> </w:t>
            </w:r>
            <w:r>
              <w:t>le</w:t>
            </w:r>
            <w:r>
              <w:rPr>
                <w:spacing w:val="-3"/>
              </w:rPr>
              <w:t xml:space="preserve"> </w:t>
            </w:r>
            <w:r>
              <w:t>dépôt</w:t>
            </w:r>
            <w:r>
              <w:rPr>
                <w:spacing w:val="-6"/>
              </w:rPr>
              <w:t xml:space="preserve"> </w:t>
            </w:r>
            <w:r>
              <w:t>local</w:t>
            </w:r>
          </w:p>
        </w:tc>
      </w:tr>
      <w:tr w:rsidR="00D53A9D">
        <w:trPr>
          <w:trHeight w:val="537"/>
        </w:trPr>
        <w:tc>
          <w:tcPr>
            <w:tcW w:w="4533" w:type="dxa"/>
          </w:tcPr>
          <w:p w:rsidR="00D53A9D" w:rsidRPr="0099386E" w:rsidRDefault="00565BF0" w:rsidP="0099386E">
            <w:pPr>
              <w:pStyle w:val="TableParagraph"/>
              <w:tabs>
                <w:tab w:val="left" w:pos="1320"/>
              </w:tabs>
              <w:spacing w:line="240" w:lineRule="auto"/>
              <w:jc w:val="center"/>
              <w:rPr>
                <w:color w:val="4F81BD" w:themeColor="accent1"/>
              </w:rPr>
            </w:pPr>
            <w:proofErr w:type="gramStart"/>
            <w:r w:rsidRPr="0099386E">
              <w:rPr>
                <w:color w:val="4F81BD" w:themeColor="accent1"/>
              </w:rPr>
              <w:t>git</w:t>
            </w:r>
            <w:proofErr w:type="gramEnd"/>
            <w:r w:rsidRPr="0099386E">
              <w:rPr>
                <w:color w:val="4F81BD" w:themeColor="accent1"/>
              </w:rPr>
              <w:t xml:space="preserve"> merge B1</w:t>
            </w:r>
          </w:p>
        </w:tc>
        <w:tc>
          <w:tcPr>
            <w:tcW w:w="4532" w:type="dxa"/>
          </w:tcPr>
          <w:p w:rsidR="00D53A9D" w:rsidRDefault="00FA7DCA">
            <w:pPr>
              <w:pStyle w:val="TableParagraph"/>
              <w:spacing w:line="270" w:lineRule="atLeast"/>
              <w:ind w:left="110" w:right="627"/>
            </w:pPr>
            <w:r>
              <w:t>Fusionner</w:t>
            </w:r>
            <w:r>
              <w:rPr>
                <w:spacing w:val="-3"/>
              </w:rPr>
              <w:t xml:space="preserve"> </w:t>
            </w:r>
            <w:r>
              <w:t>une</w:t>
            </w:r>
            <w:r>
              <w:rPr>
                <w:spacing w:val="-3"/>
              </w:rPr>
              <w:t xml:space="preserve"> </w:t>
            </w:r>
            <w:r>
              <w:t>branche</w:t>
            </w:r>
            <w:r>
              <w:rPr>
                <w:spacing w:val="-3"/>
              </w:rPr>
              <w:t xml:space="preserve"> </w:t>
            </w:r>
            <w:r>
              <w:t>B1</w:t>
            </w:r>
            <w:r>
              <w:rPr>
                <w:spacing w:val="-1"/>
              </w:rPr>
              <w:t xml:space="preserve"> </w:t>
            </w:r>
            <w:r>
              <w:t>avec</w:t>
            </w:r>
            <w:r>
              <w:rPr>
                <w:spacing w:val="-5"/>
              </w:rPr>
              <w:t xml:space="preserve"> </w:t>
            </w:r>
            <w:r>
              <w:t>la</w:t>
            </w:r>
            <w:r>
              <w:rPr>
                <w:spacing w:val="-3"/>
              </w:rPr>
              <w:t xml:space="preserve"> </w:t>
            </w:r>
            <w:r>
              <w:t>branche</w:t>
            </w:r>
            <w:r>
              <w:rPr>
                <w:spacing w:val="-47"/>
              </w:rPr>
              <w:t xml:space="preserve"> </w:t>
            </w:r>
            <w:r>
              <w:t>active</w:t>
            </w:r>
          </w:p>
        </w:tc>
      </w:tr>
      <w:tr w:rsidR="00D53A9D">
        <w:trPr>
          <w:trHeight w:val="266"/>
        </w:trPr>
        <w:tc>
          <w:tcPr>
            <w:tcW w:w="4533" w:type="dxa"/>
          </w:tcPr>
          <w:p w:rsidR="00D53A9D" w:rsidRDefault="00FA7DCA" w:rsidP="0099386E">
            <w:pPr>
              <w:pStyle w:val="TableParagraph"/>
              <w:spacing w:line="246" w:lineRule="exact"/>
              <w:ind w:right="95"/>
              <w:jc w:val="center"/>
            </w:pPr>
            <w:r>
              <w:t>Git</w:t>
            </w:r>
            <w:r>
              <w:rPr>
                <w:spacing w:val="-6"/>
              </w:rPr>
              <w:t xml:space="preserve"> </w:t>
            </w:r>
            <w:proofErr w:type="spellStart"/>
            <w:r>
              <w:t>checkout</w:t>
            </w:r>
            <w:proofErr w:type="spellEnd"/>
            <w:r>
              <w:rPr>
                <w:spacing w:val="-1"/>
              </w:rPr>
              <w:t xml:space="preserve"> </w:t>
            </w:r>
            <w:r>
              <w:t>--</w:t>
            </w:r>
            <w:r>
              <w:rPr>
                <w:spacing w:val="-4"/>
              </w:rPr>
              <w:t xml:space="preserve"> </w:t>
            </w:r>
            <w:r>
              <w:t>&lt;</w:t>
            </w:r>
            <w:proofErr w:type="spellStart"/>
            <w:r>
              <w:t>nomFichier</w:t>
            </w:r>
            <w:proofErr w:type="spellEnd"/>
            <w:r>
              <w:t>&gt;</w:t>
            </w:r>
          </w:p>
        </w:tc>
        <w:tc>
          <w:tcPr>
            <w:tcW w:w="4532" w:type="dxa"/>
          </w:tcPr>
          <w:p w:rsidR="00D53A9D" w:rsidRPr="0099386E" w:rsidRDefault="0099386E" w:rsidP="0099386E">
            <w:pPr>
              <w:pStyle w:val="TableParagraph"/>
              <w:spacing w:line="240" w:lineRule="auto"/>
              <w:jc w:val="center"/>
              <w:rPr>
                <w:color w:val="00B050"/>
              </w:rPr>
            </w:pPr>
            <w:r w:rsidRPr="0099386E">
              <w:rPr>
                <w:color w:val="00B050"/>
              </w:rPr>
              <w:t>Annuler les modifications d'un fichier</w:t>
            </w:r>
          </w:p>
        </w:tc>
      </w:tr>
      <w:tr w:rsidR="00D53A9D">
        <w:trPr>
          <w:trHeight w:val="268"/>
        </w:trPr>
        <w:tc>
          <w:tcPr>
            <w:tcW w:w="4533" w:type="dxa"/>
          </w:tcPr>
          <w:p w:rsidR="00D53A9D" w:rsidRDefault="00FA7DCA" w:rsidP="0099386E">
            <w:pPr>
              <w:pStyle w:val="TableParagraph"/>
              <w:spacing w:before="1"/>
              <w:ind w:right="94"/>
              <w:jc w:val="center"/>
            </w:pPr>
            <w:r>
              <w:t>Git</w:t>
            </w:r>
            <w:r>
              <w:rPr>
                <w:spacing w:val="-5"/>
              </w:rPr>
              <w:t xml:space="preserve"> </w:t>
            </w:r>
            <w:proofErr w:type="spellStart"/>
            <w:r>
              <w:t>fetch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t>origin</w:t>
            </w:r>
            <w:proofErr w:type="spellEnd"/>
          </w:p>
        </w:tc>
        <w:tc>
          <w:tcPr>
            <w:tcW w:w="4532" w:type="dxa"/>
          </w:tcPr>
          <w:p w:rsidR="00D53A9D" w:rsidRPr="0099386E" w:rsidRDefault="0099386E" w:rsidP="0099386E">
            <w:pPr>
              <w:pStyle w:val="TableParagraph"/>
              <w:spacing w:line="240" w:lineRule="auto"/>
              <w:jc w:val="center"/>
              <w:rPr>
                <w:color w:val="00B050"/>
              </w:rPr>
            </w:pPr>
            <w:r w:rsidRPr="0099386E">
              <w:rPr>
                <w:color w:val="00B050"/>
              </w:rPr>
              <w:t>Récupérer les modifications de l'origine</w:t>
            </w:r>
          </w:p>
        </w:tc>
      </w:tr>
      <w:tr w:rsidR="00D53A9D">
        <w:trPr>
          <w:trHeight w:val="268"/>
        </w:trPr>
        <w:tc>
          <w:tcPr>
            <w:tcW w:w="4533" w:type="dxa"/>
          </w:tcPr>
          <w:p w:rsidR="00D53A9D" w:rsidRDefault="00FA7DCA" w:rsidP="0099386E">
            <w:pPr>
              <w:pStyle w:val="TableParagraph"/>
              <w:spacing w:before="1"/>
              <w:ind w:right="89"/>
              <w:jc w:val="center"/>
            </w:pPr>
            <w:r>
              <w:t>Git</w:t>
            </w:r>
            <w:r>
              <w:rPr>
                <w:spacing w:val="-3"/>
              </w:rPr>
              <w:t xml:space="preserve"> </w:t>
            </w:r>
            <w:r>
              <w:t>reset</w:t>
            </w:r>
            <w:r>
              <w:rPr>
                <w:spacing w:val="-2"/>
              </w:rPr>
              <w:t xml:space="preserve"> </w:t>
            </w:r>
            <w:r>
              <w:t>–hard</w:t>
            </w:r>
            <w:r>
              <w:rPr>
                <w:spacing w:val="-1"/>
              </w:rPr>
              <w:t xml:space="preserve"> </w:t>
            </w:r>
            <w:proofErr w:type="spellStart"/>
            <w:r>
              <w:t>origin</w:t>
            </w:r>
            <w:proofErr w:type="spellEnd"/>
            <w:r>
              <w:t>/master</w:t>
            </w:r>
          </w:p>
        </w:tc>
        <w:tc>
          <w:tcPr>
            <w:tcW w:w="4532" w:type="dxa"/>
          </w:tcPr>
          <w:p w:rsidR="00D53A9D" w:rsidRPr="0099386E" w:rsidRDefault="0099386E" w:rsidP="0099386E">
            <w:pPr>
              <w:pStyle w:val="TableParagraph"/>
              <w:spacing w:line="240" w:lineRule="auto"/>
              <w:jc w:val="center"/>
              <w:rPr>
                <w:color w:val="00B050"/>
              </w:rPr>
            </w:pPr>
            <w:r w:rsidRPr="0099386E">
              <w:rPr>
                <w:color w:val="00B050"/>
              </w:rPr>
              <w:t>Réinitialiser à l'origine/master (réinitialisation forcée)</w:t>
            </w:r>
          </w:p>
        </w:tc>
      </w:tr>
      <w:tr w:rsidR="00D53A9D">
        <w:trPr>
          <w:trHeight w:val="268"/>
        </w:trPr>
        <w:tc>
          <w:tcPr>
            <w:tcW w:w="4533" w:type="dxa"/>
          </w:tcPr>
          <w:p w:rsidR="00D53A9D" w:rsidRDefault="00FA7DCA" w:rsidP="0099386E">
            <w:pPr>
              <w:pStyle w:val="TableParagraph"/>
              <w:spacing w:before="1"/>
              <w:ind w:right="96"/>
              <w:jc w:val="center"/>
            </w:pPr>
            <w:r>
              <w:t>Git</w:t>
            </w:r>
            <w:r>
              <w:rPr>
                <w:spacing w:val="-5"/>
              </w:rPr>
              <w:t xml:space="preserve"> </w:t>
            </w:r>
            <w:proofErr w:type="spellStart"/>
            <w:r>
              <w:t>remoterename</w:t>
            </w:r>
            <w:proofErr w:type="spellEnd"/>
            <w:r>
              <w:rPr>
                <w:spacing w:val="-1"/>
              </w:rPr>
              <w:t xml:space="preserve"> </w:t>
            </w:r>
            <w:r>
              <w:t>‘B1’</w:t>
            </w:r>
            <w:r>
              <w:rPr>
                <w:spacing w:val="-6"/>
              </w:rPr>
              <w:t xml:space="preserve"> </w:t>
            </w:r>
            <w:r>
              <w:t>‘B2’</w:t>
            </w:r>
          </w:p>
        </w:tc>
        <w:tc>
          <w:tcPr>
            <w:tcW w:w="4532" w:type="dxa"/>
          </w:tcPr>
          <w:p w:rsidR="00D53A9D" w:rsidRPr="0099386E" w:rsidRDefault="00D53A9D" w:rsidP="0099386E">
            <w:pPr>
              <w:pStyle w:val="TableParagraph"/>
              <w:spacing w:line="240" w:lineRule="auto"/>
              <w:jc w:val="center"/>
              <w:rPr>
                <w:color w:val="00B050"/>
              </w:rPr>
            </w:pPr>
          </w:p>
        </w:tc>
      </w:tr>
      <w:tr w:rsidR="00D53A9D">
        <w:trPr>
          <w:trHeight w:val="268"/>
        </w:trPr>
        <w:tc>
          <w:tcPr>
            <w:tcW w:w="4533" w:type="dxa"/>
          </w:tcPr>
          <w:p w:rsidR="00D53A9D" w:rsidRDefault="00FA7DCA" w:rsidP="0099386E">
            <w:pPr>
              <w:pStyle w:val="TableParagraph"/>
              <w:spacing w:before="1"/>
              <w:ind w:right="94"/>
              <w:jc w:val="center"/>
            </w:pPr>
            <w:r>
              <w:t>Git</w:t>
            </w:r>
            <w:r>
              <w:rPr>
                <w:spacing w:val="-4"/>
              </w:rPr>
              <w:t xml:space="preserve"> </w:t>
            </w:r>
            <w:proofErr w:type="spellStart"/>
            <w:r>
              <w:t>remote</w:t>
            </w:r>
            <w:proofErr w:type="spellEnd"/>
            <w:r>
              <w:rPr>
                <w:spacing w:val="-2"/>
              </w:rPr>
              <w:t xml:space="preserve"> </w:t>
            </w:r>
            <w:r>
              <w:t>-v</w:t>
            </w:r>
          </w:p>
        </w:tc>
        <w:tc>
          <w:tcPr>
            <w:tcW w:w="4532" w:type="dxa"/>
          </w:tcPr>
          <w:p w:rsidR="00D53A9D" w:rsidRPr="0099386E" w:rsidRDefault="0099386E" w:rsidP="0099386E">
            <w:pPr>
              <w:pStyle w:val="TableParagraph"/>
              <w:spacing w:line="240" w:lineRule="auto"/>
              <w:jc w:val="center"/>
              <w:rPr>
                <w:color w:val="00B050"/>
              </w:rPr>
            </w:pPr>
            <w:r w:rsidRPr="0099386E">
              <w:rPr>
                <w:color w:val="00B050"/>
              </w:rPr>
              <w:t xml:space="preserve">                 </w:t>
            </w:r>
            <w:r w:rsidRPr="0099386E">
              <w:rPr>
                <w:color w:val="00B050"/>
              </w:rPr>
              <w:t>Afficher les dépôts distants</w:t>
            </w:r>
          </w:p>
        </w:tc>
      </w:tr>
      <w:tr w:rsidR="00D53A9D">
        <w:trPr>
          <w:trHeight w:val="268"/>
        </w:trPr>
        <w:tc>
          <w:tcPr>
            <w:tcW w:w="4533" w:type="dxa"/>
          </w:tcPr>
          <w:p w:rsidR="00D53A9D" w:rsidRDefault="00FA7DCA" w:rsidP="0099386E">
            <w:pPr>
              <w:pStyle w:val="TableParagraph"/>
              <w:spacing w:before="1"/>
              <w:ind w:right="91"/>
              <w:jc w:val="center"/>
            </w:pPr>
            <w:r>
              <w:t>Git</w:t>
            </w:r>
            <w:r>
              <w:rPr>
                <w:spacing w:val="-4"/>
              </w:rPr>
              <w:t xml:space="preserve"> </w:t>
            </w:r>
            <w:proofErr w:type="spellStart"/>
            <w:r>
              <w:t>remote</w:t>
            </w:r>
            <w:proofErr w:type="spellEnd"/>
            <w:r>
              <w:rPr>
                <w:spacing w:val="-1"/>
              </w:rPr>
              <w:t xml:space="preserve"> </w:t>
            </w:r>
            <w:proofErr w:type="spellStart"/>
            <w:r>
              <w:t>add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t>origin</w:t>
            </w:r>
            <w:proofErr w:type="spellEnd"/>
            <w:r>
              <w:rPr>
                <w:spacing w:val="-2"/>
              </w:rPr>
              <w:t xml:space="preserve"> </w:t>
            </w:r>
            <w:r>
              <w:t>url</w:t>
            </w:r>
          </w:p>
        </w:tc>
        <w:tc>
          <w:tcPr>
            <w:tcW w:w="4532" w:type="dxa"/>
          </w:tcPr>
          <w:p w:rsidR="00D53A9D" w:rsidRPr="0099386E" w:rsidRDefault="0099386E" w:rsidP="0099386E">
            <w:pPr>
              <w:pStyle w:val="TableParagraph"/>
              <w:spacing w:line="240" w:lineRule="auto"/>
              <w:jc w:val="center"/>
              <w:rPr>
                <w:color w:val="00B050"/>
              </w:rPr>
            </w:pPr>
            <w:r w:rsidRPr="0099386E">
              <w:rPr>
                <w:color w:val="00B050"/>
              </w:rPr>
              <w:t>Ajouter une URL de dépôt distant</w:t>
            </w:r>
          </w:p>
        </w:tc>
      </w:tr>
      <w:tr w:rsidR="00D53A9D">
        <w:trPr>
          <w:trHeight w:val="268"/>
        </w:trPr>
        <w:tc>
          <w:tcPr>
            <w:tcW w:w="4533" w:type="dxa"/>
          </w:tcPr>
          <w:p w:rsidR="00D53A9D" w:rsidRDefault="00FA7DCA" w:rsidP="0099386E">
            <w:pPr>
              <w:pStyle w:val="TableParagraph"/>
              <w:spacing w:before="2"/>
              <w:ind w:right="88"/>
              <w:jc w:val="center"/>
            </w:pPr>
            <w:r>
              <w:t>Merge</w:t>
            </w:r>
            <w:r>
              <w:rPr>
                <w:spacing w:val="-1"/>
              </w:rPr>
              <w:t xml:space="preserve"> </w:t>
            </w:r>
            <w:proofErr w:type="spellStart"/>
            <w:r>
              <w:t>request</w:t>
            </w:r>
            <w:proofErr w:type="spellEnd"/>
            <w:r>
              <w:rPr>
                <w:spacing w:val="-2"/>
              </w:rPr>
              <w:t xml:space="preserve"> </w:t>
            </w:r>
            <w:r>
              <w:t xml:space="preserve">/pull </w:t>
            </w:r>
            <w:proofErr w:type="spellStart"/>
            <w:r>
              <w:t>request</w:t>
            </w:r>
            <w:proofErr w:type="spellEnd"/>
          </w:p>
        </w:tc>
        <w:tc>
          <w:tcPr>
            <w:tcW w:w="4532" w:type="dxa"/>
          </w:tcPr>
          <w:p w:rsidR="00D53A9D" w:rsidRPr="0099386E" w:rsidRDefault="0099386E" w:rsidP="0099386E">
            <w:pPr>
              <w:pStyle w:val="TableParagraph"/>
              <w:spacing w:line="240" w:lineRule="auto"/>
              <w:jc w:val="center"/>
              <w:rPr>
                <w:color w:val="00B050"/>
              </w:rPr>
            </w:pPr>
            <w:proofErr w:type="gramStart"/>
            <w:r w:rsidRPr="0099386E">
              <w:rPr>
                <w:color w:val="00B050"/>
              </w:rPr>
              <w:t>permet</w:t>
            </w:r>
            <w:proofErr w:type="gramEnd"/>
            <w:r w:rsidRPr="0099386E">
              <w:rPr>
                <w:color w:val="00B050"/>
              </w:rPr>
              <w:t xml:space="preserve"> de proposer, de discuter et de réviser des modifications de code avant de les fusionner dans la branche principale d'un projet.</w:t>
            </w:r>
          </w:p>
        </w:tc>
      </w:tr>
      <w:tr w:rsidR="00D53A9D">
        <w:trPr>
          <w:trHeight w:val="537"/>
        </w:trPr>
        <w:tc>
          <w:tcPr>
            <w:tcW w:w="4533" w:type="dxa"/>
          </w:tcPr>
          <w:p w:rsidR="00D53A9D" w:rsidRPr="0099386E" w:rsidRDefault="0099386E" w:rsidP="0099386E">
            <w:pPr>
              <w:pStyle w:val="TableParagraph"/>
              <w:tabs>
                <w:tab w:val="left" w:pos="1320"/>
              </w:tabs>
              <w:spacing w:line="240" w:lineRule="auto"/>
              <w:jc w:val="center"/>
              <w:rPr>
                <w:color w:val="4F81BD" w:themeColor="accent1"/>
              </w:rPr>
            </w:pPr>
            <w:proofErr w:type="gramStart"/>
            <w:r w:rsidRPr="0099386E">
              <w:rPr>
                <w:color w:val="4F81BD" w:themeColor="accent1"/>
              </w:rPr>
              <w:t>git</w:t>
            </w:r>
            <w:proofErr w:type="gramEnd"/>
            <w:r w:rsidRPr="0099386E">
              <w:rPr>
                <w:color w:val="4F81BD" w:themeColor="accent1"/>
              </w:rPr>
              <w:t xml:space="preserve"> </w:t>
            </w:r>
            <w:proofErr w:type="spellStart"/>
            <w:r w:rsidRPr="0099386E">
              <w:rPr>
                <w:color w:val="4F81BD" w:themeColor="accent1"/>
              </w:rPr>
              <w:t>checkout</w:t>
            </w:r>
            <w:proofErr w:type="spellEnd"/>
            <w:r w:rsidRPr="0099386E">
              <w:rPr>
                <w:color w:val="4F81BD" w:themeColor="accent1"/>
              </w:rPr>
              <w:t xml:space="preserve"> main </w:t>
            </w:r>
            <w:r w:rsidRPr="0099386E">
              <w:rPr>
                <w:color w:val="4F81BD" w:themeColor="accent1"/>
              </w:rPr>
              <w:t>git</w:t>
            </w:r>
            <w:r w:rsidRPr="0099386E">
              <w:rPr>
                <w:color w:val="4F81BD" w:themeColor="accent1"/>
              </w:rPr>
              <w:t xml:space="preserve"> merge </w:t>
            </w:r>
            <w:r w:rsidRPr="0099386E">
              <w:rPr>
                <w:color w:val="4F81BD" w:themeColor="accent1"/>
              </w:rPr>
              <w:t>B1</w:t>
            </w:r>
          </w:p>
        </w:tc>
        <w:tc>
          <w:tcPr>
            <w:tcW w:w="4532" w:type="dxa"/>
          </w:tcPr>
          <w:p w:rsidR="00D53A9D" w:rsidRDefault="00FA7DCA">
            <w:pPr>
              <w:pStyle w:val="TableParagraph"/>
              <w:spacing w:line="270" w:lineRule="atLeast"/>
              <w:ind w:left="110" w:right="725"/>
            </w:pPr>
            <w:r>
              <w:t>Fusionner</w:t>
            </w:r>
            <w:r>
              <w:rPr>
                <w:spacing w:val="-3"/>
              </w:rPr>
              <w:t xml:space="preserve"> </w:t>
            </w:r>
            <w:r>
              <w:t>une</w:t>
            </w:r>
            <w:r>
              <w:rPr>
                <w:spacing w:val="-3"/>
              </w:rPr>
              <w:t xml:space="preserve"> </w:t>
            </w:r>
            <w:r>
              <w:t>branche</w:t>
            </w:r>
            <w:r>
              <w:rPr>
                <w:spacing w:val="-3"/>
              </w:rPr>
              <w:t xml:space="preserve"> </w:t>
            </w:r>
            <w:r>
              <w:t>spécifique</w:t>
            </w:r>
            <w:r>
              <w:rPr>
                <w:spacing w:val="-3"/>
              </w:rPr>
              <w:t xml:space="preserve"> </w:t>
            </w:r>
            <w:r>
              <w:t>avec</w:t>
            </w:r>
            <w:r>
              <w:rPr>
                <w:spacing w:val="-5"/>
              </w:rPr>
              <w:t xml:space="preserve"> </w:t>
            </w:r>
            <w:r>
              <w:t>la</w:t>
            </w:r>
            <w:r>
              <w:rPr>
                <w:spacing w:val="-46"/>
              </w:rPr>
              <w:t xml:space="preserve"> </w:t>
            </w:r>
            <w:r>
              <w:t>branche</w:t>
            </w:r>
            <w:r>
              <w:rPr>
                <w:spacing w:val="-3"/>
              </w:rPr>
              <w:t xml:space="preserve"> </w:t>
            </w:r>
            <w:r>
              <w:t>actuelle</w:t>
            </w:r>
          </w:p>
        </w:tc>
      </w:tr>
      <w:tr w:rsidR="00D53A9D">
        <w:trPr>
          <w:trHeight w:val="265"/>
        </w:trPr>
        <w:tc>
          <w:tcPr>
            <w:tcW w:w="4533" w:type="dxa"/>
          </w:tcPr>
          <w:p w:rsidR="00D53A9D" w:rsidRPr="0099386E" w:rsidRDefault="0099386E" w:rsidP="0099386E">
            <w:pPr>
              <w:pStyle w:val="TableParagraph"/>
              <w:tabs>
                <w:tab w:val="left" w:pos="1320"/>
              </w:tabs>
              <w:spacing w:line="240" w:lineRule="auto"/>
              <w:jc w:val="center"/>
              <w:rPr>
                <w:color w:val="4F81BD" w:themeColor="accent1"/>
              </w:rPr>
            </w:pPr>
            <w:proofErr w:type="gramStart"/>
            <w:r w:rsidRPr="0099386E">
              <w:rPr>
                <w:color w:val="4F81BD" w:themeColor="accent1"/>
              </w:rPr>
              <w:t>git</w:t>
            </w:r>
            <w:proofErr w:type="gramEnd"/>
            <w:r w:rsidRPr="0099386E">
              <w:rPr>
                <w:color w:val="4F81BD" w:themeColor="accent1"/>
              </w:rPr>
              <w:t xml:space="preserve"> </w:t>
            </w:r>
            <w:proofErr w:type="spellStart"/>
            <w:r w:rsidRPr="0099386E">
              <w:rPr>
                <w:color w:val="4F81BD" w:themeColor="accent1"/>
              </w:rPr>
              <w:t>branch</w:t>
            </w:r>
            <w:proofErr w:type="spellEnd"/>
            <w:r w:rsidRPr="0099386E">
              <w:rPr>
                <w:color w:val="4F81BD" w:themeColor="accent1"/>
              </w:rPr>
              <w:t xml:space="preserve"> -a</w:t>
            </w:r>
          </w:p>
        </w:tc>
        <w:tc>
          <w:tcPr>
            <w:tcW w:w="4532" w:type="dxa"/>
          </w:tcPr>
          <w:p w:rsidR="00D53A9D" w:rsidRDefault="00FA7DCA">
            <w:pPr>
              <w:pStyle w:val="TableParagraph"/>
              <w:spacing w:line="246" w:lineRule="exact"/>
              <w:ind w:left="110"/>
            </w:pPr>
            <w:r>
              <w:t>Lister</w:t>
            </w:r>
            <w:r>
              <w:rPr>
                <w:spacing w:val="-5"/>
              </w:rPr>
              <w:t xml:space="preserve"> </w:t>
            </w:r>
            <w:r>
              <w:t>toutes</w:t>
            </w:r>
            <w:r>
              <w:rPr>
                <w:spacing w:val="-3"/>
              </w:rPr>
              <w:t xml:space="preserve"> </w:t>
            </w:r>
            <w:r>
              <w:t>les</w:t>
            </w:r>
            <w:r>
              <w:rPr>
                <w:spacing w:val="-3"/>
              </w:rPr>
              <w:t xml:space="preserve"> </w:t>
            </w:r>
            <w:r>
              <w:t>branches</w:t>
            </w:r>
          </w:p>
        </w:tc>
      </w:tr>
    </w:tbl>
    <w:p w:rsidR="00D53A9D" w:rsidRDefault="00D53A9D">
      <w:pPr>
        <w:pStyle w:val="Corpsdetexte"/>
        <w:ind w:left="0" w:firstLine="0"/>
        <w:rPr>
          <w:rFonts w:ascii="Times New Roman"/>
          <w:sz w:val="20"/>
        </w:rPr>
      </w:pPr>
    </w:p>
    <w:p w:rsidR="00D53A9D" w:rsidRDefault="00D53A9D" w:rsidP="0099386E">
      <w:pPr>
        <w:pStyle w:val="TableParagraph"/>
        <w:tabs>
          <w:tab w:val="left" w:pos="1320"/>
        </w:tabs>
        <w:spacing w:line="240" w:lineRule="auto"/>
        <w:rPr>
          <w:rFonts w:ascii="Times New Roman"/>
          <w:sz w:val="19"/>
        </w:rPr>
      </w:pPr>
    </w:p>
    <w:p w:rsidR="00D53A9D" w:rsidRDefault="00FA7DCA">
      <w:pPr>
        <w:pStyle w:val="Corpsdetexte"/>
        <w:ind w:left="116" w:firstLine="0"/>
      </w:pPr>
      <w:r>
        <w:t>Exercice</w:t>
      </w:r>
      <w:r>
        <w:rPr>
          <w:spacing w:val="-4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:</w:t>
      </w:r>
    </w:p>
    <w:p w:rsidR="00D53A9D" w:rsidRDefault="00FA7DCA">
      <w:pPr>
        <w:pStyle w:val="Corpsdetexte"/>
        <w:spacing w:before="183" w:after="5" w:line="398" w:lineRule="auto"/>
        <w:ind w:left="116" w:right="285" w:firstLine="0"/>
      </w:pPr>
      <w:r>
        <w:t>Pour la réalisation d’un projet, le découpage réalisé a donné le tableau d’ordonnancement suivant :</w:t>
      </w:r>
      <w:r>
        <w:rPr>
          <w:spacing w:val="-47"/>
        </w:rPr>
        <w:t xml:space="preserve"> </w:t>
      </w:r>
      <w:r>
        <w:t>Unité</w:t>
      </w:r>
      <w:r>
        <w:rPr>
          <w:spacing w:val="-1"/>
        </w:rPr>
        <w:t xml:space="preserve"> </w:t>
      </w:r>
      <w:r>
        <w:t>temps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jour</w:t>
      </w: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7"/>
        <w:gridCol w:w="2267"/>
        <w:gridCol w:w="2267"/>
      </w:tblGrid>
      <w:tr w:rsidR="00D53A9D">
        <w:trPr>
          <w:trHeight w:val="268"/>
        </w:trPr>
        <w:tc>
          <w:tcPr>
            <w:tcW w:w="2267" w:type="dxa"/>
          </w:tcPr>
          <w:p w:rsidR="00D53A9D" w:rsidRDefault="00FA7DCA">
            <w:pPr>
              <w:pStyle w:val="TableParagraph"/>
              <w:spacing w:before="1"/>
              <w:ind w:left="110"/>
            </w:pPr>
            <w:r>
              <w:t>Tâche</w:t>
            </w:r>
          </w:p>
        </w:tc>
        <w:tc>
          <w:tcPr>
            <w:tcW w:w="2267" w:type="dxa"/>
          </w:tcPr>
          <w:p w:rsidR="00D53A9D" w:rsidRDefault="00FA7DCA">
            <w:pPr>
              <w:pStyle w:val="TableParagraph"/>
              <w:spacing w:before="1"/>
              <w:ind w:left="109"/>
            </w:pPr>
            <w:r>
              <w:t>P(X)</w:t>
            </w:r>
          </w:p>
        </w:tc>
        <w:tc>
          <w:tcPr>
            <w:tcW w:w="2267" w:type="dxa"/>
          </w:tcPr>
          <w:p w:rsidR="00D53A9D" w:rsidRDefault="00FA7DCA">
            <w:pPr>
              <w:pStyle w:val="TableParagraph"/>
              <w:spacing w:before="1"/>
              <w:ind w:left="109"/>
            </w:pPr>
            <w:r>
              <w:t>Durée</w:t>
            </w:r>
          </w:p>
        </w:tc>
      </w:tr>
      <w:tr w:rsidR="00D53A9D">
        <w:trPr>
          <w:trHeight w:val="268"/>
        </w:trPr>
        <w:tc>
          <w:tcPr>
            <w:tcW w:w="2267" w:type="dxa"/>
          </w:tcPr>
          <w:p w:rsidR="00D53A9D" w:rsidRDefault="00FA7DCA">
            <w:pPr>
              <w:pStyle w:val="TableParagraph"/>
              <w:spacing w:before="1"/>
              <w:ind w:left="110"/>
            </w:pPr>
            <w:r>
              <w:t>A</w:t>
            </w:r>
          </w:p>
        </w:tc>
        <w:tc>
          <w:tcPr>
            <w:tcW w:w="2267" w:type="dxa"/>
          </w:tcPr>
          <w:p w:rsidR="00D53A9D" w:rsidRDefault="00FA7DCA">
            <w:pPr>
              <w:pStyle w:val="TableParagraph"/>
              <w:spacing w:before="1"/>
              <w:ind w:left="109"/>
            </w:pPr>
            <w:r>
              <w:t>-------</w:t>
            </w:r>
          </w:p>
        </w:tc>
        <w:tc>
          <w:tcPr>
            <w:tcW w:w="2267" w:type="dxa"/>
          </w:tcPr>
          <w:p w:rsidR="00D53A9D" w:rsidRDefault="00FA7DCA">
            <w:pPr>
              <w:pStyle w:val="TableParagraph"/>
              <w:spacing w:before="1"/>
              <w:ind w:left="109"/>
            </w:pPr>
            <w:r>
              <w:t>6</w:t>
            </w:r>
          </w:p>
        </w:tc>
      </w:tr>
      <w:tr w:rsidR="00D53A9D">
        <w:trPr>
          <w:trHeight w:val="268"/>
        </w:trPr>
        <w:tc>
          <w:tcPr>
            <w:tcW w:w="2267" w:type="dxa"/>
          </w:tcPr>
          <w:p w:rsidR="00D53A9D" w:rsidRDefault="00FA7DCA">
            <w:pPr>
              <w:pStyle w:val="TableParagraph"/>
              <w:spacing w:before="2"/>
              <w:ind w:left="110"/>
            </w:pPr>
            <w:r>
              <w:t>B</w:t>
            </w:r>
          </w:p>
        </w:tc>
        <w:tc>
          <w:tcPr>
            <w:tcW w:w="2267" w:type="dxa"/>
          </w:tcPr>
          <w:p w:rsidR="00D53A9D" w:rsidRDefault="00FA7DCA">
            <w:pPr>
              <w:pStyle w:val="TableParagraph"/>
              <w:spacing w:before="2"/>
              <w:ind w:left="109"/>
            </w:pPr>
            <w:r>
              <w:t>-------</w:t>
            </w:r>
          </w:p>
        </w:tc>
        <w:tc>
          <w:tcPr>
            <w:tcW w:w="2267" w:type="dxa"/>
          </w:tcPr>
          <w:p w:rsidR="00D53A9D" w:rsidRDefault="00FA7DCA">
            <w:pPr>
              <w:pStyle w:val="TableParagraph"/>
              <w:spacing w:before="2"/>
              <w:ind w:left="109"/>
            </w:pPr>
            <w:r>
              <w:t>5</w:t>
            </w:r>
          </w:p>
        </w:tc>
      </w:tr>
    </w:tbl>
    <w:p w:rsidR="00D53A9D" w:rsidRDefault="00D53A9D">
      <w:pPr>
        <w:sectPr w:rsidR="00D53A9D">
          <w:type w:val="continuous"/>
          <w:pgSz w:w="11910" w:h="16840"/>
          <w:pgMar w:top="1400" w:right="1300" w:bottom="280" w:left="1300" w:header="720" w:footer="720" w:gutter="0"/>
          <w:cols w:space="720"/>
        </w:sect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7"/>
        <w:gridCol w:w="2267"/>
        <w:gridCol w:w="2267"/>
      </w:tblGrid>
      <w:tr w:rsidR="00D53A9D">
        <w:trPr>
          <w:trHeight w:val="268"/>
        </w:trPr>
        <w:tc>
          <w:tcPr>
            <w:tcW w:w="2267" w:type="dxa"/>
          </w:tcPr>
          <w:p w:rsidR="00D53A9D" w:rsidRDefault="00FA7DCA">
            <w:pPr>
              <w:pStyle w:val="TableParagraph"/>
              <w:spacing w:before="1"/>
              <w:ind w:left="110"/>
            </w:pPr>
            <w:r>
              <w:lastRenderedPageBreak/>
              <w:t>C</w:t>
            </w:r>
          </w:p>
        </w:tc>
        <w:tc>
          <w:tcPr>
            <w:tcW w:w="2267" w:type="dxa"/>
          </w:tcPr>
          <w:p w:rsidR="00D53A9D" w:rsidRDefault="00FA7DCA">
            <w:pPr>
              <w:pStyle w:val="TableParagraph"/>
              <w:spacing w:before="1"/>
              <w:ind w:left="109"/>
            </w:pPr>
            <w:r>
              <w:t>A</w:t>
            </w:r>
          </w:p>
        </w:tc>
        <w:tc>
          <w:tcPr>
            <w:tcW w:w="2267" w:type="dxa"/>
          </w:tcPr>
          <w:p w:rsidR="00D53A9D" w:rsidRDefault="00FA7DCA">
            <w:pPr>
              <w:pStyle w:val="TableParagraph"/>
              <w:spacing w:before="1"/>
              <w:ind w:left="109"/>
            </w:pPr>
            <w:r>
              <w:t>4</w:t>
            </w:r>
          </w:p>
        </w:tc>
      </w:tr>
      <w:tr w:rsidR="00D53A9D">
        <w:trPr>
          <w:trHeight w:val="268"/>
        </w:trPr>
        <w:tc>
          <w:tcPr>
            <w:tcW w:w="2267" w:type="dxa"/>
          </w:tcPr>
          <w:p w:rsidR="00D53A9D" w:rsidRDefault="00FA7DCA">
            <w:pPr>
              <w:pStyle w:val="TableParagraph"/>
              <w:spacing w:before="1"/>
              <w:ind w:left="110"/>
            </w:pPr>
            <w:r>
              <w:t>D</w:t>
            </w:r>
          </w:p>
        </w:tc>
        <w:tc>
          <w:tcPr>
            <w:tcW w:w="2267" w:type="dxa"/>
          </w:tcPr>
          <w:p w:rsidR="00D53A9D" w:rsidRDefault="00FA7DCA">
            <w:pPr>
              <w:pStyle w:val="TableParagraph"/>
              <w:spacing w:before="1"/>
              <w:ind w:left="109"/>
            </w:pPr>
            <w:r>
              <w:t>B</w:t>
            </w:r>
          </w:p>
        </w:tc>
        <w:tc>
          <w:tcPr>
            <w:tcW w:w="2267" w:type="dxa"/>
          </w:tcPr>
          <w:p w:rsidR="00D53A9D" w:rsidRDefault="00FA7DCA">
            <w:pPr>
              <w:pStyle w:val="TableParagraph"/>
              <w:spacing w:before="1"/>
              <w:ind w:left="109"/>
            </w:pPr>
            <w:r>
              <w:t>6</w:t>
            </w:r>
          </w:p>
        </w:tc>
      </w:tr>
      <w:tr w:rsidR="00D53A9D">
        <w:trPr>
          <w:trHeight w:val="268"/>
        </w:trPr>
        <w:tc>
          <w:tcPr>
            <w:tcW w:w="2267" w:type="dxa"/>
          </w:tcPr>
          <w:p w:rsidR="00D53A9D" w:rsidRDefault="00FA7DCA">
            <w:pPr>
              <w:pStyle w:val="TableParagraph"/>
              <w:spacing w:before="1"/>
              <w:ind w:left="110"/>
            </w:pPr>
            <w:r>
              <w:t>E</w:t>
            </w:r>
          </w:p>
        </w:tc>
        <w:tc>
          <w:tcPr>
            <w:tcW w:w="2267" w:type="dxa"/>
          </w:tcPr>
          <w:p w:rsidR="00D53A9D" w:rsidRDefault="00FA7DCA">
            <w:pPr>
              <w:pStyle w:val="TableParagraph"/>
              <w:spacing w:before="1"/>
              <w:ind w:left="109"/>
            </w:pPr>
            <w:r>
              <w:t>C</w:t>
            </w:r>
          </w:p>
        </w:tc>
        <w:tc>
          <w:tcPr>
            <w:tcW w:w="2267" w:type="dxa"/>
          </w:tcPr>
          <w:p w:rsidR="00D53A9D" w:rsidRDefault="00FA7DCA">
            <w:pPr>
              <w:pStyle w:val="TableParagraph"/>
              <w:spacing w:before="1"/>
              <w:ind w:left="109"/>
            </w:pPr>
            <w:r>
              <w:t>5</w:t>
            </w:r>
          </w:p>
        </w:tc>
      </w:tr>
      <w:tr w:rsidR="00D53A9D">
        <w:trPr>
          <w:trHeight w:val="268"/>
        </w:trPr>
        <w:tc>
          <w:tcPr>
            <w:tcW w:w="2267" w:type="dxa"/>
          </w:tcPr>
          <w:p w:rsidR="00D53A9D" w:rsidRDefault="00FA7DCA">
            <w:pPr>
              <w:pStyle w:val="TableParagraph"/>
              <w:spacing w:before="1"/>
              <w:ind w:left="110"/>
            </w:pPr>
            <w:r>
              <w:t>F</w:t>
            </w:r>
          </w:p>
        </w:tc>
        <w:tc>
          <w:tcPr>
            <w:tcW w:w="2267" w:type="dxa"/>
          </w:tcPr>
          <w:p w:rsidR="00D53A9D" w:rsidRDefault="00FA7DCA">
            <w:pPr>
              <w:pStyle w:val="TableParagraph"/>
              <w:spacing w:before="1"/>
              <w:ind w:left="109"/>
            </w:pPr>
            <w:proofErr w:type="gramStart"/>
            <w:r>
              <w:t>A,D</w:t>
            </w:r>
            <w:proofErr w:type="gramEnd"/>
          </w:p>
        </w:tc>
        <w:tc>
          <w:tcPr>
            <w:tcW w:w="2267" w:type="dxa"/>
          </w:tcPr>
          <w:p w:rsidR="00D53A9D" w:rsidRDefault="00FA7DCA">
            <w:pPr>
              <w:pStyle w:val="TableParagraph"/>
              <w:spacing w:before="1"/>
              <w:ind w:left="109"/>
            </w:pPr>
            <w:r>
              <w:t>6</w:t>
            </w:r>
          </w:p>
        </w:tc>
      </w:tr>
      <w:tr w:rsidR="00D53A9D">
        <w:trPr>
          <w:trHeight w:val="269"/>
        </w:trPr>
        <w:tc>
          <w:tcPr>
            <w:tcW w:w="2267" w:type="dxa"/>
          </w:tcPr>
          <w:p w:rsidR="00D53A9D" w:rsidRDefault="00FA7DCA">
            <w:pPr>
              <w:pStyle w:val="TableParagraph"/>
              <w:spacing w:before="2"/>
              <w:ind w:left="110"/>
            </w:pPr>
            <w:r>
              <w:t>G</w:t>
            </w:r>
          </w:p>
        </w:tc>
        <w:tc>
          <w:tcPr>
            <w:tcW w:w="2267" w:type="dxa"/>
          </w:tcPr>
          <w:p w:rsidR="00D53A9D" w:rsidRDefault="00FA7DCA">
            <w:pPr>
              <w:pStyle w:val="TableParagraph"/>
              <w:spacing w:before="2"/>
              <w:ind w:left="109"/>
            </w:pPr>
            <w:proofErr w:type="gramStart"/>
            <w:r>
              <w:t>E,F</w:t>
            </w:r>
            <w:proofErr w:type="gramEnd"/>
          </w:p>
        </w:tc>
        <w:tc>
          <w:tcPr>
            <w:tcW w:w="2267" w:type="dxa"/>
          </w:tcPr>
          <w:p w:rsidR="00D53A9D" w:rsidRDefault="00FA7DCA">
            <w:pPr>
              <w:pStyle w:val="TableParagraph"/>
              <w:spacing w:before="2"/>
              <w:ind w:left="109"/>
            </w:pPr>
            <w:r>
              <w:t>4</w:t>
            </w:r>
          </w:p>
        </w:tc>
      </w:tr>
    </w:tbl>
    <w:p w:rsidR="00D53A9D" w:rsidRDefault="00FA7DCA">
      <w:pPr>
        <w:pStyle w:val="Paragraphedeliste"/>
        <w:numPr>
          <w:ilvl w:val="0"/>
          <w:numId w:val="1"/>
        </w:numPr>
        <w:tabs>
          <w:tab w:val="left" w:pos="837"/>
        </w:tabs>
        <w:spacing w:before="0" w:line="268" w:lineRule="exact"/>
      </w:pPr>
      <w:r>
        <w:t>Réaliser</w:t>
      </w:r>
      <w:r>
        <w:rPr>
          <w:spacing w:val="-3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diagramme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gant</w:t>
      </w:r>
    </w:p>
    <w:p w:rsidR="00D53A9D" w:rsidRDefault="00FA7DCA">
      <w:pPr>
        <w:pStyle w:val="Paragraphedeliste"/>
        <w:numPr>
          <w:ilvl w:val="0"/>
          <w:numId w:val="1"/>
        </w:numPr>
        <w:tabs>
          <w:tab w:val="left" w:pos="837"/>
        </w:tabs>
        <w:spacing w:before="24"/>
      </w:pPr>
      <w:r>
        <w:t>Calculer</w:t>
      </w:r>
      <w:r>
        <w:rPr>
          <w:spacing w:val="-3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marges</w:t>
      </w:r>
    </w:p>
    <w:p w:rsidR="00D53A9D" w:rsidRDefault="00FA7DCA">
      <w:pPr>
        <w:pStyle w:val="Paragraphedeliste"/>
        <w:numPr>
          <w:ilvl w:val="0"/>
          <w:numId w:val="1"/>
        </w:numPr>
        <w:tabs>
          <w:tab w:val="left" w:pos="837"/>
        </w:tabs>
      </w:pPr>
      <w:r>
        <w:t>Déterminer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chemin</w:t>
      </w:r>
      <w:r>
        <w:rPr>
          <w:spacing w:val="-3"/>
        </w:rPr>
        <w:t xml:space="preserve"> </w:t>
      </w:r>
      <w:r>
        <w:t>critique</w:t>
      </w:r>
    </w:p>
    <w:p w:rsidR="00D53A9D" w:rsidRDefault="00FA7DCA">
      <w:pPr>
        <w:pStyle w:val="Paragraphedeliste"/>
        <w:numPr>
          <w:ilvl w:val="0"/>
          <w:numId w:val="1"/>
        </w:numPr>
        <w:tabs>
          <w:tab w:val="left" w:pos="837"/>
        </w:tabs>
        <w:spacing w:before="25"/>
      </w:pPr>
      <w:r>
        <w:t>Réaliser</w:t>
      </w:r>
      <w:r>
        <w:rPr>
          <w:spacing w:val="-3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diagramme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Pert</w:t>
      </w:r>
    </w:p>
    <w:p w:rsidR="00D53A9D" w:rsidRDefault="00FA7DCA">
      <w:pPr>
        <w:pStyle w:val="Paragraphedeliste"/>
        <w:numPr>
          <w:ilvl w:val="0"/>
          <w:numId w:val="1"/>
        </w:numPr>
        <w:tabs>
          <w:tab w:val="left" w:pos="837"/>
        </w:tabs>
      </w:pPr>
      <w:r>
        <w:t>Calculer</w:t>
      </w:r>
      <w:r>
        <w:rPr>
          <w:spacing w:val="-3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marges</w:t>
      </w:r>
    </w:p>
    <w:p w:rsidR="00D53A9D" w:rsidRDefault="00FA7DCA">
      <w:pPr>
        <w:pStyle w:val="Paragraphedeliste"/>
        <w:numPr>
          <w:ilvl w:val="0"/>
          <w:numId w:val="1"/>
        </w:numPr>
        <w:tabs>
          <w:tab w:val="left" w:pos="837"/>
        </w:tabs>
        <w:spacing w:before="20"/>
      </w:pPr>
      <w:r>
        <w:t>Déterminer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chemin</w:t>
      </w:r>
      <w:r>
        <w:rPr>
          <w:spacing w:val="-3"/>
        </w:rPr>
        <w:t xml:space="preserve"> </w:t>
      </w:r>
      <w:r>
        <w:t>critique</w:t>
      </w:r>
    </w:p>
    <w:p w:rsidR="00BA4613" w:rsidRDefault="00BA4613" w:rsidP="00BA4613">
      <w:pPr>
        <w:tabs>
          <w:tab w:val="left" w:pos="837"/>
        </w:tabs>
        <w:spacing w:before="20"/>
      </w:pPr>
      <w:bookmarkStart w:id="0" w:name="_GoBack"/>
      <w:bookmarkEnd w:id="0"/>
    </w:p>
    <w:p w:rsidR="00BA4613" w:rsidRDefault="00BA4613" w:rsidP="00BA4613">
      <w:pPr>
        <w:tabs>
          <w:tab w:val="left" w:pos="837"/>
        </w:tabs>
        <w:spacing w:before="20"/>
        <w:rPr>
          <w:color w:val="FF0000"/>
        </w:rPr>
      </w:pPr>
      <w:r w:rsidRPr="00BA4613">
        <w:rPr>
          <w:color w:val="FF0000"/>
        </w:rPr>
        <w:t>Solution EX 2</w:t>
      </w:r>
      <w:r>
        <w:rPr>
          <w:color w:val="FF0000"/>
        </w:rPr>
        <w:t> :</w:t>
      </w:r>
    </w:p>
    <w:p w:rsidR="00BA4613" w:rsidRDefault="00BA4613" w:rsidP="00BA4613">
      <w:pPr>
        <w:tabs>
          <w:tab w:val="left" w:pos="837"/>
        </w:tabs>
        <w:spacing w:before="20"/>
        <w:rPr>
          <w:color w:val="FF0000"/>
        </w:rPr>
      </w:pPr>
    </w:p>
    <w:tbl>
      <w:tblPr>
        <w:tblStyle w:val="Table"/>
        <w:tblW w:w="3877" w:type="pct"/>
        <w:tblLook w:val="0020" w:firstRow="1" w:lastRow="0" w:firstColumn="0" w:lastColumn="0" w:noHBand="0" w:noVBand="0"/>
      </w:tblPr>
      <w:tblGrid>
        <w:gridCol w:w="795"/>
        <w:gridCol w:w="611"/>
        <w:gridCol w:w="1177"/>
        <w:gridCol w:w="813"/>
        <w:gridCol w:w="1024"/>
        <w:gridCol w:w="1094"/>
        <w:gridCol w:w="926"/>
        <w:gridCol w:w="946"/>
      </w:tblGrid>
      <w:tr w:rsidR="007A132A" w:rsidTr="007A13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7A132A" w:rsidRDefault="007A132A" w:rsidP="00A51725">
            <w:pPr>
              <w:pStyle w:val="Compact"/>
            </w:pPr>
            <w:proofErr w:type="spellStart"/>
            <w:r>
              <w:t>Tâche</w:t>
            </w:r>
            <w:proofErr w:type="spellEnd"/>
          </w:p>
        </w:tc>
        <w:tc>
          <w:tcPr>
            <w:tcW w:w="0" w:type="auto"/>
          </w:tcPr>
          <w:p w:rsidR="007A132A" w:rsidRDefault="007A132A" w:rsidP="00A51725">
            <w:pPr>
              <w:pStyle w:val="Compact"/>
            </w:pPr>
            <w:r>
              <w:t>P(X)</w:t>
            </w:r>
          </w:p>
        </w:tc>
        <w:tc>
          <w:tcPr>
            <w:tcW w:w="0" w:type="auto"/>
          </w:tcPr>
          <w:p w:rsidR="007A132A" w:rsidRDefault="007A132A" w:rsidP="00A51725">
            <w:pPr>
              <w:pStyle w:val="Compact"/>
            </w:pPr>
            <w:proofErr w:type="spellStart"/>
            <w:r>
              <w:t>Suivant</w:t>
            </w:r>
            <w:proofErr w:type="spellEnd"/>
            <w:r>
              <w:t>(s)</w:t>
            </w:r>
          </w:p>
        </w:tc>
        <w:tc>
          <w:tcPr>
            <w:tcW w:w="0" w:type="auto"/>
          </w:tcPr>
          <w:p w:rsidR="007A132A" w:rsidRDefault="007A132A" w:rsidP="00A51725">
            <w:pPr>
              <w:pStyle w:val="Compact"/>
            </w:pPr>
            <w:r>
              <w:t>Durée</w:t>
            </w:r>
          </w:p>
        </w:tc>
        <w:tc>
          <w:tcPr>
            <w:tcW w:w="0" w:type="auto"/>
          </w:tcPr>
          <w:p w:rsidR="007A132A" w:rsidRDefault="007A132A" w:rsidP="00A51725">
            <w:pPr>
              <w:pStyle w:val="Compact"/>
            </w:pPr>
            <w:r>
              <w:t xml:space="preserve">Date début au </w:t>
            </w:r>
            <w:proofErr w:type="spellStart"/>
            <w:r>
              <w:t>plu</w:t>
            </w:r>
            <w:r>
              <w:t>tôt</w:t>
            </w:r>
            <w:proofErr w:type="spellEnd"/>
          </w:p>
        </w:tc>
        <w:tc>
          <w:tcPr>
            <w:tcW w:w="0" w:type="auto"/>
          </w:tcPr>
          <w:p w:rsidR="007A132A" w:rsidRDefault="007A132A" w:rsidP="00A51725">
            <w:pPr>
              <w:pStyle w:val="Compact"/>
            </w:pPr>
            <w:r>
              <w:t xml:space="preserve">Date fin au </w:t>
            </w:r>
            <w:proofErr w:type="spellStart"/>
            <w:r>
              <w:t>plu</w:t>
            </w:r>
            <w:r>
              <w:t>tard</w:t>
            </w:r>
            <w:proofErr w:type="spellEnd"/>
          </w:p>
        </w:tc>
        <w:tc>
          <w:tcPr>
            <w:tcW w:w="0" w:type="auto"/>
          </w:tcPr>
          <w:p w:rsidR="007A132A" w:rsidRDefault="007A132A" w:rsidP="00A51725">
            <w:pPr>
              <w:pStyle w:val="Compact"/>
            </w:pPr>
            <w:r>
              <w:t>Marge libre</w:t>
            </w:r>
          </w:p>
        </w:tc>
        <w:tc>
          <w:tcPr>
            <w:tcW w:w="0" w:type="auto"/>
          </w:tcPr>
          <w:p w:rsidR="007A132A" w:rsidRDefault="007A132A" w:rsidP="00A51725">
            <w:pPr>
              <w:pStyle w:val="Compact"/>
            </w:pPr>
            <w:r>
              <w:t xml:space="preserve">Marge </w:t>
            </w:r>
            <w:proofErr w:type="spellStart"/>
            <w:r>
              <w:t>totale</w:t>
            </w:r>
            <w:proofErr w:type="spellEnd"/>
          </w:p>
        </w:tc>
      </w:tr>
      <w:tr w:rsidR="007A132A" w:rsidTr="007A132A">
        <w:tc>
          <w:tcPr>
            <w:tcW w:w="0" w:type="auto"/>
          </w:tcPr>
          <w:p w:rsidR="007A132A" w:rsidRDefault="007A132A" w:rsidP="00A51725">
            <w:pPr>
              <w:pStyle w:val="Compact"/>
            </w:pPr>
            <w:r>
              <w:t>A</w:t>
            </w:r>
          </w:p>
        </w:tc>
        <w:tc>
          <w:tcPr>
            <w:tcW w:w="0" w:type="auto"/>
          </w:tcPr>
          <w:p w:rsidR="007A132A" w:rsidRDefault="007A132A" w:rsidP="00A5172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A132A" w:rsidRDefault="007A132A" w:rsidP="00A51725">
            <w:pPr>
              <w:pStyle w:val="Compact"/>
            </w:pPr>
            <w:proofErr w:type="gramStart"/>
            <w:r>
              <w:t>C,F</w:t>
            </w:r>
            <w:proofErr w:type="gramEnd"/>
          </w:p>
        </w:tc>
        <w:tc>
          <w:tcPr>
            <w:tcW w:w="0" w:type="auto"/>
          </w:tcPr>
          <w:p w:rsidR="007A132A" w:rsidRDefault="007A132A" w:rsidP="00A51725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:rsidR="007A132A" w:rsidRDefault="007A132A" w:rsidP="00A51725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7A132A" w:rsidRDefault="007A132A" w:rsidP="00A51725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:rsidR="007A132A" w:rsidRDefault="007A132A" w:rsidP="00A51725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7A132A" w:rsidRDefault="007A132A" w:rsidP="00A51725">
            <w:pPr>
              <w:pStyle w:val="Compact"/>
            </w:pPr>
            <w:r>
              <w:t>0</w:t>
            </w:r>
          </w:p>
        </w:tc>
      </w:tr>
      <w:tr w:rsidR="007A132A" w:rsidTr="007A132A">
        <w:tc>
          <w:tcPr>
            <w:tcW w:w="0" w:type="auto"/>
          </w:tcPr>
          <w:p w:rsidR="007A132A" w:rsidRDefault="007A132A" w:rsidP="00A51725">
            <w:pPr>
              <w:pStyle w:val="Compact"/>
            </w:pPr>
            <w:r>
              <w:t>B</w:t>
            </w:r>
          </w:p>
        </w:tc>
        <w:tc>
          <w:tcPr>
            <w:tcW w:w="0" w:type="auto"/>
          </w:tcPr>
          <w:p w:rsidR="007A132A" w:rsidRDefault="007A132A" w:rsidP="00A5172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A132A" w:rsidRDefault="007A132A" w:rsidP="00A51725">
            <w:pPr>
              <w:pStyle w:val="Compact"/>
            </w:pPr>
            <w:r>
              <w:t>D</w:t>
            </w:r>
          </w:p>
        </w:tc>
        <w:tc>
          <w:tcPr>
            <w:tcW w:w="0" w:type="auto"/>
          </w:tcPr>
          <w:p w:rsidR="007A132A" w:rsidRDefault="007A132A" w:rsidP="00A51725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:rsidR="007A132A" w:rsidRDefault="007A132A" w:rsidP="00A51725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7A132A" w:rsidRDefault="007A132A" w:rsidP="00A51725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:rsidR="007A132A" w:rsidRDefault="007A132A" w:rsidP="00A51725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7A132A" w:rsidRDefault="007A132A" w:rsidP="00A51725">
            <w:pPr>
              <w:pStyle w:val="Compact"/>
            </w:pPr>
            <w:r>
              <w:t>0</w:t>
            </w:r>
          </w:p>
        </w:tc>
      </w:tr>
      <w:tr w:rsidR="007A132A" w:rsidTr="007A132A">
        <w:tc>
          <w:tcPr>
            <w:tcW w:w="0" w:type="auto"/>
          </w:tcPr>
          <w:p w:rsidR="007A132A" w:rsidRDefault="007A132A" w:rsidP="00A51725">
            <w:pPr>
              <w:pStyle w:val="Compact"/>
            </w:pPr>
            <w:r>
              <w:t>C</w:t>
            </w:r>
          </w:p>
        </w:tc>
        <w:tc>
          <w:tcPr>
            <w:tcW w:w="0" w:type="auto"/>
          </w:tcPr>
          <w:p w:rsidR="007A132A" w:rsidRDefault="007A132A" w:rsidP="00A51725">
            <w:pPr>
              <w:pStyle w:val="Compact"/>
            </w:pPr>
            <w:r>
              <w:t>A</w:t>
            </w:r>
          </w:p>
        </w:tc>
        <w:tc>
          <w:tcPr>
            <w:tcW w:w="0" w:type="auto"/>
          </w:tcPr>
          <w:p w:rsidR="007A132A" w:rsidRDefault="007A132A" w:rsidP="00A51725">
            <w:pPr>
              <w:pStyle w:val="Compact"/>
            </w:pPr>
            <w:r>
              <w:t>E</w:t>
            </w:r>
          </w:p>
        </w:tc>
        <w:tc>
          <w:tcPr>
            <w:tcW w:w="0" w:type="auto"/>
          </w:tcPr>
          <w:p w:rsidR="007A132A" w:rsidRDefault="007A132A" w:rsidP="00A51725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:rsidR="007A132A" w:rsidRDefault="007A132A" w:rsidP="00A51725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:rsidR="007A132A" w:rsidRDefault="007A132A" w:rsidP="00A51725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:rsidR="007A132A" w:rsidRDefault="007A132A" w:rsidP="00A51725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7A132A" w:rsidRDefault="007A132A" w:rsidP="00A51725">
            <w:pPr>
              <w:pStyle w:val="Compact"/>
            </w:pPr>
            <w:r>
              <w:t>0</w:t>
            </w:r>
          </w:p>
        </w:tc>
      </w:tr>
      <w:tr w:rsidR="007A132A" w:rsidTr="007A132A">
        <w:tc>
          <w:tcPr>
            <w:tcW w:w="0" w:type="auto"/>
          </w:tcPr>
          <w:p w:rsidR="007A132A" w:rsidRDefault="007A132A" w:rsidP="00A51725">
            <w:pPr>
              <w:pStyle w:val="Compact"/>
            </w:pPr>
            <w:r>
              <w:t>D</w:t>
            </w:r>
          </w:p>
        </w:tc>
        <w:tc>
          <w:tcPr>
            <w:tcW w:w="0" w:type="auto"/>
          </w:tcPr>
          <w:p w:rsidR="007A132A" w:rsidRDefault="007A132A" w:rsidP="00A51725">
            <w:pPr>
              <w:pStyle w:val="Compact"/>
            </w:pPr>
            <w:r>
              <w:t>B</w:t>
            </w:r>
          </w:p>
        </w:tc>
        <w:tc>
          <w:tcPr>
            <w:tcW w:w="0" w:type="auto"/>
          </w:tcPr>
          <w:p w:rsidR="007A132A" w:rsidRDefault="007A132A" w:rsidP="00A51725">
            <w:pPr>
              <w:pStyle w:val="Compact"/>
            </w:pPr>
            <w:r>
              <w:t>F</w:t>
            </w:r>
          </w:p>
        </w:tc>
        <w:tc>
          <w:tcPr>
            <w:tcW w:w="0" w:type="auto"/>
          </w:tcPr>
          <w:p w:rsidR="007A132A" w:rsidRDefault="007A132A" w:rsidP="00A51725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:rsidR="007A132A" w:rsidRDefault="007A132A" w:rsidP="00A51725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:rsidR="007A132A" w:rsidRDefault="007A132A" w:rsidP="00A51725">
            <w:pPr>
              <w:pStyle w:val="Compact"/>
            </w:pPr>
            <w:r>
              <w:t>11</w:t>
            </w:r>
          </w:p>
        </w:tc>
        <w:tc>
          <w:tcPr>
            <w:tcW w:w="0" w:type="auto"/>
          </w:tcPr>
          <w:p w:rsidR="007A132A" w:rsidRDefault="007A132A" w:rsidP="00A51725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7A132A" w:rsidRDefault="007A132A" w:rsidP="00A51725">
            <w:pPr>
              <w:pStyle w:val="Compact"/>
            </w:pPr>
            <w:r>
              <w:t>0</w:t>
            </w:r>
          </w:p>
        </w:tc>
      </w:tr>
      <w:tr w:rsidR="007A132A" w:rsidTr="007A132A">
        <w:tc>
          <w:tcPr>
            <w:tcW w:w="0" w:type="auto"/>
          </w:tcPr>
          <w:p w:rsidR="007A132A" w:rsidRDefault="007A132A" w:rsidP="00A51725">
            <w:pPr>
              <w:pStyle w:val="Compact"/>
            </w:pPr>
            <w:r>
              <w:t>E</w:t>
            </w:r>
          </w:p>
        </w:tc>
        <w:tc>
          <w:tcPr>
            <w:tcW w:w="0" w:type="auto"/>
          </w:tcPr>
          <w:p w:rsidR="007A132A" w:rsidRDefault="007A132A" w:rsidP="00A51725">
            <w:pPr>
              <w:pStyle w:val="Compact"/>
            </w:pPr>
            <w:r>
              <w:t>C</w:t>
            </w:r>
          </w:p>
        </w:tc>
        <w:tc>
          <w:tcPr>
            <w:tcW w:w="0" w:type="auto"/>
          </w:tcPr>
          <w:p w:rsidR="007A132A" w:rsidRDefault="007A132A" w:rsidP="00A51725">
            <w:pPr>
              <w:pStyle w:val="Compact"/>
            </w:pPr>
            <w:r>
              <w:t>G</w:t>
            </w:r>
          </w:p>
        </w:tc>
        <w:tc>
          <w:tcPr>
            <w:tcW w:w="0" w:type="auto"/>
          </w:tcPr>
          <w:p w:rsidR="007A132A" w:rsidRDefault="007A132A" w:rsidP="00A51725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:rsidR="007A132A" w:rsidRDefault="007A132A" w:rsidP="00A51725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:rsidR="007A132A" w:rsidRDefault="007A132A" w:rsidP="00A51725">
            <w:pPr>
              <w:pStyle w:val="Compact"/>
            </w:pPr>
            <w:r>
              <w:t>17</w:t>
            </w:r>
          </w:p>
        </w:tc>
        <w:tc>
          <w:tcPr>
            <w:tcW w:w="0" w:type="auto"/>
          </w:tcPr>
          <w:p w:rsidR="007A132A" w:rsidRDefault="007A132A" w:rsidP="00A51725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7A132A" w:rsidRDefault="007A132A" w:rsidP="00A51725">
            <w:pPr>
              <w:pStyle w:val="Compact"/>
            </w:pPr>
            <w:r>
              <w:t>2</w:t>
            </w:r>
          </w:p>
        </w:tc>
      </w:tr>
      <w:tr w:rsidR="007A132A" w:rsidTr="007A132A">
        <w:tc>
          <w:tcPr>
            <w:tcW w:w="0" w:type="auto"/>
          </w:tcPr>
          <w:p w:rsidR="007A132A" w:rsidRDefault="007A132A" w:rsidP="00A51725">
            <w:pPr>
              <w:pStyle w:val="Compact"/>
            </w:pPr>
            <w:r>
              <w:t>F</w:t>
            </w:r>
          </w:p>
        </w:tc>
        <w:tc>
          <w:tcPr>
            <w:tcW w:w="0" w:type="auto"/>
          </w:tcPr>
          <w:p w:rsidR="007A132A" w:rsidRDefault="007A132A" w:rsidP="00A51725">
            <w:pPr>
              <w:pStyle w:val="Compact"/>
            </w:pPr>
            <w:proofErr w:type="gramStart"/>
            <w:r>
              <w:t>A,D</w:t>
            </w:r>
            <w:proofErr w:type="gramEnd"/>
          </w:p>
        </w:tc>
        <w:tc>
          <w:tcPr>
            <w:tcW w:w="0" w:type="auto"/>
          </w:tcPr>
          <w:p w:rsidR="007A132A" w:rsidRDefault="007A132A" w:rsidP="00A51725">
            <w:pPr>
              <w:pStyle w:val="Compact"/>
            </w:pPr>
            <w:r>
              <w:t>G</w:t>
            </w:r>
          </w:p>
        </w:tc>
        <w:tc>
          <w:tcPr>
            <w:tcW w:w="0" w:type="auto"/>
          </w:tcPr>
          <w:p w:rsidR="007A132A" w:rsidRDefault="007A132A" w:rsidP="00A51725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:rsidR="007A132A" w:rsidRDefault="007A132A" w:rsidP="00A51725">
            <w:pPr>
              <w:pStyle w:val="Compact"/>
            </w:pPr>
            <w:r>
              <w:t>11</w:t>
            </w:r>
          </w:p>
        </w:tc>
        <w:tc>
          <w:tcPr>
            <w:tcW w:w="0" w:type="auto"/>
          </w:tcPr>
          <w:p w:rsidR="007A132A" w:rsidRDefault="007A132A" w:rsidP="00A51725">
            <w:pPr>
              <w:pStyle w:val="Compact"/>
            </w:pPr>
            <w:r>
              <w:t>17</w:t>
            </w:r>
          </w:p>
        </w:tc>
        <w:tc>
          <w:tcPr>
            <w:tcW w:w="0" w:type="auto"/>
          </w:tcPr>
          <w:p w:rsidR="007A132A" w:rsidRDefault="007A132A" w:rsidP="00A51725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7A132A" w:rsidRDefault="007A132A" w:rsidP="00A51725">
            <w:pPr>
              <w:pStyle w:val="Compact"/>
            </w:pPr>
            <w:r>
              <w:t>0</w:t>
            </w:r>
          </w:p>
        </w:tc>
      </w:tr>
      <w:tr w:rsidR="007A132A" w:rsidTr="007A132A">
        <w:tc>
          <w:tcPr>
            <w:tcW w:w="0" w:type="auto"/>
          </w:tcPr>
          <w:p w:rsidR="007A132A" w:rsidRDefault="007A132A" w:rsidP="00A51725">
            <w:pPr>
              <w:pStyle w:val="Compact"/>
            </w:pPr>
            <w:r>
              <w:t>G</w:t>
            </w:r>
          </w:p>
        </w:tc>
        <w:tc>
          <w:tcPr>
            <w:tcW w:w="0" w:type="auto"/>
          </w:tcPr>
          <w:p w:rsidR="007A132A" w:rsidRDefault="007A132A" w:rsidP="00A51725">
            <w:pPr>
              <w:pStyle w:val="Compact"/>
            </w:pPr>
            <w:proofErr w:type="gramStart"/>
            <w:r>
              <w:t>E,F</w:t>
            </w:r>
            <w:proofErr w:type="gramEnd"/>
          </w:p>
        </w:tc>
        <w:tc>
          <w:tcPr>
            <w:tcW w:w="0" w:type="auto"/>
          </w:tcPr>
          <w:p w:rsidR="007A132A" w:rsidRDefault="007A132A" w:rsidP="00A51725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A132A" w:rsidRDefault="007A132A" w:rsidP="00A51725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:rsidR="007A132A" w:rsidRDefault="007A132A" w:rsidP="00A51725">
            <w:pPr>
              <w:pStyle w:val="Compact"/>
            </w:pPr>
            <w:r>
              <w:t>17</w:t>
            </w:r>
          </w:p>
        </w:tc>
        <w:tc>
          <w:tcPr>
            <w:tcW w:w="0" w:type="auto"/>
          </w:tcPr>
          <w:p w:rsidR="007A132A" w:rsidRDefault="007A132A" w:rsidP="00A51725">
            <w:pPr>
              <w:pStyle w:val="Compact"/>
            </w:pPr>
            <w:r>
              <w:t>21</w:t>
            </w:r>
          </w:p>
        </w:tc>
        <w:tc>
          <w:tcPr>
            <w:tcW w:w="0" w:type="auto"/>
          </w:tcPr>
          <w:p w:rsidR="007A132A" w:rsidRDefault="007A132A" w:rsidP="00A51725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7A132A" w:rsidRDefault="007A132A" w:rsidP="00A51725">
            <w:pPr>
              <w:pStyle w:val="Compact"/>
            </w:pPr>
            <w:r>
              <w:t>0</w:t>
            </w:r>
          </w:p>
        </w:tc>
      </w:tr>
    </w:tbl>
    <w:p w:rsidR="00BA4613" w:rsidRDefault="00BA4613" w:rsidP="00BA4613"/>
    <w:p w:rsidR="00BA4613" w:rsidRDefault="00BA4613" w:rsidP="00BA4613">
      <w:pPr>
        <w:tabs>
          <w:tab w:val="left" w:pos="837"/>
        </w:tabs>
        <w:spacing w:before="20"/>
        <w:rPr>
          <w:color w:val="FF0000"/>
        </w:rPr>
      </w:pPr>
    </w:p>
    <w:p w:rsidR="00BA4613" w:rsidRPr="00153E67" w:rsidRDefault="00BA4613" w:rsidP="00BA4613">
      <w:pPr>
        <w:pStyle w:val="Paragraphedeliste"/>
        <w:numPr>
          <w:ilvl w:val="0"/>
          <w:numId w:val="2"/>
        </w:numPr>
        <w:tabs>
          <w:tab w:val="left" w:pos="837"/>
        </w:tabs>
        <w:spacing w:before="20"/>
        <w:rPr>
          <w:color w:val="FF0000"/>
        </w:rPr>
      </w:pPr>
      <w:r>
        <w:t xml:space="preserve">Le chemin critique : </w:t>
      </w:r>
      <w:r w:rsidR="00361C72">
        <w:t>B → D → F → G</w:t>
      </w:r>
    </w:p>
    <w:p w:rsidR="00153E67" w:rsidRDefault="00153E67" w:rsidP="00153E67">
      <w:pPr>
        <w:pStyle w:val="Paragraphedeliste"/>
        <w:tabs>
          <w:tab w:val="left" w:pos="837"/>
        </w:tabs>
        <w:spacing w:before="20"/>
        <w:ind w:left="720" w:firstLine="0"/>
        <w:rPr>
          <w:color w:val="FF0000"/>
        </w:rPr>
      </w:pPr>
    </w:p>
    <w:p w:rsidR="00153E67" w:rsidRPr="00BA4613" w:rsidRDefault="00153E67" w:rsidP="00153E67">
      <w:pPr>
        <w:pStyle w:val="Paragraphedeliste"/>
        <w:tabs>
          <w:tab w:val="left" w:pos="837"/>
        </w:tabs>
        <w:spacing w:before="20"/>
        <w:ind w:left="720" w:firstLine="0"/>
        <w:rPr>
          <w:color w:val="FF0000"/>
        </w:rPr>
      </w:pPr>
    </w:p>
    <w:p w:rsidR="00BA4613" w:rsidRDefault="00BA4613" w:rsidP="00BA4613">
      <w:pPr>
        <w:tabs>
          <w:tab w:val="left" w:pos="837"/>
        </w:tabs>
        <w:spacing w:before="20"/>
        <w:rPr>
          <w:color w:val="FF0000"/>
        </w:rPr>
      </w:pPr>
    </w:p>
    <w:p w:rsidR="001A2670" w:rsidRPr="00BA4613" w:rsidRDefault="001A2670" w:rsidP="00BA4613">
      <w:pPr>
        <w:tabs>
          <w:tab w:val="left" w:pos="837"/>
        </w:tabs>
        <w:spacing w:before="20"/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5911850" cy="3383915"/>
            <wp:effectExtent l="0" t="0" r="0" b="698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 d'écran 2024-11-08 11040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613" w:rsidRDefault="00BA4613" w:rsidP="00BA4613">
      <w:pPr>
        <w:pStyle w:val="Paragraphedeliste"/>
        <w:tabs>
          <w:tab w:val="left" w:pos="837"/>
        </w:tabs>
        <w:spacing w:before="20"/>
        <w:ind w:firstLine="0"/>
      </w:pPr>
    </w:p>
    <w:p w:rsidR="001A2670" w:rsidRDefault="001A2670" w:rsidP="00BA4613">
      <w:pPr>
        <w:pStyle w:val="Paragraphedeliste"/>
        <w:tabs>
          <w:tab w:val="left" w:pos="837"/>
        </w:tabs>
        <w:spacing w:before="20"/>
        <w:ind w:firstLine="0"/>
      </w:pPr>
      <w:r>
        <w:rPr>
          <w:noProof/>
        </w:rPr>
        <w:lastRenderedPageBreak/>
        <w:drawing>
          <wp:inline distT="0" distB="0" distL="0" distR="0">
            <wp:extent cx="5476875" cy="1857374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 d'écran 2024-11-08 11110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8695" cy="1885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670" w:rsidRDefault="001A2670" w:rsidP="00BA4613">
      <w:pPr>
        <w:pStyle w:val="Paragraphedeliste"/>
        <w:tabs>
          <w:tab w:val="left" w:pos="837"/>
        </w:tabs>
        <w:spacing w:before="20"/>
        <w:ind w:firstLine="0"/>
      </w:pPr>
    </w:p>
    <w:p w:rsidR="00BA4613" w:rsidRDefault="00BA4613" w:rsidP="00BA4613">
      <w:pPr>
        <w:pStyle w:val="Paragraphedeliste"/>
        <w:tabs>
          <w:tab w:val="left" w:pos="837"/>
        </w:tabs>
        <w:spacing w:before="20"/>
        <w:ind w:firstLine="0"/>
      </w:pPr>
    </w:p>
    <w:sectPr w:rsidR="00BA4613">
      <w:pgSz w:w="11910" w:h="16840"/>
      <w:pgMar w:top="140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C6F53"/>
    <w:multiLevelType w:val="hybridMultilevel"/>
    <w:tmpl w:val="215E81FA"/>
    <w:lvl w:ilvl="0" w:tplc="DA6E5EC8">
      <w:start w:val="1"/>
      <w:numFmt w:val="decimal"/>
      <w:lvlText w:val="%1."/>
      <w:lvlJc w:val="left"/>
      <w:pPr>
        <w:ind w:left="837" w:hanging="361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fr-FR" w:eastAsia="en-US" w:bidi="ar-SA"/>
      </w:rPr>
    </w:lvl>
    <w:lvl w:ilvl="1" w:tplc="BBF8B748">
      <w:numFmt w:val="bullet"/>
      <w:lvlText w:val="•"/>
      <w:lvlJc w:val="left"/>
      <w:pPr>
        <w:ind w:left="1686" w:hanging="361"/>
      </w:pPr>
      <w:rPr>
        <w:rFonts w:hint="default"/>
        <w:lang w:val="fr-FR" w:eastAsia="en-US" w:bidi="ar-SA"/>
      </w:rPr>
    </w:lvl>
    <w:lvl w:ilvl="2" w:tplc="F99EC87A">
      <w:numFmt w:val="bullet"/>
      <w:lvlText w:val="•"/>
      <w:lvlJc w:val="left"/>
      <w:pPr>
        <w:ind w:left="2532" w:hanging="361"/>
      </w:pPr>
      <w:rPr>
        <w:rFonts w:hint="default"/>
        <w:lang w:val="fr-FR" w:eastAsia="en-US" w:bidi="ar-SA"/>
      </w:rPr>
    </w:lvl>
    <w:lvl w:ilvl="3" w:tplc="7A78C938">
      <w:numFmt w:val="bullet"/>
      <w:lvlText w:val="•"/>
      <w:lvlJc w:val="left"/>
      <w:pPr>
        <w:ind w:left="3379" w:hanging="361"/>
      </w:pPr>
      <w:rPr>
        <w:rFonts w:hint="default"/>
        <w:lang w:val="fr-FR" w:eastAsia="en-US" w:bidi="ar-SA"/>
      </w:rPr>
    </w:lvl>
    <w:lvl w:ilvl="4" w:tplc="DC24E650">
      <w:numFmt w:val="bullet"/>
      <w:lvlText w:val="•"/>
      <w:lvlJc w:val="left"/>
      <w:pPr>
        <w:ind w:left="4225" w:hanging="361"/>
      </w:pPr>
      <w:rPr>
        <w:rFonts w:hint="default"/>
        <w:lang w:val="fr-FR" w:eastAsia="en-US" w:bidi="ar-SA"/>
      </w:rPr>
    </w:lvl>
    <w:lvl w:ilvl="5" w:tplc="0B34434C">
      <w:numFmt w:val="bullet"/>
      <w:lvlText w:val="•"/>
      <w:lvlJc w:val="left"/>
      <w:pPr>
        <w:ind w:left="5072" w:hanging="361"/>
      </w:pPr>
      <w:rPr>
        <w:rFonts w:hint="default"/>
        <w:lang w:val="fr-FR" w:eastAsia="en-US" w:bidi="ar-SA"/>
      </w:rPr>
    </w:lvl>
    <w:lvl w:ilvl="6" w:tplc="0AE8C868">
      <w:numFmt w:val="bullet"/>
      <w:lvlText w:val="•"/>
      <w:lvlJc w:val="left"/>
      <w:pPr>
        <w:ind w:left="5918" w:hanging="361"/>
      </w:pPr>
      <w:rPr>
        <w:rFonts w:hint="default"/>
        <w:lang w:val="fr-FR" w:eastAsia="en-US" w:bidi="ar-SA"/>
      </w:rPr>
    </w:lvl>
    <w:lvl w:ilvl="7" w:tplc="BF747C10">
      <w:numFmt w:val="bullet"/>
      <w:lvlText w:val="•"/>
      <w:lvlJc w:val="left"/>
      <w:pPr>
        <w:ind w:left="6764" w:hanging="361"/>
      </w:pPr>
      <w:rPr>
        <w:rFonts w:hint="default"/>
        <w:lang w:val="fr-FR" w:eastAsia="en-US" w:bidi="ar-SA"/>
      </w:rPr>
    </w:lvl>
    <w:lvl w:ilvl="8" w:tplc="D1204E8A">
      <w:numFmt w:val="bullet"/>
      <w:lvlText w:val="•"/>
      <w:lvlJc w:val="left"/>
      <w:pPr>
        <w:ind w:left="7611" w:hanging="361"/>
      </w:pPr>
      <w:rPr>
        <w:rFonts w:hint="default"/>
        <w:lang w:val="fr-FR" w:eastAsia="en-US" w:bidi="ar-SA"/>
      </w:rPr>
    </w:lvl>
  </w:abstractNum>
  <w:abstractNum w:abstractNumId="1" w15:restartNumberingAfterBreak="0">
    <w:nsid w:val="2A7804AE"/>
    <w:multiLevelType w:val="hybridMultilevel"/>
    <w:tmpl w:val="3E52638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A9D"/>
    <w:rsid w:val="00004FCE"/>
    <w:rsid w:val="00153E67"/>
    <w:rsid w:val="001A2670"/>
    <w:rsid w:val="00361C72"/>
    <w:rsid w:val="00565BF0"/>
    <w:rsid w:val="007A132A"/>
    <w:rsid w:val="0099386E"/>
    <w:rsid w:val="00BA4613"/>
    <w:rsid w:val="00D53A9D"/>
    <w:rsid w:val="00D90AB3"/>
    <w:rsid w:val="00FA7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04D88"/>
  <w15:docId w15:val="{59F5B8C0-2CA3-462B-8BC5-3C981BAEE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pPr>
      <w:ind w:left="837" w:hanging="361"/>
    </w:pPr>
  </w:style>
  <w:style w:type="paragraph" w:styleId="Paragraphedeliste">
    <w:name w:val="List Paragraph"/>
    <w:basedOn w:val="Normal"/>
    <w:uiPriority w:val="1"/>
    <w:qFormat/>
    <w:pPr>
      <w:spacing w:before="19"/>
      <w:ind w:left="837" w:hanging="361"/>
    </w:pPr>
  </w:style>
  <w:style w:type="paragraph" w:customStyle="1" w:styleId="TableParagraph">
    <w:name w:val="Table Paragraph"/>
    <w:basedOn w:val="Normal"/>
    <w:uiPriority w:val="1"/>
    <w:qFormat/>
    <w:pPr>
      <w:spacing w:line="247" w:lineRule="exact"/>
    </w:pPr>
  </w:style>
  <w:style w:type="character" w:customStyle="1" w:styleId="token">
    <w:name w:val="token"/>
    <w:basedOn w:val="Policepardfaut"/>
    <w:rsid w:val="0099386E"/>
  </w:style>
  <w:style w:type="paragraph" w:customStyle="1" w:styleId="Compact">
    <w:name w:val="Compact"/>
    <w:basedOn w:val="Corpsdetexte"/>
    <w:qFormat/>
    <w:rsid w:val="00BA4613"/>
    <w:pPr>
      <w:widowControl/>
      <w:autoSpaceDE/>
      <w:autoSpaceDN/>
      <w:spacing w:before="36" w:after="36"/>
      <w:ind w:left="0" w:firstLine="0"/>
    </w:pPr>
    <w:rPr>
      <w:rFonts w:asciiTheme="minorHAnsi" w:eastAsiaTheme="minorHAnsi" w:hAnsiTheme="minorHAnsi" w:cstheme="minorBidi"/>
      <w:sz w:val="24"/>
      <w:szCs w:val="24"/>
      <w:lang w:val="en-US"/>
    </w:rPr>
  </w:style>
  <w:style w:type="table" w:customStyle="1" w:styleId="Table">
    <w:name w:val="Table"/>
    <w:semiHidden/>
    <w:unhideWhenUsed/>
    <w:qFormat/>
    <w:rsid w:val="00BA4613"/>
    <w:pPr>
      <w:widowControl/>
      <w:autoSpaceDE/>
      <w:autoSpaceDN/>
      <w:spacing w:after="200"/>
    </w:pPr>
    <w:rPr>
      <w:sz w:val="24"/>
      <w:szCs w:val="24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5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6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421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Administrateur</dc:creator>
  <cp:lastModifiedBy>Administrateur</cp:lastModifiedBy>
  <cp:revision>2</cp:revision>
  <dcterms:created xsi:type="dcterms:W3CDTF">2024-11-08T10:16:00Z</dcterms:created>
  <dcterms:modified xsi:type="dcterms:W3CDTF">2024-11-08T10:16:00Z</dcterms:modified>
</cp:coreProperties>
</file>