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Homework Navigation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Цель задания: Создание мобильного приложения с использованием Expo CLI и библиотеки React Navigation. Разработка трех страниц с использованием макета и внедрение Keyboard Avoiding View для улучшения пользовательского опыта. - https://www.figma.com/file/LTn0bZjWnrcL6GOtDDHi7q/Basic-mobile-app-design-(Community)?node-id=2%3A2&amp;mode=dev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Инструкции: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Установка Expo CLI: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Убедитесь, что у вас установлен Node.js.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Установите Expo CLI с помощью команды: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74151"/>
          <w:sz w:val="21"/>
          <w:szCs w:val="21"/>
          <w:u w:val="single"/>
          <w:rtl w:val="0"/>
        </w:rPr>
        <w:t xml:space="preserve">npm install -g expo-cli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Создание проекта: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Используйте Expo CLI для создания нового проекта: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74151"/>
          <w:sz w:val="21"/>
          <w:szCs w:val="21"/>
          <w:u w:val="single"/>
          <w:rtl w:val="0"/>
        </w:rPr>
        <w:t xml:space="preserve">expo init YourProjectName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Выберите шаблон "blank" для базового приложения.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Установка React Navigation: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Установите библиотеку React Navigation с помощью команды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Установите зависимости для навигации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Установите Stack Navigator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Реализация навигации: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Создайте компоненты для каждой страницы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Используйте Stack Navigator для создания навигации между этими страницами.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Интеграция Keyboard Avoiding View: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Внедрите Keyboard Avoiding View в каждую страницу вашего приложения.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Обеспечьте правильную работу с клавиатурой при взаимодействии с текстовыми полями или другими элементами ввода.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