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F0E23"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rsidR="00DF0E23"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rsidR="00DF0E23"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rsidR="00DF0E23"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rsidR="00DF0E23"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rsidR="00DF0E23"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rsidR="00DF0E2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rsidR="00DF0E2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rsidR="00DF0E2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rsidR="00DF0E2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rsidR="00DF0E2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rsidR="00DF0E2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rsidR="00DF0E2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rsidR="00DF0E2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rsidR="00DF0E2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rsidR="00DF0E23"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rsidR="00DF0E23"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rsidR="00DF0E23"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all of the proper controls in place and may not be fully compliant with U.S. and international regulations and standards.</w:t>
      </w:r>
      <w:r>
        <w:rPr>
          <w:rFonts w:ascii="Google Sans" w:eastAsia="Google Sans" w:hAnsi="Google Sans" w:cs="Google Sans"/>
        </w:rPr>
        <w:t xml:space="preserve"> </w:t>
      </w:r>
    </w:p>
    <w:p w:rsidR="00DF0E23"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rsidR="00DF0E2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rsidR="00DF0E23"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rsidR="00DF0E23" w:rsidRDefault="00000000">
      <w:pPr>
        <w:rPr>
          <w:rFonts w:ascii="Google Sans" w:eastAsia="Google Sans" w:hAnsi="Google Sans" w:cs="Google Sans"/>
          <w:sz w:val="24"/>
          <w:szCs w:val="24"/>
        </w:rPr>
      </w:pPr>
      <w:r>
        <w:rPr>
          <w:rFonts w:ascii="Google Sans" w:eastAsia="Google Sans" w:hAnsi="Google Sans" w:cs="Google Sans"/>
          <w:sz w:val="24"/>
          <w:szCs w:val="24"/>
        </w:rPr>
        <w:t>On a scale of 1 to 10, the risk score is 8, which is fairly high. This is due to a lack of controls and adherence to compliance best practices.</w:t>
      </w:r>
    </w:p>
    <w:p w:rsidR="00DF0E23"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rsidR="00DF0E2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all of the necessary controls in place and is not fully adhering to best practices related to compliance regulations that keep critical data private/secure. Review the following bullet points for specific details:</w:t>
      </w:r>
    </w:p>
    <w:p w:rsidR="00DF0E23" w:rsidRDefault="00DF0E23">
      <w:pPr>
        <w:rPr>
          <w:rFonts w:ascii="Google Sans" w:eastAsia="Google Sans" w:hAnsi="Google Sans" w:cs="Google Sans"/>
          <w:sz w:val="24"/>
          <w:szCs w:val="24"/>
          <w:highlight w:val="yellow"/>
        </w:rPr>
      </w:pPr>
    </w:p>
    <w:p w:rsidR="00DF0E23"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rsidR="00DF0E23"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rsidR="00DF0E23"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rsidR="00DF0E23"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rsidR="00DF0E23"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rsidR="00DF0E23"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rsidR="00DF0E23"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rsidR="00DF0E23"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rsidR="00DF0E23"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DF0E23"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rsidR="00DF0E23"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rsidR="00DF0E23"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rsidR="00DF0E23"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DF0E23">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D17A1" w:rsidRDefault="005D17A1">
      <w:pPr>
        <w:spacing w:line="240" w:lineRule="auto"/>
      </w:pPr>
      <w:r>
        <w:separator/>
      </w:r>
    </w:p>
  </w:endnote>
  <w:endnote w:type="continuationSeparator" w:id="0">
    <w:p w:rsidR="005D17A1" w:rsidRDefault="005D17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05E5076-BC54-A74E-8E4F-773915D2EBE9}"/>
  </w:font>
  <w:font w:name="Arial">
    <w:panose1 w:val="020B0604020202020204"/>
    <w:charset w:val="00"/>
    <w:family w:val="swiss"/>
    <w:pitch w:val="variable"/>
    <w:sig w:usb0="E0002AFF" w:usb1="C0007843" w:usb2="00000009" w:usb3="00000000" w:csb0="000001FF" w:csb1="00000000"/>
    <w:embedRegular r:id="rId2" w:fontKey="{FAE583F4-ECBB-A74A-93C8-BAF05096D444}"/>
    <w:embedItalic r:id="rId3" w:fontKey="{B70C6C90-DD33-0C47-A623-905D8F89B570}"/>
  </w:font>
  <w:font w:name="Google Sans">
    <w:panose1 w:val="020B0604020202020204"/>
    <w:charset w:val="00"/>
    <w:family w:val="auto"/>
    <w:pitch w:val="default"/>
    <w:embedRegular r:id="rId4" w:fontKey="{90425A95-D836-F94D-BE0A-A751CF66AD22}"/>
    <w:embedBold r:id="rId5" w:fontKey="{727AFFDD-061D-7549-B549-ACAFE5914AFF}"/>
  </w:font>
  <w:font w:name="Calibri">
    <w:panose1 w:val="020F0502020204030204"/>
    <w:charset w:val="00"/>
    <w:family w:val="swiss"/>
    <w:pitch w:val="variable"/>
    <w:sig w:usb0="E0002AFF" w:usb1="C000247B" w:usb2="00000009" w:usb3="00000000" w:csb0="000001FF" w:csb1="00000000"/>
    <w:embedRegular r:id="rId6" w:fontKey="{BF3E68F6-BE60-8345-8E6F-24E693A66E91}"/>
  </w:font>
  <w:font w:name="Cambria">
    <w:panose1 w:val="02040503050406030204"/>
    <w:charset w:val="00"/>
    <w:family w:val="roman"/>
    <w:pitch w:val="variable"/>
    <w:sig w:usb0="E00002FF" w:usb1="400004FF" w:usb2="00000000" w:usb3="00000000" w:csb0="0000019F" w:csb1="00000000"/>
    <w:embedRegular r:id="rId7" w:fontKey="{7E5056E2-23C0-EF45-8ECB-B6795316064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D17A1" w:rsidRDefault="005D17A1">
      <w:pPr>
        <w:spacing w:line="240" w:lineRule="auto"/>
      </w:pPr>
      <w:r>
        <w:separator/>
      </w:r>
    </w:p>
  </w:footnote>
  <w:footnote w:type="continuationSeparator" w:id="0">
    <w:p w:rsidR="005D17A1" w:rsidRDefault="005D17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F0E23" w:rsidRDefault="00DF0E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85454"/>
    <w:multiLevelType w:val="multilevel"/>
    <w:tmpl w:val="E592C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956FD7"/>
    <w:multiLevelType w:val="multilevel"/>
    <w:tmpl w:val="919EF860"/>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0226060">
    <w:abstractNumId w:val="0"/>
  </w:num>
  <w:num w:numId="2" w16cid:durableId="1662192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E23"/>
    <w:rsid w:val="00066BC1"/>
    <w:rsid w:val="005D17A1"/>
    <w:rsid w:val="00A33B06"/>
    <w:rsid w:val="00DF0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C6C020CE-BB86-5440-A629-C5FBC5960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668</Words>
  <Characters>3808</Characters>
  <Application>Microsoft Office Word</Application>
  <DocSecurity>0</DocSecurity>
  <Lines>31</Lines>
  <Paragraphs>8</Paragraphs>
  <ScaleCrop>false</ScaleCrop>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Castellanos</cp:lastModifiedBy>
  <cp:revision>2</cp:revision>
  <dcterms:created xsi:type="dcterms:W3CDTF">2025-08-01T21:00:00Z</dcterms:created>
  <dcterms:modified xsi:type="dcterms:W3CDTF">2025-08-01T21:00:00Z</dcterms:modified>
</cp:coreProperties>
</file>