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F4" w:rsidRPr="009A1CF4" w:rsidRDefault="00710F88" w:rsidP="00565EC1">
      <w:pPr>
        <w:pStyle w:val="LabTitle"/>
      </w:pPr>
      <w:r w:rsidRPr="001504C0">
        <w:t>Packet Tracer</w:t>
      </w:r>
      <w:r w:rsidR="005831AF" w:rsidRPr="001504C0">
        <w:t xml:space="preserve"> </w:t>
      </w:r>
      <w:r w:rsidR="00347090" w:rsidRPr="001504C0">
        <w:t>–</w:t>
      </w:r>
      <w:r w:rsidRPr="001504C0">
        <w:t xml:space="preserve"> </w:t>
      </w:r>
      <w:r w:rsidR="00347090" w:rsidRPr="001504C0">
        <w:t xml:space="preserve">Troubleshooting </w:t>
      </w:r>
      <w:r w:rsidR="0058206F" w:rsidRPr="001504C0">
        <w:t xml:space="preserve">a </w:t>
      </w:r>
      <w:r w:rsidR="00347090" w:rsidRPr="001504C0">
        <w:t xml:space="preserve">VLAN </w:t>
      </w:r>
      <w:r w:rsidR="0058206F" w:rsidRPr="001504C0">
        <w:t>Implementation Scenario 2</w:t>
      </w:r>
    </w:p>
    <w:p w:rsidR="003C6BCA" w:rsidRDefault="00AB3D9D" w:rsidP="000B2344">
      <w:pPr>
        <w:pStyle w:val="LabSection"/>
      </w:pPr>
      <w:r>
        <w:t>Topology</w:t>
      </w:r>
    </w:p>
    <w:p w:rsidR="00455FDE" w:rsidRPr="00455FDE" w:rsidRDefault="006D226B" w:rsidP="0058206F">
      <w:pPr>
        <w:pStyle w:val="BodyText1"/>
        <w:jc w:val="center"/>
      </w:pPr>
      <w:r>
        <w:rPr>
          <w:noProof/>
        </w:rPr>
        <w:drawing>
          <wp:inline distT="0" distB="0" distL="0" distR="0" wp14:anchorId="17EC0825" wp14:editId="550120FF">
            <wp:extent cx="4923810" cy="22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9D" w:rsidRPr="000B0C00" w:rsidRDefault="00AB3D9D" w:rsidP="00AB3D9D">
      <w:pPr>
        <w:pStyle w:val="LabSection"/>
        <w:tabs>
          <w:tab w:val="num" w:pos="0"/>
        </w:tabs>
      </w:pPr>
      <w:r>
        <w:t>Addressing Table</w:t>
      </w:r>
    </w:p>
    <w:tbl>
      <w:tblPr>
        <w:tblW w:w="81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1250"/>
        <w:gridCol w:w="1800"/>
        <w:gridCol w:w="1800"/>
        <w:gridCol w:w="2070"/>
      </w:tblGrid>
      <w:tr w:rsidR="00723218" w:rsidRPr="000B0C00" w:rsidTr="00233DFF">
        <w:trPr>
          <w:cantSplit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 w:rsidRPr="000B0C00">
              <w:t>Device</w:t>
            </w:r>
          </w:p>
        </w:tc>
        <w:tc>
          <w:tcPr>
            <w:tcW w:w="1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 w:rsidRPr="000B0C00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723218">
            <w:pPr>
              <w:pStyle w:val="TableHeading"/>
            </w:pPr>
            <w:r>
              <w:t>IPv4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>
              <w:t>Subnet Mask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D45FA9">
            <w:pPr>
              <w:pStyle w:val="TableHeading"/>
            </w:pPr>
            <w:r w:rsidRPr="000B0C00">
              <w:t>Default Gateway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S1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192.168.56.11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S2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192.168.56.12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S3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192.168.56.13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PC1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.10.21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PC2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.20.22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PC3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.30.23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PC4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.10.24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PC5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.20.25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PC6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.30.26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.30.1</w:t>
            </w:r>
          </w:p>
        </w:tc>
      </w:tr>
    </w:tbl>
    <w:p w:rsidR="00347090" w:rsidRDefault="00233DFF" w:rsidP="00347090">
      <w:pPr>
        <w:pStyle w:val="LabSection"/>
      </w:pPr>
      <w:r>
        <w:t xml:space="preserve">VLAN and </w:t>
      </w:r>
      <w:r w:rsidR="00347090">
        <w:t>Port Assignments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3441"/>
        <w:gridCol w:w="2195"/>
      </w:tblGrid>
      <w:tr w:rsidR="00347090" w:rsidTr="00233DFF">
        <w:trPr>
          <w:cantSplit/>
          <w:jc w:val="center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347090" w:rsidP="001504C0">
            <w:pPr>
              <w:pStyle w:val="TableHeading"/>
            </w:pPr>
            <w:r w:rsidRPr="00796E49">
              <w:t>Ports</w:t>
            </w:r>
          </w:p>
        </w:tc>
        <w:tc>
          <w:tcPr>
            <w:tcW w:w="3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233DFF" w:rsidP="001504C0">
            <w:pPr>
              <w:pStyle w:val="TableHeading"/>
            </w:pPr>
            <w:r>
              <w:t>VLAN Number - Name</w:t>
            </w:r>
          </w:p>
        </w:tc>
        <w:tc>
          <w:tcPr>
            <w:tcW w:w="2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347090" w:rsidP="001504C0">
            <w:pPr>
              <w:pStyle w:val="TableHeading"/>
            </w:pPr>
            <w:r w:rsidRPr="00796E49">
              <w:t>Network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 xml:space="preserve">F0/1 – </w:t>
            </w:r>
            <w:r w:rsidR="00CF1F67" w:rsidRPr="00233DFF">
              <w:t>F</w:t>
            </w:r>
            <w:r w:rsidRPr="00233DFF">
              <w:t>0/5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 xml:space="preserve">VLAN 56 – </w:t>
            </w:r>
            <w:proofErr w:type="spellStart"/>
            <w:r w:rsidRPr="00233DFF">
              <w:t>Management</w:t>
            </w:r>
            <w:r w:rsidR="00F713BF" w:rsidRPr="00233DFF">
              <w:t>&amp;Native</w:t>
            </w:r>
            <w:proofErr w:type="spellEnd"/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 xml:space="preserve">F0/6 – </w:t>
            </w:r>
            <w:r w:rsidR="00CF1F67" w:rsidRPr="00233DFF">
              <w:t>F</w:t>
            </w:r>
            <w:r w:rsidRPr="00233DFF">
              <w:t>0/10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30 – Guest(Default)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192.168.30.0/24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F0/11 – F0/17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10 – Faculty/Staff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192.168.10.0/24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F0/18 – F0/24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20 – Students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192.168.20.0/24</w:t>
            </w:r>
          </w:p>
        </w:tc>
      </w:tr>
    </w:tbl>
    <w:p w:rsidR="006806E0" w:rsidRPr="006806E0" w:rsidRDefault="006806E0" w:rsidP="006806E0"/>
    <w:p w:rsidR="00347090" w:rsidRPr="00347090" w:rsidRDefault="006806E0" w:rsidP="006806E0">
      <w:pPr>
        <w:pStyle w:val="LabSection"/>
      </w:pPr>
      <w:r>
        <w:br w:type="page"/>
      </w:r>
      <w:r w:rsidR="00AB3D9D">
        <w:lastRenderedPageBreak/>
        <w:t>Objectives</w:t>
      </w:r>
    </w:p>
    <w:p w:rsidR="00663339" w:rsidRDefault="00963E34" w:rsidP="00347090">
      <w:pPr>
        <w:pStyle w:val="BodyTextL25Bold"/>
      </w:pPr>
      <w:r w:rsidRPr="00E67847">
        <w:t>Part</w:t>
      </w:r>
      <w:r>
        <w:t xml:space="preserve"> 1: </w:t>
      </w:r>
      <w:r w:rsidR="00347090">
        <w:t xml:space="preserve">Find and </w:t>
      </w:r>
      <w:r w:rsidR="00BB0D84">
        <w:t>C</w:t>
      </w:r>
      <w:r w:rsidR="00347090">
        <w:t xml:space="preserve">orrect the </w:t>
      </w:r>
      <w:r w:rsidR="00BB0D84">
        <w:t>N</w:t>
      </w:r>
      <w:r w:rsidR="00347090">
        <w:t xml:space="preserve">etwork </w:t>
      </w:r>
      <w:r w:rsidR="00BB0D84">
        <w:t>Errors</w:t>
      </w:r>
    </w:p>
    <w:p w:rsidR="00347090" w:rsidRDefault="00347090" w:rsidP="00347090">
      <w:pPr>
        <w:pStyle w:val="BodyTextL25Bold"/>
      </w:pPr>
      <w:r>
        <w:t xml:space="preserve">Part 2: Document the </w:t>
      </w:r>
      <w:r w:rsidR="00BB0D84">
        <w:t>Corrections to the Network</w:t>
      </w:r>
    </w:p>
    <w:p w:rsidR="005831AF" w:rsidRDefault="000A470D" w:rsidP="00347090">
      <w:pPr>
        <w:pStyle w:val="BodyTextL25Bold"/>
      </w:pPr>
      <w:r>
        <w:t>Part 3: Implement Solution</w:t>
      </w:r>
      <w:r w:rsidR="00233DFF">
        <w:t>s</w:t>
      </w:r>
      <w:r>
        <w:t xml:space="preserve"> and Test Connectivity</w:t>
      </w:r>
    </w:p>
    <w:p w:rsidR="00663339" w:rsidRDefault="00663339" w:rsidP="00663339">
      <w:pPr>
        <w:pStyle w:val="LabSection"/>
      </w:pPr>
      <w:r>
        <w:t>Background</w:t>
      </w:r>
    </w:p>
    <w:p w:rsidR="00663339" w:rsidRPr="00347090" w:rsidRDefault="00347090" w:rsidP="00663339">
      <w:pPr>
        <w:pStyle w:val="BodyTextL25"/>
      </w:pPr>
      <w:r>
        <w:t xml:space="preserve">In this activity, you will </w:t>
      </w:r>
      <w:r w:rsidR="00BB0D84">
        <w:t>troubleshoot</w:t>
      </w:r>
      <w:r>
        <w:t xml:space="preserve"> </w:t>
      </w:r>
      <w:r w:rsidR="005F2428">
        <w:t xml:space="preserve">a </w:t>
      </w:r>
      <w:r>
        <w:t>misconfigured VLAN environment. The initial network has errors. Your objective is to locate an</w:t>
      </w:r>
      <w:r w:rsidR="00BB0D84">
        <w:t>d correct the</w:t>
      </w:r>
      <w:r>
        <w:t xml:space="preserve"> errors in the configurations and establish end-to-end connectivity. Your final configuration should match the </w:t>
      </w:r>
      <w:r w:rsidR="00272FCC">
        <w:t>T</w:t>
      </w:r>
      <w:r>
        <w:t xml:space="preserve">opology diagram and </w:t>
      </w:r>
      <w:r w:rsidR="00272FCC">
        <w:t>A</w:t>
      </w:r>
      <w:r>
        <w:t xml:space="preserve">ddressing </w:t>
      </w:r>
      <w:r w:rsidR="00272FCC">
        <w:t>T</w:t>
      </w:r>
      <w:r>
        <w:t>able</w:t>
      </w:r>
      <w:r w:rsidRPr="000A470D">
        <w:t>.</w:t>
      </w:r>
      <w:r w:rsidR="000A470D">
        <w:t xml:space="preserve"> The </w:t>
      </w:r>
      <w:r w:rsidR="00FC6CDF">
        <w:t xml:space="preserve">native </w:t>
      </w:r>
      <w:r w:rsidR="000A470D">
        <w:t xml:space="preserve">VLAN </w:t>
      </w:r>
      <w:r w:rsidR="00FC6CDF">
        <w:t xml:space="preserve">for this topology is VLAN </w:t>
      </w:r>
      <w:r w:rsidR="000A470D">
        <w:t>56</w:t>
      </w:r>
      <w:r w:rsidR="00FC6CDF">
        <w:t>.</w:t>
      </w:r>
    </w:p>
    <w:p w:rsidR="005831AF" w:rsidRDefault="00233DFF" w:rsidP="005831AF">
      <w:pPr>
        <w:pStyle w:val="PartHead"/>
      </w:pPr>
      <w:r>
        <w:t>Discover and Document Issues in the Network</w:t>
      </w:r>
    </w:p>
    <w:p w:rsidR="005B7BB0" w:rsidRPr="00233DFF" w:rsidRDefault="00233DFF" w:rsidP="005831AF">
      <w:pPr>
        <w:pStyle w:val="BodyTextL25"/>
      </w:pPr>
      <w:r>
        <w:t xml:space="preserve">Use the Topology, Addressing Table, VLAN and Port Assignments table and your knowledge of VLANs and trunking to discover issues in the network. Complete the </w:t>
      </w:r>
      <w:r>
        <w:rPr>
          <w:b/>
        </w:rPr>
        <w:t xml:space="preserve">Documentation </w:t>
      </w:r>
      <w:r>
        <w:t xml:space="preserve">table listing the problems you discovered and potential solutions. </w:t>
      </w:r>
    </w:p>
    <w:p w:rsidR="00564E2D" w:rsidRPr="00564E2D" w:rsidRDefault="00564E2D" w:rsidP="00564E2D">
      <w:pPr>
        <w:pStyle w:val="LabSection"/>
      </w:pPr>
      <w:r>
        <w:t>Documentation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75"/>
        <w:gridCol w:w="4975"/>
      </w:tblGrid>
      <w:tr w:rsidR="005831AF" w:rsidTr="00796E49">
        <w:trPr>
          <w:cantSplit/>
          <w:jc w:val="center"/>
        </w:trPr>
        <w:tc>
          <w:tcPr>
            <w:tcW w:w="49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831AF" w:rsidRPr="00796E49" w:rsidRDefault="005831AF" w:rsidP="00796E49">
            <w:pPr>
              <w:pStyle w:val="BodyTextL25"/>
              <w:ind w:left="0"/>
              <w:jc w:val="center"/>
              <w:rPr>
                <w:b/>
              </w:rPr>
            </w:pPr>
            <w:r w:rsidRPr="00796E49">
              <w:rPr>
                <w:b/>
              </w:rPr>
              <w:t>Problems</w:t>
            </w:r>
          </w:p>
        </w:tc>
        <w:tc>
          <w:tcPr>
            <w:tcW w:w="49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831AF" w:rsidRPr="00796E49" w:rsidRDefault="005831AF" w:rsidP="00796E49">
            <w:pPr>
              <w:pStyle w:val="BodyTextL25"/>
              <w:ind w:left="0"/>
              <w:jc w:val="center"/>
              <w:rPr>
                <w:b/>
              </w:rPr>
            </w:pPr>
            <w:r w:rsidRPr="00796E49">
              <w:rPr>
                <w:b/>
              </w:rPr>
              <w:t>Solutions</w:t>
            </w: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2A1C8A" w:rsidRPr="00E67D33" w:rsidRDefault="00E67D33" w:rsidP="009E727A">
            <w:pPr>
              <w:pStyle w:val="BodyTextL25"/>
              <w:ind w:left="0"/>
              <w:rPr>
                <w:rStyle w:val="AnswerGray"/>
                <w:color w:val="00B0F0"/>
              </w:rPr>
            </w:pPr>
            <w:r w:rsidRPr="00E67D33">
              <w:rPr>
                <w:rStyle w:val="AnswerGray"/>
                <w:color w:val="00B0F0"/>
              </w:rPr>
              <w:t>S2 G0/1 is access port</w:t>
            </w:r>
          </w:p>
          <w:p w:rsidR="00565EC1" w:rsidRPr="00E67D33" w:rsidRDefault="00565EC1" w:rsidP="009E727A">
            <w:pPr>
              <w:pStyle w:val="BodyTextL25"/>
              <w:ind w:left="0"/>
              <w:rPr>
                <w:rStyle w:val="AnswerGray"/>
                <w:color w:val="00B0F0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E67D33" w:rsidRDefault="00E67D33" w:rsidP="002D1E51">
            <w:pPr>
              <w:pStyle w:val="BodyTextL25"/>
              <w:ind w:left="0"/>
              <w:rPr>
                <w:rStyle w:val="AnswerGray"/>
                <w:color w:val="00B0F0"/>
              </w:rPr>
            </w:pPr>
            <w:r w:rsidRPr="00E67D33">
              <w:rPr>
                <w:rStyle w:val="AnswerGray"/>
                <w:color w:val="00B0F0"/>
              </w:rPr>
              <w:t>Switchport mode trunk</w:t>
            </w: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2A1C8A" w:rsidRPr="00E67D33" w:rsidRDefault="00E67D33" w:rsidP="00796E49">
            <w:pPr>
              <w:pStyle w:val="BodyTextL25"/>
              <w:ind w:left="0"/>
              <w:rPr>
                <w:rStyle w:val="AnswerGray"/>
                <w:color w:val="00B0F0"/>
              </w:rPr>
            </w:pPr>
            <w:r w:rsidRPr="00E67D33">
              <w:rPr>
                <w:rStyle w:val="AnswerGray"/>
                <w:color w:val="00B0F0"/>
              </w:rPr>
              <w:t xml:space="preserve">S1 don’t have </w:t>
            </w:r>
            <w:proofErr w:type="spellStart"/>
            <w:r w:rsidRPr="00E67D33">
              <w:rPr>
                <w:rStyle w:val="AnswerGray"/>
                <w:color w:val="00B0F0"/>
              </w:rPr>
              <w:t>vlans</w:t>
            </w:r>
            <w:proofErr w:type="spellEnd"/>
          </w:p>
          <w:p w:rsidR="00565EC1" w:rsidRPr="00E67D33" w:rsidRDefault="00565EC1" w:rsidP="00796E49">
            <w:pPr>
              <w:pStyle w:val="BodyTextL25"/>
              <w:ind w:left="0"/>
              <w:rPr>
                <w:rStyle w:val="AnswerGray"/>
                <w:color w:val="00B0F0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E67D33" w:rsidRDefault="00E67D33" w:rsidP="005B7BB0">
            <w:pPr>
              <w:pStyle w:val="BodyTextL25"/>
              <w:ind w:left="0"/>
              <w:rPr>
                <w:rStyle w:val="AnswerGray"/>
                <w:color w:val="00B0F0"/>
              </w:rPr>
            </w:pPr>
            <w:r w:rsidRPr="00E67D33">
              <w:rPr>
                <w:rStyle w:val="AnswerGray"/>
                <w:color w:val="00B0F0"/>
              </w:rPr>
              <w:t>Assign</w:t>
            </w:r>
            <w:bookmarkStart w:id="0" w:name="_GoBack"/>
            <w:bookmarkEnd w:id="0"/>
            <w:r w:rsidRPr="00E67D33">
              <w:rPr>
                <w:rStyle w:val="AnswerGray"/>
                <w:color w:val="00B0F0"/>
              </w:rPr>
              <w:t xml:space="preserve"> </w:t>
            </w:r>
            <w:proofErr w:type="spellStart"/>
            <w:r w:rsidRPr="00E67D33">
              <w:rPr>
                <w:rStyle w:val="AnswerGray"/>
                <w:color w:val="00B0F0"/>
              </w:rPr>
              <w:t>vlans</w:t>
            </w:r>
            <w:proofErr w:type="spellEnd"/>
            <w:r w:rsidRPr="00E67D33">
              <w:rPr>
                <w:rStyle w:val="AnswerGray"/>
                <w:color w:val="00B0F0"/>
              </w:rPr>
              <w:t xml:space="preserve"> on S1</w:t>
            </w: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2A1C8A" w:rsidRPr="00E67D33" w:rsidRDefault="00E67D33" w:rsidP="00796E49">
            <w:pPr>
              <w:pStyle w:val="BodyTextL25"/>
              <w:ind w:left="0"/>
              <w:rPr>
                <w:rStyle w:val="AnswerGray"/>
                <w:color w:val="00B0F0"/>
              </w:rPr>
            </w:pPr>
            <w:r w:rsidRPr="00E67D33">
              <w:rPr>
                <w:rStyle w:val="AnswerGray"/>
                <w:color w:val="00B0F0"/>
              </w:rPr>
              <w:t xml:space="preserve">S3 ports not assigned to </w:t>
            </w:r>
            <w:proofErr w:type="spellStart"/>
            <w:r w:rsidRPr="00E67D33">
              <w:rPr>
                <w:rStyle w:val="AnswerGray"/>
                <w:color w:val="00B0F0"/>
              </w:rPr>
              <w:t>vlans</w:t>
            </w:r>
            <w:proofErr w:type="spellEnd"/>
          </w:p>
          <w:p w:rsidR="00565EC1" w:rsidRPr="00E67D33" w:rsidRDefault="00565EC1" w:rsidP="00796E49">
            <w:pPr>
              <w:pStyle w:val="BodyTextL25"/>
              <w:ind w:left="0"/>
              <w:rPr>
                <w:rStyle w:val="AnswerGray"/>
                <w:color w:val="00B0F0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E67D33" w:rsidRDefault="00E67D33" w:rsidP="00796E49">
            <w:pPr>
              <w:pStyle w:val="BodyTextL25"/>
              <w:ind w:left="0"/>
              <w:rPr>
                <w:rStyle w:val="AnswerGray"/>
                <w:color w:val="00B0F0"/>
              </w:rPr>
            </w:pPr>
            <w:r w:rsidRPr="00E67D33">
              <w:rPr>
                <w:rStyle w:val="AnswerGray"/>
                <w:color w:val="00B0F0"/>
              </w:rPr>
              <w:t xml:space="preserve">Switchport access </w:t>
            </w:r>
            <w:proofErr w:type="spellStart"/>
            <w:r w:rsidRPr="00E67D33">
              <w:rPr>
                <w:rStyle w:val="AnswerGray"/>
                <w:color w:val="00B0F0"/>
              </w:rPr>
              <w:t>vlan</w:t>
            </w:r>
            <w:proofErr w:type="spellEnd"/>
            <w:r w:rsidRPr="00E67D33">
              <w:rPr>
                <w:rStyle w:val="AnswerGray"/>
                <w:color w:val="00B0F0"/>
              </w:rPr>
              <w:t xml:space="preserve"> x</w:t>
            </w:r>
          </w:p>
        </w:tc>
      </w:tr>
      <w:tr w:rsidR="005B7BB0" w:rsidTr="00815E93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5B7BB0" w:rsidRPr="00E67D33" w:rsidRDefault="00E67D33" w:rsidP="00815E93">
            <w:pPr>
              <w:pStyle w:val="BodyTextL25"/>
              <w:ind w:left="0"/>
              <w:rPr>
                <w:rStyle w:val="AnswerGray"/>
                <w:color w:val="00B0F0"/>
              </w:rPr>
            </w:pPr>
            <w:proofErr w:type="spellStart"/>
            <w:r w:rsidRPr="00E67D33">
              <w:rPr>
                <w:rStyle w:val="AnswerGray"/>
                <w:color w:val="00B0F0"/>
              </w:rPr>
              <w:t>Vlan</w:t>
            </w:r>
            <w:proofErr w:type="spellEnd"/>
            <w:r w:rsidRPr="00E67D33">
              <w:rPr>
                <w:rStyle w:val="AnswerGray"/>
                <w:color w:val="00B0F0"/>
              </w:rPr>
              <w:t xml:space="preserve"> mismatch</w:t>
            </w:r>
          </w:p>
          <w:p w:rsidR="00565EC1" w:rsidRPr="00E67D33" w:rsidRDefault="00565EC1" w:rsidP="00815E93">
            <w:pPr>
              <w:pStyle w:val="BodyTextL25"/>
              <w:ind w:left="0"/>
              <w:rPr>
                <w:rStyle w:val="AnswerGray"/>
                <w:color w:val="00B0F0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5B7BB0" w:rsidRPr="00E67D33" w:rsidRDefault="00E67D33" w:rsidP="00815E93">
            <w:pPr>
              <w:pStyle w:val="BodyTextL25"/>
              <w:ind w:left="0"/>
              <w:rPr>
                <w:rStyle w:val="AnswerGray"/>
                <w:color w:val="00B0F0"/>
              </w:rPr>
            </w:pPr>
            <w:r w:rsidRPr="00E67D33">
              <w:rPr>
                <w:rStyle w:val="AnswerGray"/>
                <w:color w:val="00B0F0"/>
              </w:rPr>
              <w:t>Configure trunk ports on S1</w:t>
            </w:r>
          </w:p>
        </w:tc>
      </w:tr>
      <w:tr w:rsidR="006806E0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6806E0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  <w:p w:rsidR="00565EC1" w:rsidRPr="00E015AF" w:rsidRDefault="00565EC1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6806E0" w:rsidRPr="00E015AF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6806E0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6806E0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  <w:p w:rsidR="00565EC1" w:rsidRPr="00E015AF" w:rsidRDefault="00565EC1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6806E0" w:rsidRPr="00E015AF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</w:tc>
      </w:tr>
    </w:tbl>
    <w:p w:rsidR="00BB0D84" w:rsidRDefault="00BB0D84" w:rsidP="00BB0D84">
      <w:pPr>
        <w:pStyle w:val="PartHead"/>
      </w:pPr>
      <w:r>
        <w:t>Implement the Solution and Test Connectivity</w:t>
      </w:r>
    </w:p>
    <w:p w:rsidR="006806E0" w:rsidRDefault="006806E0" w:rsidP="006806E0">
      <w:pPr>
        <w:pStyle w:val="BodyTextL25"/>
      </w:pPr>
      <w:r>
        <w:t>Verify PCs on the same VLAN can now ping each other. If not, continue to troubleshoot.</w:t>
      </w:r>
    </w:p>
    <w:p w:rsidR="006806E0" w:rsidRDefault="006806E0" w:rsidP="006806E0">
      <w:pPr>
        <w:pStyle w:val="LabSection"/>
      </w:pPr>
      <w:r>
        <w:t>Suggested Scoring Rubric</w:t>
      </w:r>
    </w:p>
    <w:p w:rsidR="005831AF" w:rsidRDefault="006806E0" w:rsidP="006806E0">
      <w:pPr>
        <w:pStyle w:val="BodyTextL25"/>
      </w:pPr>
      <w:r>
        <w:t>Packet Tracer scores 70 points. Documentation in Part 2, Step 3 is worth 30 points.</w:t>
      </w:r>
    </w:p>
    <w:p w:rsidR="004E5F71" w:rsidRPr="004E5F71" w:rsidRDefault="004E5F71" w:rsidP="004E5F71">
      <w:pPr>
        <w:pStyle w:val="BodyTextL25"/>
        <w:rPr>
          <w:rStyle w:val="DevConfigGray"/>
        </w:rPr>
      </w:pPr>
    </w:p>
    <w:sectPr w:rsidR="004E5F71" w:rsidRPr="004E5F71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CB4" w:rsidRDefault="003D1CB4" w:rsidP="0090659A">
      <w:pPr>
        <w:spacing w:after="0" w:line="240" w:lineRule="auto"/>
      </w:pPr>
      <w:r>
        <w:separator/>
      </w:r>
    </w:p>
    <w:p w:rsidR="003D1CB4" w:rsidRDefault="003D1CB4"/>
    <w:p w:rsidR="003D1CB4" w:rsidRDefault="003D1CB4"/>
    <w:p w:rsidR="003D1CB4" w:rsidRDefault="003D1CB4"/>
    <w:p w:rsidR="003D1CB4" w:rsidRDefault="003D1CB4"/>
  </w:endnote>
  <w:endnote w:type="continuationSeparator" w:id="0">
    <w:p w:rsidR="003D1CB4" w:rsidRDefault="003D1CB4" w:rsidP="0090659A">
      <w:pPr>
        <w:spacing w:after="0" w:line="240" w:lineRule="auto"/>
      </w:pPr>
      <w:r>
        <w:continuationSeparator/>
      </w:r>
    </w:p>
    <w:p w:rsidR="003D1CB4" w:rsidRDefault="003D1CB4"/>
    <w:p w:rsidR="003D1CB4" w:rsidRDefault="003D1CB4"/>
    <w:p w:rsidR="003D1CB4" w:rsidRDefault="003D1CB4"/>
    <w:p w:rsidR="003D1CB4" w:rsidRDefault="003D1C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A409A" w:rsidRPr="0090659A">
      <w:rPr>
        <w:b/>
        <w:szCs w:val="16"/>
      </w:rPr>
      <w:fldChar w:fldCharType="separate"/>
    </w:r>
    <w:r w:rsidR="006D226B">
      <w:rPr>
        <w:b/>
        <w:noProof/>
        <w:szCs w:val="16"/>
      </w:rPr>
      <w:t>2</w:t>
    </w:r>
    <w:r w:rsidR="007A409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A409A" w:rsidRPr="0090659A">
      <w:rPr>
        <w:b/>
        <w:szCs w:val="16"/>
      </w:rPr>
      <w:fldChar w:fldCharType="separate"/>
    </w:r>
    <w:r w:rsidR="006D226B">
      <w:rPr>
        <w:b/>
        <w:noProof/>
        <w:szCs w:val="16"/>
      </w:rPr>
      <w:t>3</w:t>
    </w:r>
    <w:r w:rsidR="007A409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A409A" w:rsidRPr="0090659A">
      <w:rPr>
        <w:b/>
        <w:szCs w:val="16"/>
      </w:rPr>
      <w:fldChar w:fldCharType="separate"/>
    </w:r>
    <w:r w:rsidR="006D226B">
      <w:rPr>
        <w:b/>
        <w:noProof/>
        <w:szCs w:val="16"/>
      </w:rPr>
      <w:t>1</w:t>
    </w:r>
    <w:r w:rsidR="007A409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A409A" w:rsidRPr="0090659A">
      <w:rPr>
        <w:b/>
        <w:szCs w:val="16"/>
      </w:rPr>
      <w:fldChar w:fldCharType="separate"/>
    </w:r>
    <w:r w:rsidR="006D226B">
      <w:rPr>
        <w:b/>
        <w:noProof/>
        <w:szCs w:val="16"/>
      </w:rPr>
      <w:t>2</w:t>
    </w:r>
    <w:r w:rsidR="007A409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CB4" w:rsidRDefault="003D1CB4" w:rsidP="0090659A">
      <w:pPr>
        <w:spacing w:after="0" w:line="240" w:lineRule="auto"/>
      </w:pPr>
      <w:r>
        <w:separator/>
      </w:r>
    </w:p>
    <w:p w:rsidR="003D1CB4" w:rsidRDefault="003D1CB4"/>
    <w:p w:rsidR="003D1CB4" w:rsidRDefault="003D1CB4"/>
    <w:p w:rsidR="003D1CB4" w:rsidRDefault="003D1CB4"/>
    <w:p w:rsidR="003D1CB4" w:rsidRDefault="003D1CB4"/>
  </w:footnote>
  <w:footnote w:type="continuationSeparator" w:id="0">
    <w:p w:rsidR="003D1CB4" w:rsidRDefault="003D1CB4" w:rsidP="0090659A">
      <w:pPr>
        <w:spacing w:after="0" w:line="240" w:lineRule="auto"/>
      </w:pPr>
      <w:r>
        <w:continuationSeparator/>
      </w:r>
    </w:p>
    <w:p w:rsidR="003D1CB4" w:rsidRDefault="003D1CB4"/>
    <w:p w:rsidR="003D1CB4" w:rsidRDefault="003D1CB4"/>
    <w:p w:rsidR="003D1CB4" w:rsidRDefault="003D1CB4"/>
    <w:p w:rsidR="003D1CB4" w:rsidRDefault="003D1C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1504C0" w:rsidP="00C52BA6">
    <w:pPr>
      <w:pStyle w:val="PageHead"/>
    </w:pPr>
    <w:r>
      <w:t>Packet Tracer</w:t>
    </w:r>
    <w:r w:rsidR="00710F88">
      <w:t xml:space="preserve"> - </w:t>
    </w:r>
    <w:r w:rsidR="0058206F">
      <w:t>Troubleshooting a VLAN Implementation Scenario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103" w:rsidRDefault="006806E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3276"/>
        </w:tabs>
        <w:ind w:left="327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A470D"/>
    <w:rsid w:val="000B2344"/>
    <w:rsid w:val="000B7DE5"/>
    <w:rsid w:val="000E65F0"/>
    <w:rsid w:val="000F072C"/>
    <w:rsid w:val="000F6743"/>
    <w:rsid w:val="00107B2B"/>
    <w:rsid w:val="00112AC5"/>
    <w:rsid w:val="001133DD"/>
    <w:rsid w:val="00116449"/>
    <w:rsid w:val="00120CBE"/>
    <w:rsid w:val="001366EC"/>
    <w:rsid w:val="001504C0"/>
    <w:rsid w:val="00154E3A"/>
    <w:rsid w:val="00163164"/>
    <w:rsid w:val="001710C0"/>
    <w:rsid w:val="00172AFB"/>
    <w:rsid w:val="00180FBF"/>
    <w:rsid w:val="00182CF4"/>
    <w:rsid w:val="00184ACB"/>
    <w:rsid w:val="00186CE1"/>
    <w:rsid w:val="00192F12"/>
    <w:rsid w:val="00193036"/>
    <w:rsid w:val="00193F14"/>
    <w:rsid w:val="001955DB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07297"/>
    <w:rsid w:val="002113B8"/>
    <w:rsid w:val="0021792C"/>
    <w:rsid w:val="0022067C"/>
    <w:rsid w:val="002240AB"/>
    <w:rsid w:val="00225E37"/>
    <w:rsid w:val="00233DFF"/>
    <w:rsid w:val="00242E3A"/>
    <w:rsid w:val="0025107F"/>
    <w:rsid w:val="00260CD4"/>
    <w:rsid w:val="002639D8"/>
    <w:rsid w:val="00265F77"/>
    <w:rsid w:val="00266C83"/>
    <w:rsid w:val="002715CD"/>
    <w:rsid w:val="00272FCC"/>
    <w:rsid w:val="00290D65"/>
    <w:rsid w:val="002A1C8A"/>
    <w:rsid w:val="002A6C56"/>
    <w:rsid w:val="002B0C06"/>
    <w:rsid w:val="002C090C"/>
    <w:rsid w:val="002C1243"/>
    <w:rsid w:val="002C1815"/>
    <w:rsid w:val="002C6AD6"/>
    <w:rsid w:val="002D1E51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47090"/>
    <w:rsid w:val="003559CC"/>
    <w:rsid w:val="003569D7"/>
    <w:rsid w:val="003608AC"/>
    <w:rsid w:val="0036465A"/>
    <w:rsid w:val="00392C65"/>
    <w:rsid w:val="00393123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1CB4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6D6C"/>
    <w:rsid w:val="004478F4"/>
    <w:rsid w:val="004519CC"/>
    <w:rsid w:val="00452C6D"/>
    <w:rsid w:val="00455E0B"/>
    <w:rsid w:val="00455FDE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E5F71"/>
    <w:rsid w:val="004F344A"/>
    <w:rsid w:val="004F52AC"/>
    <w:rsid w:val="00503AA5"/>
    <w:rsid w:val="00507BA3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64E2D"/>
    <w:rsid w:val="00565EC1"/>
    <w:rsid w:val="00570A65"/>
    <w:rsid w:val="005762B1"/>
    <w:rsid w:val="00580456"/>
    <w:rsid w:val="00580E73"/>
    <w:rsid w:val="0058206F"/>
    <w:rsid w:val="005831AF"/>
    <w:rsid w:val="00590197"/>
    <w:rsid w:val="00593386"/>
    <w:rsid w:val="005A6E62"/>
    <w:rsid w:val="005B7BB0"/>
    <w:rsid w:val="005D1B41"/>
    <w:rsid w:val="005D2B29"/>
    <w:rsid w:val="005D354A"/>
    <w:rsid w:val="005E3235"/>
    <w:rsid w:val="005E4176"/>
    <w:rsid w:val="005E65B5"/>
    <w:rsid w:val="005F2428"/>
    <w:rsid w:val="005F3AE9"/>
    <w:rsid w:val="006007BB"/>
    <w:rsid w:val="00600E24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46A1"/>
    <w:rsid w:val="00663339"/>
    <w:rsid w:val="00672919"/>
    <w:rsid w:val="006806E0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26B"/>
    <w:rsid w:val="006D2C28"/>
    <w:rsid w:val="006D3FC1"/>
    <w:rsid w:val="006E71DF"/>
    <w:rsid w:val="006F1CC4"/>
    <w:rsid w:val="006F2A86"/>
    <w:rsid w:val="006F3163"/>
    <w:rsid w:val="006F3CBA"/>
    <w:rsid w:val="006F49F8"/>
    <w:rsid w:val="00705FEC"/>
    <w:rsid w:val="007062FE"/>
    <w:rsid w:val="00710F88"/>
    <w:rsid w:val="0071147A"/>
    <w:rsid w:val="0071185D"/>
    <w:rsid w:val="00721EB8"/>
    <w:rsid w:val="007222AD"/>
    <w:rsid w:val="00723218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767E1"/>
    <w:rsid w:val="0078108F"/>
    <w:rsid w:val="00786F58"/>
    <w:rsid w:val="00787CC1"/>
    <w:rsid w:val="00792F4E"/>
    <w:rsid w:val="0079398D"/>
    <w:rsid w:val="00796C25"/>
    <w:rsid w:val="00796E49"/>
    <w:rsid w:val="007A3B2A"/>
    <w:rsid w:val="007A409A"/>
    <w:rsid w:val="007B5522"/>
    <w:rsid w:val="007C0EE0"/>
    <w:rsid w:val="007C1B71"/>
    <w:rsid w:val="007C2FBB"/>
    <w:rsid w:val="007C443D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0EC0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62080"/>
    <w:rsid w:val="00872BD7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1BEA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2909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77A"/>
    <w:rsid w:val="009E727A"/>
    <w:rsid w:val="009F036D"/>
    <w:rsid w:val="00A014A3"/>
    <w:rsid w:val="00A0412D"/>
    <w:rsid w:val="00A21211"/>
    <w:rsid w:val="00A22108"/>
    <w:rsid w:val="00A34E7F"/>
    <w:rsid w:val="00A376AD"/>
    <w:rsid w:val="00A46F0A"/>
    <w:rsid w:val="00A47CC2"/>
    <w:rsid w:val="00A60146"/>
    <w:rsid w:val="00A622C4"/>
    <w:rsid w:val="00A64843"/>
    <w:rsid w:val="00A754B4"/>
    <w:rsid w:val="00A83374"/>
    <w:rsid w:val="00A911B6"/>
    <w:rsid w:val="00A96172"/>
    <w:rsid w:val="00AB0D6A"/>
    <w:rsid w:val="00AB3D9D"/>
    <w:rsid w:val="00AB43B3"/>
    <w:rsid w:val="00AB49B9"/>
    <w:rsid w:val="00AB5133"/>
    <w:rsid w:val="00AB758A"/>
    <w:rsid w:val="00AB767E"/>
    <w:rsid w:val="00AC1E7E"/>
    <w:rsid w:val="00AC507D"/>
    <w:rsid w:val="00AC66E4"/>
    <w:rsid w:val="00AD4578"/>
    <w:rsid w:val="00AD68E9"/>
    <w:rsid w:val="00AE0BC7"/>
    <w:rsid w:val="00AE56C0"/>
    <w:rsid w:val="00AF6D7F"/>
    <w:rsid w:val="00AF7AB9"/>
    <w:rsid w:val="00B00914"/>
    <w:rsid w:val="00B02A8E"/>
    <w:rsid w:val="00B045FE"/>
    <w:rsid w:val="00B052EE"/>
    <w:rsid w:val="00B101ED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81898"/>
    <w:rsid w:val="00B878E7"/>
    <w:rsid w:val="00B910DC"/>
    <w:rsid w:val="00B97278"/>
    <w:rsid w:val="00BA1D0B"/>
    <w:rsid w:val="00BA4018"/>
    <w:rsid w:val="00BA627F"/>
    <w:rsid w:val="00BA6972"/>
    <w:rsid w:val="00BB06EA"/>
    <w:rsid w:val="00BB0D84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0C91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5773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6654"/>
    <w:rsid w:val="00CC7A35"/>
    <w:rsid w:val="00CD072A"/>
    <w:rsid w:val="00CE0E99"/>
    <w:rsid w:val="00CE26C5"/>
    <w:rsid w:val="00CE36AF"/>
    <w:rsid w:val="00CF0DA5"/>
    <w:rsid w:val="00CF1F67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458A"/>
    <w:rsid w:val="00D458EC"/>
    <w:rsid w:val="00D45FA9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E1E44"/>
    <w:rsid w:val="00DE6F44"/>
    <w:rsid w:val="00DF5D29"/>
    <w:rsid w:val="00E015AF"/>
    <w:rsid w:val="00E037D9"/>
    <w:rsid w:val="00E10CC2"/>
    <w:rsid w:val="00E130EB"/>
    <w:rsid w:val="00E1331F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6E20"/>
    <w:rsid w:val="00E67847"/>
    <w:rsid w:val="00E67A6E"/>
    <w:rsid w:val="00E67D33"/>
    <w:rsid w:val="00E71B43"/>
    <w:rsid w:val="00E770B3"/>
    <w:rsid w:val="00E81612"/>
    <w:rsid w:val="00E87D18"/>
    <w:rsid w:val="00E87D62"/>
    <w:rsid w:val="00E957ED"/>
    <w:rsid w:val="00EA486E"/>
    <w:rsid w:val="00EA4FA3"/>
    <w:rsid w:val="00EB001B"/>
    <w:rsid w:val="00EB6C33"/>
    <w:rsid w:val="00EC1B40"/>
    <w:rsid w:val="00EC7DC1"/>
    <w:rsid w:val="00ED2922"/>
    <w:rsid w:val="00ED6019"/>
    <w:rsid w:val="00EE34E8"/>
    <w:rsid w:val="00EE7DAD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60BE0"/>
    <w:rsid w:val="00F617BC"/>
    <w:rsid w:val="00F6280E"/>
    <w:rsid w:val="00F7050A"/>
    <w:rsid w:val="00F713BF"/>
    <w:rsid w:val="00F75533"/>
    <w:rsid w:val="00F7767A"/>
    <w:rsid w:val="00F777CB"/>
    <w:rsid w:val="00FA21C2"/>
    <w:rsid w:val="00FA3811"/>
    <w:rsid w:val="00FA3B9F"/>
    <w:rsid w:val="00FA3F06"/>
    <w:rsid w:val="00FA4A26"/>
    <w:rsid w:val="00FB1929"/>
    <w:rsid w:val="00FC6CDF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F42B38"/>
  <w15:docId w15:val="{79255B1C-F1B6-4D2D-9399-E8A04C3D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1504C0"/>
    <w:rPr>
      <w:b/>
      <w:sz w:val="32"/>
    </w:rPr>
  </w:style>
  <w:style w:type="paragraph" w:customStyle="1" w:styleId="PageHead">
    <w:name w:val="Page Head"/>
    <w:basedOn w:val="Normal"/>
    <w:autoRedefine/>
    <w:qFormat/>
    <w:rsid w:val="0066333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B15026-022C-42BA-89FE-3FF46C19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Trent Patterson</cp:lastModifiedBy>
  <cp:revision>7</cp:revision>
  <dcterms:created xsi:type="dcterms:W3CDTF">2013-07-31T18:59:00Z</dcterms:created>
  <dcterms:modified xsi:type="dcterms:W3CDTF">2019-11-04T01:39:00Z</dcterms:modified>
</cp:coreProperties>
</file>