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B18E6" w14:textId="3C94E922" w:rsidR="000F223F" w:rsidRDefault="00CC5F46">
      <w:proofErr w:type="gramStart"/>
      <w:r>
        <w:t>7.1  Comparing</w:t>
      </w:r>
      <w:proofErr w:type="gramEnd"/>
      <w:r>
        <w:t xml:space="preserve"> Two Groups (crazy proof here)                                 </w:t>
      </w:r>
      <w:r>
        <w:rPr>
          <w:rFonts w:ascii="Arial" w:hAnsi="Arial" w:cs="Arial"/>
          <w:color w:val="222222"/>
          <w:shd w:val="clear" w:color="auto" w:fill="FFFFFF"/>
        </w:rPr>
        <w:t>p̂             q̂             x̅              y̅</w:t>
      </w:r>
    </w:p>
    <w:p w14:paraId="6282F31E" w14:textId="7D1DA1F0" w:rsidR="00CC5F46" w:rsidRPr="00CC5F46" w:rsidRDefault="00CC5F46" w:rsidP="00CC5F46">
      <w:pPr>
        <w:pStyle w:val="ListParagraph"/>
        <w:numPr>
          <w:ilvl w:val="0"/>
          <w:numId w:val="1"/>
        </w:numPr>
        <w:rPr>
          <w:b/>
          <w:bCs/>
        </w:rPr>
      </w:pPr>
      <w:r w:rsidRPr="00CC5F46">
        <w:rPr>
          <w:b/>
          <w:bCs/>
        </w:rPr>
        <w:t>Compare means for two populations</w:t>
      </w:r>
    </w:p>
    <w:p w14:paraId="74DA810D" w14:textId="40131487" w:rsidR="00CC5F46" w:rsidRDefault="00CC5F46" w:rsidP="00CC5F46">
      <w:pPr>
        <w:pStyle w:val="ListParagraph"/>
        <w:numPr>
          <w:ilvl w:val="1"/>
          <w:numId w:val="1"/>
        </w:numPr>
      </w:pPr>
      <w:r>
        <w:t>Parameter: u</w:t>
      </w:r>
      <w:r>
        <w:rPr>
          <w:vertAlign w:val="subscript"/>
        </w:rPr>
        <w:t>1</w:t>
      </w:r>
      <w:r>
        <w:t xml:space="preserve"> – u</w:t>
      </w:r>
      <w:r>
        <w:rPr>
          <w:vertAlign w:val="subscript"/>
        </w:rPr>
        <w:t>2</w:t>
      </w:r>
    </w:p>
    <w:p w14:paraId="0B98AC33" w14:textId="19B34163" w:rsidR="00CC5F46" w:rsidRDefault="00CC5F46" w:rsidP="00CC5F46">
      <w:pPr>
        <w:pStyle w:val="ListParagraph"/>
        <w:numPr>
          <w:ilvl w:val="1"/>
          <w:numId w:val="1"/>
        </w:numPr>
      </w:pPr>
      <w:r>
        <w:t>Statistic: y</w:t>
      </w:r>
      <w:r>
        <w:rPr>
          <w:vertAlign w:val="subscript"/>
        </w:rPr>
        <w:t>1</w:t>
      </w:r>
      <w:r>
        <w:t xml:space="preserve"> – y</w:t>
      </w:r>
      <w:r>
        <w:rPr>
          <w:vertAlign w:val="subscript"/>
        </w:rPr>
        <w:t>2</w:t>
      </w:r>
      <w:r>
        <w:t xml:space="preserve"> </w:t>
      </w:r>
    </w:p>
    <w:p w14:paraId="78AB4330" w14:textId="4273A7FD" w:rsidR="00CC5F46" w:rsidRDefault="00CC5F46" w:rsidP="00CC5F46">
      <w:pPr>
        <w:pStyle w:val="ListParagraph"/>
        <w:numPr>
          <w:ilvl w:val="1"/>
          <w:numId w:val="1"/>
        </w:numPr>
      </w:pPr>
      <w:r>
        <w:t xml:space="preserve">Sampling Distribution: </w:t>
      </w:r>
      <w:r>
        <w:rPr>
          <w:rFonts w:ascii="Arial" w:hAnsi="Arial" w:cs="Arial"/>
          <w:color w:val="222222"/>
          <w:shd w:val="clear" w:color="auto" w:fill="FFFFFF"/>
        </w:rPr>
        <w:t>y̅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22222"/>
          <w:shd w:val="clear" w:color="auto" w:fill="FFFFFF"/>
        </w:rPr>
        <w:t xml:space="preserve"> - y̅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2 </w:t>
      </w:r>
    </w:p>
    <w:p w14:paraId="1D87BB09" w14:textId="0F4E2C2B" w:rsidR="00CC5F46" w:rsidRDefault="00CC5F46" w:rsidP="00CC5F46">
      <w:pPr>
        <w:pStyle w:val="ListParagraph"/>
        <w:numPr>
          <w:ilvl w:val="2"/>
          <w:numId w:val="1"/>
        </w:numPr>
      </w:pPr>
      <w:r>
        <w:t>Shape: Normal</w:t>
      </w:r>
    </w:p>
    <w:p w14:paraId="45012717" w14:textId="0CE02BB0" w:rsidR="00CC5F46" w:rsidRPr="00CC5F46" w:rsidRDefault="00CC5F46" w:rsidP="00CC5F46">
      <w:pPr>
        <w:pStyle w:val="ListParagraph"/>
        <w:numPr>
          <w:ilvl w:val="2"/>
          <w:numId w:val="1"/>
        </w:numPr>
      </w:pPr>
      <w:r>
        <w:t>Mean: u</w:t>
      </w:r>
      <w:r>
        <w:rPr>
          <w:vertAlign w:val="subscript"/>
        </w:rPr>
        <w:t>1</w:t>
      </w:r>
      <w:r>
        <w:t xml:space="preserve"> – u</w:t>
      </w:r>
      <w:r>
        <w:rPr>
          <w:vertAlign w:val="subscript"/>
        </w:rPr>
        <w:t>2</w:t>
      </w:r>
    </w:p>
    <w:p w14:paraId="0EF8C5AC" w14:textId="7CE5FA4D" w:rsidR="00CC5F46" w:rsidRDefault="00CC5F46" w:rsidP="00CC5F46">
      <w:pPr>
        <w:pStyle w:val="ListParagraph"/>
        <w:numPr>
          <w:ilvl w:val="2"/>
          <w:numId w:val="1"/>
        </w:numPr>
      </w:pPr>
      <w:r>
        <w:t xml:space="preserve">Std. Dev: </w:t>
      </w:r>
    </w:p>
    <w:p w14:paraId="48278DC4" w14:textId="51FFC9E7" w:rsidR="00CC5F46" w:rsidRDefault="00CC5F46" w:rsidP="00CC5F46">
      <w:pPr>
        <w:pStyle w:val="ListParagraph"/>
        <w:numPr>
          <w:ilvl w:val="2"/>
          <w:numId w:val="1"/>
        </w:numPr>
      </w:pPr>
      <w:r>
        <w:t>Conditions: Samples random, pop normal (CLT if both samples &gt;=30)</w:t>
      </w:r>
    </w:p>
    <w:p w14:paraId="1B83C076" w14:textId="5F9F4A0F" w:rsidR="00CC5F46" w:rsidRDefault="00CC5F46" w:rsidP="00CC5F46">
      <w:pPr>
        <w:pStyle w:val="ListParagraph"/>
        <w:numPr>
          <w:ilvl w:val="0"/>
          <w:numId w:val="1"/>
        </w:numPr>
        <w:rPr>
          <w:b/>
          <w:bCs/>
        </w:rPr>
      </w:pPr>
      <w:r w:rsidRPr="00CC5F46">
        <w:rPr>
          <w:b/>
          <w:bCs/>
        </w:rPr>
        <w:t>Compare Prop for two pop</w:t>
      </w:r>
    </w:p>
    <w:p w14:paraId="54CB04E1" w14:textId="423BDA77" w:rsidR="00CC5F46" w:rsidRDefault="00CC5F46" w:rsidP="00CC5F46">
      <w:pPr>
        <w:pStyle w:val="ListParagraph"/>
        <w:numPr>
          <w:ilvl w:val="1"/>
          <w:numId w:val="1"/>
        </w:numPr>
      </w:pPr>
      <w:r>
        <w:t>Parameter: p</w:t>
      </w:r>
      <w:r>
        <w:rPr>
          <w:vertAlign w:val="subscript"/>
        </w:rPr>
        <w:t>1</w:t>
      </w:r>
      <w:r>
        <w:t xml:space="preserve"> – p</w:t>
      </w:r>
      <w:r>
        <w:rPr>
          <w:vertAlign w:val="subscript"/>
        </w:rPr>
        <w:t>2</w:t>
      </w:r>
    </w:p>
    <w:p w14:paraId="0B870A14" w14:textId="2C664858" w:rsidR="00CC5F46" w:rsidRDefault="00CC5F46" w:rsidP="00CC5F46">
      <w:pPr>
        <w:pStyle w:val="ListParagraph"/>
        <w:numPr>
          <w:ilvl w:val="1"/>
          <w:numId w:val="1"/>
        </w:numPr>
      </w:pPr>
      <w:r>
        <w:t xml:space="preserve">Statistic: </w:t>
      </w:r>
      <w:r>
        <w:rPr>
          <w:rFonts w:ascii="Arial" w:hAnsi="Arial" w:cs="Arial"/>
          <w:color w:val="222222"/>
          <w:shd w:val="clear" w:color="auto" w:fill="FFFFFF"/>
        </w:rPr>
        <w:t>p̂</w:t>
      </w:r>
      <w:r>
        <w:rPr>
          <w:vertAlign w:val="subscript"/>
        </w:rPr>
        <w:t xml:space="preserve"> 1</w:t>
      </w:r>
      <w:r>
        <w:t xml:space="preserve"> – </w:t>
      </w:r>
      <w:r>
        <w:rPr>
          <w:rFonts w:ascii="Arial" w:hAnsi="Arial" w:cs="Arial"/>
          <w:color w:val="222222"/>
          <w:shd w:val="clear" w:color="auto" w:fill="FFFFFF"/>
        </w:rPr>
        <w:t>p̂</w:t>
      </w:r>
      <w:r>
        <w:rPr>
          <w:vertAlign w:val="subscript"/>
        </w:rPr>
        <w:t xml:space="preserve"> 2</w:t>
      </w:r>
      <w:r>
        <w:t xml:space="preserve"> </w:t>
      </w:r>
    </w:p>
    <w:p w14:paraId="569A48AD" w14:textId="3632FA94" w:rsidR="00CC5F46" w:rsidRDefault="00CC5F46" w:rsidP="00CC5F46">
      <w:pPr>
        <w:pStyle w:val="ListParagraph"/>
        <w:numPr>
          <w:ilvl w:val="1"/>
          <w:numId w:val="1"/>
        </w:numPr>
      </w:pPr>
      <w:r>
        <w:t>Sampling Distribution:</w:t>
      </w:r>
      <w:r w:rsidRPr="00CC5F4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p̂</w:t>
      </w:r>
      <w:r>
        <w:rPr>
          <w:vertAlign w:val="subscript"/>
        </w:rPr>
        <w:t xml:space="preserve"> 1</w:t>
      </w:r>
      <w:r>
        <w:t xml:space="preserve"> – </w:t>
      </w:r>
      <w:r>
        <w:rPr>
          <w:rFonts w:ascii="Arial" w:hAnsi="Arial" w:cs="Arial"/>
          <w:color w:val="222222"/>
          <w:shd w:val="clear" w:color="auto" w:fill="FFFFFF"/>
        </w:rPr>
        <w:t>p̂</w:t>
      </w:r>
      <w:r>
        <w:rPr>
          <w:vertAlign w:val="subscript"/>
        </w:rPr>
        <w:t xml:space="preserve"> 2</w:t>
      </w:r>
    </w:p>
    <w:p w14:paraId="77E30383" w14:textId="77777777" w:rsidR="00CC5F46" w:rsidRDefault="00CC5F46" w:rsidP="00CC5F46">
      <w:pPr>
        <w:pStyle w:val="ListParagraph"/>
        <w:numPr>
          <w:ilvl w:val="2"/>
          <w:numId w:val="1"/>
        </w:numPr>
      </w:pPr>
      <w:r>
        <w:t>Shape: Normal</w:t>
      </w:r>
    </w:p>
    <w:p w14:paraId="5B0AC3A8" w14:textId="5F326FFB" w:rsidR="00CC5F46" w:rsidRPr="00CC5F46" w:rsidRDefault="00CC5F46" w:rsidP="00CC5F46">
      <w:pPr>
        <w:pStyle w:val="ListParagraph"/>
        <w:numPr>
          <w:ilvl w:val="2"/>
          <w:numId w:val="1"/>
        </w:numPr>
      </w:pPr>
      <w:r>
        <w:t xml:space="preserve">Mean: </w:t>
      </w:r>
      <w:r>
        <w:rPr>
          <w:rFonts w:ascii="Arial" w:hAnsi="Arial" w:cs="Arial"/>
          <w:color w:val="222222"/>
          <w:shd w:val="clear" w:color="auto" w:fill="FFFFFF"/>
        </w:rPr>
        <w:t>p̂</w:t>
      </w:r>
      <w:r>
        <w:rPr>
          <w:vertAlign w:val="subscript"/>
        </w:rPr>
        <w:t xml:space="preserve"> 1</w:t>
      </w:r>
      <w:r>
        <w:t xml:space="preserve"> – </w:t>
      </w:r>
      <w:r>
        <w:rPr>
          <w:rFonts w:ascii="Arial" w:hAnsi="Arial" w:cs="Arial"/>
          <w:color w:val="222222"/>
          <w:shd w:val="clear" w:color="auto" w:fill="FFFFFF"/>
        </w:rPr>
        <w:t>p̂</w:t>
      </w:r>
      <w:r>
        <w:rPr>
          <w:vertAlign w:val="subscript"/>
        </w:rPr>
        <w:t xml:space="preserve"> 2</w:t>
      </w:r>
    </w:p>
    <w:p w14:paraId="4700E2AA" w14:textId="77777777" w:rsidR="00CC5F46" w:rsidRDefault="00CC5F46" w:rsidP="00CC5F46">
      <w:pPr>
        <w:pStyle w:val="ListParagraph"/>
        <w:numPr>
          <w:ilvl w:val="2"/>
          <w:numId w:val="1"/>
        </w:numPr>
      </w:pPr>
      <w:r>
        <w:t xml:space="preserve">Std. Dev: </w:t>
      </w:r>
    </w:p>
    <w:p w14:paraId="08047D69" w14:textId="37414BF3" w:rsidR="00CC5F46" w:rsidRDefault="00CC5F46" w:rsidP="00CC5F46">
      <w:pPr>
        <w:pStyle w:val="ListParagraph"/>
        <w:numPr>
          <w:ilvl w:val="2"/>
          <w:numId w:val="1"/>
        </w:numPr>
      </w:pPr>
      <w:r>
        <w:t>Conditions: Samples random, large, independent</w:t>
      </w:r>
    </w:p>
    <w:p w14:paraId="77A92F7F" w14:textId="5F0B836A" w:rsidR="00CC5F46" w:rsidRDefault="00CC5F46" w:rsidP="00CC5F46">
      <w:pPr>
        <w:pStyle w:val="ListParagraph"/>
        <w:numPr>
          <w:ilvl w:val="3"/>
          <w:numId w:val="1"/>
        </w:numPr>
      </w:pPr>
      <w:r>
        <w:t>n</w:t>
      </w:r>
      <w:r>
        <w:rPr>
          <w:vertAlign w:val="subscript"/>
        </w:rPr>
        <w:t>1</w:t>
      </w:r>
      <w:r>
        <w:t>p</w:t>
      </w:r>
      <w:proofErr w:type="gramStart"/>
      <w:r>
        <w:rPr>
          <w:vertAlign w:val="subscript"/>
        </w:rPr>
        <w:t>1</w:t>
      </w:r>
      <w:r>
        <w:t xml:space="preserve"> ,</w:t>
      </w:r>
      <w:proofErr w:type="gramEnd"/>
      <w:r>
        <w:t xml:space="preserve"> n</w:t>
      </w:r>
      <w:r>
        <w:rPr>
          <w:vertAlign w:val="subscript"/>
        </w:rPr>
        <w:t>1</w:t>
      </w:r>
      <w:r>
        <w:t>(1-p</w:t>
      </w:r>
      <w:r>
        <w:rPr>
          <w:vertAlign w:val="subscript"/>
        </w:rPr>
        <w:t>1</w:t>
      </w:r>
      <w:r>
        <w:t>), n</w:t>
      </w:r>
      <w:r>
        <w:rPr>
          <w:vertAlign w:val="subscript"/>
        </w:rPr>
        <w:t>2</w:t>
      </w:r>
      <w:r>
        <w:t>p</w:t>
      </w:r>
      <w:r>
        <w:rPr>
          <w:vertAlign w:val="subscript"/>
        </w:rPr>
        <w:t>2</w:t>
      </w:r>
      <w:r>
        <w:t>, n</w:t>
      </w:r>
      <w:r>
        <w:rPr>
          <w:vertAlign w:val="subscript"/>
        </w:rPr>
        <w:t>2</w:t>
      </w:r>
      <w:r>
        <w:t>(1-p</w:t>
      </w:r>
      <w:r>
        <w:rPr>
          <w:vertAlign w:val="subscript"/>
        </w:rPr>
        <w:t>2</w:t>
      </w:r>
      <w:r>
        <w:t>) each &gt;=10</w:t>
      </w:r>
    </w:p>
    <w:p w14:paraId="57BD670D" w14:textId="501DCD0D" w:rsidR="00CC5F46" w:rsidRDefault="00CC5F46" w:rsidP="00CC5F46">
      <w:r>
        <w:t>7.2 Inference for Means of Two Independent Groups</w:t>
      </w:r>
      <w:r w:rsidR="0002401C">
        <w:t xml:space="preserve"> (pg4)</w:t>
      </w:r>
    </w:p>
    <w:p w14:paraId="39AFF798" w14:textId="7AE915B2" w:rsidR="00E2327F" w:rsidRDefault="00E2327F" w:rsidP="0002401C">
      <w:pPr>
        <w:ind w:firstLine="360"/>
      </w:pPr>
      <w:r>
        <w:t>Confidence Interval for Difference in Two Pop Means</w:t>
      </w:r>
      <w:r>
        <w:tab/>
      </w:r>
    </w:p>
    <w:p w14:paraId="43292858" w14:textId="5AF24743" w:rsidR="00E2327F" w:rsidRDefault="00E2327F" w:rsidP="00E2327F">
      <w:pPr>
        <w:pStyle w:val="ListParagraph"/>
        <w:numPr>
          <w:ilvl w:val="0"/>
          <w:numId w:val="2"/>
        </w:numPr>
      </w:pPr>
      <w:r>
        <w:t xml:space="preserve">Use: Numeric response variable, a categorical </w:t>
      </w:r>
      <w:proofErr w:type="spellStart"/>
      <w:r>
        <w:t>expl</w:t>
      </w:r>
      <w:proofErr w:type="spellEnd"/>
      <w:r>
        <w:t>. Variable, and 2 categories</w:t>
      </w:r>
    </w:p>
    <w:p w14:paraId="1BA4BEC4" w14:textId="7964D778" w:rsidR="0002401C" w:rsidRDefault="0002401C" w:rsidP="00E2327F">
      <w:pPr>
        <w:pStyle w:val="ListParagraph"/>
        <w:numPr>
          <w:ilvl w:val="0"/>
          <w:numId w:val="2"/>
        </w:numPr>
      </w:pPr>
      <w:r>
        <w:t>Independent Samples t – test (2 sample test)</w:t>
      </w:r>
    </w:p>
    <w:p w14:paraId="1FBE06D2" w14:textId="2A12F5D1" w:rsidR="00E2327F" w:rsidRDefault="00E2327F" w:rsidP="00E2327F">
      <w:pPr>
        <w:pStyle w:val="ListParagraph"/>
        <w:numPr>
          <w:ilvl w:val="0"/>
          <w:numId w:val="2"/>
        </w:numPr>
      </w:pPr>
      <w:r>
        <w:t>2 variables | 2 categories</w:t>
      </w:r>
    </w:p>
    <w:p w14:paraId="346D2BF1" w14:textId="2D2AAC11" w:rsidR="00E2327F" w:rsidRDefault="00E2327F" w:rsidP="00E2327F">
      <w:pPr>
        <w:pStyle w:val="ListParagraph"/>
        <w:numPr>
          <w:ilvl w:val="0"/>
          <w:numId w:val="2"/>
        </w:numPr>
      </w:pPr>
      <w:proofErr w:type="spellStart"/>
      <w:r>
        <w:t>Paramter</w:t>
      </w:r>
      <w:proofErr w:type="spellEnd"/>
      <w:r>
        <w:t xml:space="preserve">: </w:t>
      </w:r>
      <w:r>
        <w:t>u</w:t>
      </w:r>
      <w:r>
        <w:rPr>
          <w:vertAlign w:val="subscript"/>
        </w:rPr>
        <w:t>1</w:t>
      </w:r>
      <w:r>
        <w:t xml:space="preserve"> – u</w:t>
      </w:r>
      <w:r>
        <w:rPr>
          <w:vertAlign w:val="subscript"/>
        </w:rPr>
        <w:t>2</w:t>
      </w:r>
    </w:p>
    <w:p w14:paraId="11E7273B" w14:textId="0A1B832D" w:rsidR="00CC5F46" w:rsidRDefault="00E2327F" w:rsidP="00E2327F">
      <w:pPr>
        <w:pStyle w:val="ListParagraph"/>
        <w:numPr>
          <w:ilvl w:val="0"/>
          <w:numId w:val="2"/>
        </w:numPr>
      </w:pPr>
      <w:r>
        <w:t xml:space="preserve">CI: </w:t>
      </w:r>
      <w:r w:rsidRPr="00E2327F">
        <w:drawing>
          <wp:inline distT="0" distB="0" distL="0" distR="0" wp14:anchorId="1017C851" wp14:editId="7B6C8C89">
            <wp:extent cx="2133898" cy="704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13C3" w14:textId="7D1B277F" w:rsidR="00E2327F" w:rsidRDefault="00E2327F" w:rsidP="00E2327F">
      <w:pPr>
        <w:pStyle w:val="ListParagraph"/>
        <w:numPr>
          <w:ilvl w:val="0"/>
          <w:numId w:val="2"/>
        </w:numPr>
      </w:pPr>
      <w:proofErr w:type="spellStart"/>
      <w:r>
        <w:t>Dv</w:t>
      </w:r>
      <w:proofErr w:type="spellEnd"/>
      <w:r>
        <w:t xml:space="preserve"> = </w:t>
      </w:r>
      <w:r w:rsidRPr="00E2327F">
        <w:drawing>
          <wp:inline distT="0" distB="0" distL="0" distR="0" wp14:anchorId="15C72C4C" wp14:editId="2C79B66F">
            <wp:extent cx="1314450" cy="85308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1512" cy="85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C08E" w14:textId="3D4B907F" w:rsidR="00E2327F" w:rsidRDefault="00E2327F" w:rsidP="00E2327F">
      <w:pPr>
        <w:pStyle w:val="ListParagraph"/>
        <w:numPr>
          <w:ilvl w:val="0"/>
          <w:numId w:val="2"/>
        </w:numPr>
        <w:spacing w:line="480" w:lineRule="auto"/>
      </w:pPr>
      <w:r>
        <w:t>Conditions: random, pop normal (CLT if n</w:t>
      </w:r>
      <w:r>
        <w:rPr>
          <w:vertAlign w:val="subscript"/>
        </w:rPr>
        <w:t>1</w:t>
      </w:r>
      <w:r>
        <w:t xml:space="preserve"> and n</w:t>
      </w:r>
      <w:r>
        <w:rPr>
          <w:vertAlign w:val="subscript"/>
        </w:rPr>
        <w:t>2</w:t>
      </w:r>
      <w:r>
        <w:t xml:space="preserve"> &gt;30), independent</w:t>
      </w:r>
    </w:p>
    <w:p w14:paraId="16F31B5A" w14:textId="23D4DBF0" w:rsidR="00E2327F" w:rsidRDefault="00E2327F" w:rsidP="00E2327F">
      <w:pPr>
        <w:pStyle w:val="ListParagraph"/>
        <w:numPr>
          <w:ilvl w:val="0"/>
          <w:numId w:val="2"/>
        </w:numPr>
        <w:spacing w:line="480" w:lineRule="auto"/>
      </w:pPr>
      <w:r>
        <w:t xml:space="preserve">Test Stat: </w:t>
      </w:r>
      <w:r w:rsidRPr="00E2327F">
        <w:drawing>
          <wp:inline distT="0" distB="0" distL="0" distR="0" wp14:anchorId="5627E0F9" wp14:editId="52EE8799">
            <wp:extent cx="1505160" cy="952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5A7C" w14:textId="5C0BEB5D" w:rsidR="00E2327F" w:rsidRDefault="00E2327F" w:rsidP="00E2327F">
      <w:pPr>
        <w:pStyle w:val="ListParagraph"/>
        <w:numPr>
          <w:ilvl w:val="0"/>
          <w:numId w:val="2"/>
        </w:numPr>
        <w:spacing w:line="480" w:lineRule="auto"/>
      </w:pPr>
      <w:r>
        <w:t>Pg6 examples</w:t>
      </w:r>
    </w:p>
    <w:p w14:paraId="50513DE7" w14:textId="33BA66DB" w:rsidR="00E2327F" w:rsidRDefault="00E2327F" w:rsidP="00E2327F">
      <w:pPr>
        <w:spacing w:line="480" w:lineRule="auto"/>
      </w:pPr>
      <w:r>
        <w:lastRenderedPageBreak/>
        <w:t>7.3 Pooled Inference for Difference in Means</w:t>
      </w:r>
      <w:r w:rsidR="0002401C">
        <w:t>(pg8)</w:t>
      </w:r>
    </w:p>
    <w:p w14:paraId="7127FC51" w14:textId="2A339F79" w:rsidR="00E2327F" w:rsidRDefault="00E2327F" w:rsidP="00E2327F">
      <w:pPr>
        <w:spacing w:line="480" w:lineRule="auto"/>
      </w:pPr>
      <w:r>
        <w:t>Pooled Inference</w:t>
      </w:r>
    </w:p>
    <w:p w14:paraId="1135E39B" w14:textId="159B761E" w:rsidR="00E2327F" w:rsidRDefault="00E2327F" w:rsidP="00E2327F">
      <w:pPr>
        <w:pStyle w:val="ListParagraph"/>
        <w:numPr>
          <w:ilvl w:val="0"/>
          <w:numId w:val="3"/>
        </w:numPr>
        <w:spacing w:line="240" w:lineRule="auto"/>
      </w:pPr>
      <w:r>
        <w:t>If equal population variances, you can pool the std. dev</w:t>
      </w:r>
    </w:p>
    <w:p w14:paraId="080F2A14" w14:textId="7EEA10D3" w:rsidR="00E2327F" w:rsidRDefault="00E2327F" w:rsidP="00E2327F">
      <w:pPr>
        <w:pStyle w:val="ListParagraph"/>
        <w:numPr>
          <w:ilvl w:val="0"/>
          <w:numId w:val="3"/>
        </w:numPr>
        <w:spacing w:line="240" w:lineRule="auto"/>
      </w:pPr>
      <w:r>
        <w:t xml:space="preserve">Conditions: random, pop </w:t>
      </w:r>
      <w:proofErr w:type="gramStart"/>
      <w:r>
        <w:t>normal ,</w:t>
      </w:r>
      <w:proofErr w:type="gramEnd"/>
      <w:r>
        <w:t xml:space="preserve"> independent AND pop variance =</w:t>
      </w:r>
    </w:p>
    <w:p w14:paraId="74945873" w14:textId="0868D170" w:rsidR="00E2327F" w:rsidRDefault="00E2327F" w:rsidP="00E2327F">
      <w:pPr>
        <w:pStyle w:val="ListParagraph"/>
        <w:numPr>
          <w:ilvl w:val="0"/>
          <w:numId w:val="3"/>
        </w:numPr>
        <w:spacing w:line="240" w:lineRule="auto"/>
      </w:pPr>
      <w:r>
        <w:t>Test Stat:</w:t>
      </w:r>
      <w:r w:rsidRPr="00E2327F">
        <w:rPr>
          <w:noProof/>
        </w:rPr>
        <w:t xml:space="preserve"> </w:t>
      </w:r>
      <w:r w:rsidRPr="00E2327F">
        <w:drawing>
          <wp:inline distT="0" distB="0" distL="0" distR="0" wp14:anchorId="59090F1C" wp14:editId="4B9599FC">
            <wp:extent cx="1495634" cy="91452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E2327F">
        <w:rPr>
          <w:noProof/>
        </w:rPr>
        <w:drawing>
          <wp:inline distT="0" distB="0" distL="0" distR="0" wp14:anchorId="5DA2B838" wp14:editId="46821B94">
            <wp:extent cx="2286319" cy="543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72E8" w14:textId="0BED216F" w:rsidR="00E2327F" w:rsidRDefault="00E2327F" w:rsidP="00E2327F">
      <w:pPr>
        <w:pStyle w:val="ListParagraph"/>
        <w:numPr>
          <w:ilvl w:val="0"/>
          <w:numId w:val="3"/>
        </w:numPr>
        <w:spacing w:line="240" w:lineRule="auto"/>
      </w:pPr>
      <w:r>
        <w:rPr>
          <w:noProof/>
        </w:rPr>
        <w:t>Null Dist: t dist w/ dv = n</w:t>
      </w:r>
      <w:r>
        <w:rPr>
          <w:noProof/>
        </w:rPr>
        <w:softHyphen/>
      </w:r>
      <w:r>
        <w:rPr>
          <w:noProof/>
          <w:vertAlign w:val="subscript"/>
        </w:rPr>
        <w:t>1</w:t>
      </w:r>
      <w:r>
        <w:rPr>
          <w:noProof/>
        </w:rPr>
        <w:t xml:space="preserve"> +n</w:t>
      </w:r>
      <w:r>
        <w:rPr>
          <w:noProof/>
          <w:vertAlign w:val="subscript"/>
        </w:rPr>
        <w:t>2</w:t>
      </w:r>
      <w:r>
        <w:rPr>
          <w:noProof/>
        </w:rPr>
        <w:t xml:space="preserve"> – 2</w:t>
      </w:r>
    </w:p>
    <w:p w14:paraId="28601607" w14:textId="004FEA90" w:rsidR="00E2327F" w:rsidRDefault="00E2327F" w:rsidP="00E2327F">
      <w:pPr>
        <w:pStyle w:val="ListParagraph"/>
        <w:numPr>
          <w:ilvl w:val="0"/>
          <w:numId w:val="3"/>
        </w:numPr>
        <w:spacing w:line="240" w:lineRule="auto"/>
      </w:pPr>
      <w:r>
        <w:rPr>
          <w:noProof/>
        </w:rPr>
        <w:t>To determine if pop variance =</w:t>
      </w:r>
    </w:p>
    <w:p w14:paraId="14E63629" w14:textId="56731EB3" w:rsidR="00E2327F" w:rsidRDefault="00E2327F" w:rsidP="00E2327F">
      <w:pPr>
        <w:pStyle w:val="ListParagraph"/>
        <w:numPr>
          <w:ilvl w:val="1"/>
          <w:numId w:val="3"/>
        </w:numPr>
        <w:spacing w:line="240" w:lineRule="auto"/>
      </w:pPr>
      <w:r>
        <w:rPr>
          <w:noProof/>
        </w:rPr>
        <w:t>Std Devs are similar</w:t>
      </w:r>
    </w:p>
    <w:p w14:paraId="196D9E68" w14:textId="4274E662" w:rsidR="00E2327F" w:rsidRDefault="00E2327F" w:rsidP="00E2327F">
      <w:pPr>
        <w:pStyle w:val="ListParagraph"/>
        <w:numPr>
          <w:ilvl w:val="1"/>
          <w:numId w:val="3"/>
        </w:numPr>
        <w:spacing w:line="240" w:lineRule="auto"/>
      </w:pPr>
      <w:r>
        <w:rPr>
          <w:noProof/>
        </w:rPr>
        <w:t>Levenes Test</w:t>
      </w:r>
      <w:r w:rsidR="00BE3EA8">
        <w:rPr>
          <w:noProof/>
        </w:rPr>
        <w:t xml:space="preserve">: if p-value &gt; </w:t>
      </w:r>
      <w:r w:rsidR="0002401C">
        <w:rPr>
          <w:noProof/>
        </w:rPr>
        <w:t>sigma</w:t>
      </w:r>
      <w:r w:rsidR="00BE3EA8">
        <w:rPr>
          <w:noProof/>
        </w:rPr>
        <w:t xml:space="preserve"> you can use the pooled version</w:t>
      </w:r>
    </w:p>
    <w:p w14:paraId="19B713B2" w14:textId="521FC2D5" w:rsidR="0002401C" w:rsidRDefault="0002401C" w:rsidP="0002401C">
      <w:pPr>
        <w:pStyle w:val="ListParagraph"/>
        <w:numPr>
          <w:ilvl w:val="0"/>
          <w:numId w:val="3"/>
        </w:numPr>
        <w:spacing w:line="240" w:lineRule="auto"/>
      </w:pPr>
      <w:r>
        <w:rPr>
          <w:noProof/>
        </w:rPr>
        <w:t xml:space="preserve">CI: </w:t>
      </w:r>
      <w:r w:rsidRPr="0002401C">
        <w:rPr>
          <w:noProof/>
        </w:rPr>
        <w:drawing>
          <wp:inline distT="0" distB="0" distL="0" distR="0" wp14:anchorId="0C397A14" wp14:editId="140D0259">
            <wp:extent cx="2114845" cy="63826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4F8E" w14:textId="49E10C8E" w:rsidR="0002401C" w:rsidRDefault="0002401C" w:rsidP="0002401C">
      <w:pPr>
        <w:spacing w:line="240" w:lineRule="auto"/>
      </w:pPr>
      <w:r>
        <w:t>7.4 Inference for Means of Paired Data (pg12)</w:t>
      </w:r>
    </w:p>
    <w:p w14:paraId="3B518ADB" w14:textId="56075494" w:rsidR="0002401C" w:rsidRDefault="0002401C" w:rsidP="0002401C">
      <w:pPr>
        <w:pStyle w:val="ListParagraph"/>
        <w:numPr>
          <w:ilvl w:val="0"/>
          <w:numId w:val="4"/>
        </w:numPr>
        <w:spacing w:line="240" w:lineRule="auto"/>
      </w:pPr>
      <w:r>
        <w:t>Use: when you have 2 linked/paired measurements on a numeric response var</w:t>
      </w:r>
    </w:p>
    <w:p w14:paraId="7244A05B" w14:textId="57A7C7B1" w:rsidR="0002401C" w:rsidRDefault="0002401C" w:rsidP="0002401C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Paramter</w:t>
      </w:r>
      <w:proofErr w:type="spellEnd"/>
      <w:r>
        <w:t xml:space="preserve"> </w:t>
      </w:r>
      <w:proofErr w:type="spellStart"/>
      <w:r>
        <w:t>u</w:t>
      </w:r>
      <w:r>
        <w:rPr>
          <w:vertAlign w:val="subscript"/>
        </w:rPr>
        <w:t>d</w:t>
      </w:r>
      <w:proofErr w:type="spellEnd"/>
      <w:r>
        <w:t xml:space="preserve"> (population mean difference)</w:t>
      </w:r>
    </w:p>
    <w:p w14:paraId="5AA4B03C" w14:textId="4B79750A" w:rsidR="0002401C" w:rsidRDefault="0002401C" w:rsidP="0002401C">
      <w:pPr>
        <w:pStyle w:val="ListParagraph"/>
        <w:numPr>
          <w:ilvl w:val="0"/>
          <w:numId w:val="4"/>
        </w:numPr>
        <w:spacing w:line="240" w:lineRule="auto"/>
      </w:pPr>
      <w:r>
        <w:t xml:space="preserve">CI: </w:t>
      </w:r>
      <w:r w:rsidRPr="0002401C">
        <w:drawing>
          <wp:inline distT="0" distB="0" distL="0" distR="0" wp14:anchorId="1E837A3F" wp14:editId="34F58EF1">
            <wp:extent cx="1000265" cy="47631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D109" w14:textId="37471B65" w:rsidR="0002401C" w:rsidRDefault="0002401C" w:rsidP="0002401C">
      <w:pPr>
        <w:pStyle w:val="ListParagraph"/>
        <w:numPr>
          <w:ilvl w:val="0"/>
          <w:numId w:val="4"/>
        </w:numPr>
        <w:spacing w:line="240" w:lineRule="auto"/>
      </w:pPr>
      <w:r>
        <w:t>Df = n -1</w:t>
      </w:r>
    </w:p>
    <w:p w14:paraId="3DF2D280" w14:textId="5904FBE8" w:rsidR="0002401C" w:rsidRDefault="0002401C" w:rsidP="0002401C">
      <w:pPr>
        <w:pStyle w:val="ListParagraph"/>
        <w:numPr>
          <w:ilvl w:val="0"/>
          <w:numId w:val="4"/>
        </w:numPr>
        <w:spacing w:line="240" w:lineRule="auto"/>
      </w:pPr>
      <w:r>
        <w:t>Conditions: random, pop normal or CLT</w:t>
      </w:r>
    </w:p>
    <w:p w14:paraId="2F40EAF1" w14:textId="6487C39A" w:rsidR="0002401C" w:rsidRDefault="0002401C" w:rsidP="0002401C">
      <w:pPr>
        <w:pStyle w:val="ListParagraph"/>
        <w:numPr>
          <w:ilvl w:val="0"/>
          <w:numId w:val="4"/>
        </w:numPr>
        <w:spacing w:line="240" w:lineRule="auto"/>
      </w:pPr>
      <w:r>
        <w:t>Type of Test: Paired t – test</w:t>
      </w:r>
    </w:p>
    <w:p w14:paraId="397CAE88" w14:textId="32BB3BD8" w:rsidR="0002401C" w:rsidRDefault="0002401C" w:rsidP="0002401C">
      <w:pPr>
        <w:pStyle w:val="ListParagraph"/>
        <w:numPr>
          <w:ilvl w:val="0"/>
          <w:numId w:val="4"/>
        </w:numPr>
        <w:spacing w:line="240" w:lineRule="auto"/>
      </w:pPr>
      <w:r>
        <w:t xml:space="preserve">Test stat: </w:t>
      </w:r>
      <w:r w:rsidRPr="0002401C">
        <w:drawing>
          <wp:inline distT="0" distB="0" distL="0" distR="0" wp14:anchorId="1DDB483B" wp14:editId="006EB8FC">
            <wp:extent cx="857370" cy="6287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8BF6" w14:textId="44BC878C" w:rsidR="0002401C" w:rsidRDefault="0002401C" w:rsidP="0002401C">
      <w:pPr>
        <w:pStyle w:val="ListParagraph"/>
        <w:numPr>
          <w:ilvl w:val="0"/>
          <w:numId w:val="4"/>
        </w:numPr>
        <w:spacing w:line="240" w:lineRule="auto"/>
      </w:pPr>
      <w:r>
        <w:t xml:space="preserve">Null </w:t>
      </w:r>
      <w:proofErr w:type="spellStart"/>
      <w:r>
        <w:t>dist</w:t>
      </w:r>
      <w:proofErr w:type="spellEnd"/>
      <w:r>
        <w:t xml:space="preserve">: t </w:t>
      </w:r>
      <w:proofErr w:type="spellStart"/>
      <w:r>
        <w:t>dist</w:t>
      </w:r>
      <w:proofErr w:type="spellEnd"/>
      <w:r>
        <w:t xml:space="preserve"> w/ v = n – 1</w:t>
      </w:r>
    </w:p>
    <w:p w14:paraId="21FAC66B" w14:textId="7854CD06" w:rsidR="0002401C" w:rsidRDefault="0002401C" w:rsidP="0002401C">
      <w:pPr>
        <w:pStyle w:val="ListParagraph"/>
        <w:numPr>
          <w:ilvl w:val="0"/>
          <w:numId w:val="4"/>
        </w:numPr>
        <w:spacing w:line="240" w:lineRule="auto"/>
      </w:pPr>
      <w:r>
        <w:t>Examples pg14</w:t>
      </w:r>
    </w:p>
    <w:p w14:paraId="684A44B5" w14:textId="5D91413D" w:rsidR="0002401C" w:rsidRDefault="0002401C" w:rsidP="0002401C">
      <w:pPr>
        <w:spacing w:line="240" w:lineRule="auto"/>
      </w:pPr>
    </w:p>
    <w:p w14:paraId="28809A07" w14:textId="68A1C25A" w:rsidR="00BF224B" w:rsidRDefault="00BF224B" w:rsidP="0002401C">
      <w:pPr>
        <w:spacing w:line="240" w:lineRule="auto"/>
      </w:pPr>
    </w:p>
    <w:p w14:paraId="20A9DF4C" w14:textId="2FE82FF7" w:rsidR="00BF224B" w:rsidRDefault="00BF224B" w:rsidP="0002401C">
      <w:pPr>
        <w:spacing w:line="240" w:lineRule="auto"/>
      </w:pPr>
    </w:p>
    <w:p w14:paraId="7984E9E6" w14:textId="7B0E0E38" w:rsidR="00BF224B" w:rsidRDefault="00BF224B" w:rsidP="0002401C">
      <w:pPr>
        <w:spacing w:line="240" w:lineRule="auto"/>
      </w:pPr>
    </w:p>
    <w:p w14:paraId="20D58068" w14:textId="39ABD35F" w:rsidR="00BF224B" w:rsidRDefault="00BF224B" w:rsidP="0002401C">
      <w:pPr>
        <w:spacing w:line="240" w:lineRule="auto"/>
      </w:pPr>
    </w:p>
    <w:p w14:paraId="0FD8C931" w14:textId="77777777" w:rsidR="00BF224B" w:rsidRDefault="00BF224B" w:rsidP="0002401C">
      <w:pPr>
        <w:spacing w:line="240" w:lineRule="auto"/>
      </w:pPr>
    </w:p>
    <w:p w14:paraId="57C185F9" w14:textId="3533C67F" w:rsidR="0002401C" w:rsidRDefault="0002401C" w:rsidP="0002401C">
      <w:pPr>
        <w:spacing w:line="240" w:lineRule="auto"/>
      </w:pPr>
      <w:r>
        <w:lastRenderedPageBreak/>
        <w:t>7.5 Inference for Two Proportions (pg19)</w:t>
      </w:r>
    </w:p>
    <w:p w14:paraId="1E52B6CD" w14:textId="710DC2A0" w:rsidR="0002401C" w:rsidRDefault="00BF224B" w:rsidP="0002401C">
      <w:pPr>
        <w:pStyle w:val="ListParagraph"/>
        <w:numPr>
          <w:ilvl w:val="0"/>
          <w:numId w:val="5"/>
        </w:numPr>
        <w:spacing w:line="240" w:lineRule="auto"/>
      </w:pPr>
      <w:r>
        <w:t xml:space="preserve">Use: categorical resp. var and categorical </w:t>
      </w:r>
      <w:proofErr w:type="spellStart"/>
      <w:r>
        <w:t>expl</w:t>
      </w:r>
      <w:proofErr w:type="spellEnd"/>
      <w:r>
        <w:t>. Variable w/ 2 categories</w:t>
      </w:r>
    </w:p>
    <w:p w14:paraId="37F06724" w14:textId="3F239CCC" w:rsidR="00BF224B" w:rsidRDefault="00BF224B" w:rsidP="0002401C">
      <w:pPr>
        <w:pStyle w:val="ListParagraph"/>
        <w:numPr>
          <w:ilvl w:val="0"/>
          <w:numId w:val="5"/>
        </w:numPr>
        <w:spacing w:line="240" w:lineRule="auto"/>
      </w:pPr>
      <w:r>
        <w:t>Use: interested in compared proportions for two pop’s</w:t>
      </w:r>
    </w:p>
    <w:p w14:paraId="544313AD" w14:textId="607BC497" w:rsidR="00BF224B" w:rsidRDefault="00BF224B" w:rsidP="0002401C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Paramter</w:t>
      </w:r>
      <w:proofErr w:type="spellEnd"/>
      <w:r>
        <w:t>: p</w:t>
      </w:r>
      <w:r>
        <w:rPr>
          <w:vertAlign w:val="subscript"/>
        </w:rPr>
        <w:t>1</w:t>
      </w:r>
      <w:r>
        <w:t xml:space="preserve"> – p</w:t>
      </w:r>
      <w:r>
        <w:rPr>
          <w:vertAlign w:val="subscript"/>
        </w:rPr>
        <w:t xml:space="preserve">2 </w:t>
      </w:r>
    </w:p>
    <w:p w14:paraId="0731AC9A" w14:textId="664A5729" w:rsidR="00BF224B" w:rsidRDefault="00BF224B" w:rsidP="0002401C">
      <w:pPr>
        <w:pStyle w:val="ListParagraph"/>
        <w:numPr>
          <w:ilvl w:val="0"/>
          <w:numId w:val="5"/>
        </w:numPr>
        <w:spacing w:line="240" w:lineRule="auto"/>
      </w:pPr>
      <w:r>
        <w:t xml:space="preserve">CI: </w:t>
      </w:r>
      <w:r w:rsidRPr="00BF224B">
        <w:drawing>
          <wp:inline distT="0" distB="0" distL="0" distR="0" wp14:anchorId="6D039661" wp14:editId="39C8C56A">
            <wp:extent cx="2590798" cy="52188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8483" cy="53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B010" w14:textId="7209E4EE" w:rsidR="00BF224B" w:rsidRDefault="00BF224B" w:rsidP="0002401C">
      <w:pPr>
        <w:pStyle w:val="ListParagraph"/>
        <w:numPr>
          <w:ilvl w:val="0"/>
          <w:numId w:val="5"/>
        </w:numPr>
        <w:spacing w:line="240" w:lineRule="auto"/>
      </w:pPr>
      <w:r>
        <w:t xml:space="preserve">Multiplier found using Standard normal </w:t>
      </w:r>
      <w:proofErr w:type="spellStart"/>
      <w:r>
        <w:t>dist</w:t>
      </w:r>
      <w:proofErr w:type="spellEnd"/>
    </w:p>
    <w:p w14:paraId="7CE9088C" w14:textId="0BACD8BF" w:rsidR="00CC5F46" w:rsidRDefault="00BF224B" w:rsidP="00BF224B">
      <w:pPr>
        <w:pStyle w:val="ListParagraph"/>
        <w:numPr>
          <w:ilvl w:val="0"/>
          <w:numId w:val="5"/>
        </w:numPr>
        <w:spacing w:line="240" w:lineRule="auto"/>
      </w:pPr>
      <w:r>
        <w:t xml:space="preserve">Conditions: random, large, independent, </w:t>
      </w:r>
    </w:p>
    <w:p w14:paraId="1F8833C3" w14:textId="47368440" w:rsidR="00BF224B" w:rsidRDefault="00BF224B" w:rsidP="00BF224B">
      <w:pPr>
        <w:pStyle w:val="ListParagraph"/>
        <w:numPr>
          <w:ilvl w:val="1"/>
          <w:numId w:val="5"/>
        </w:numPr>
      </w:pPr>
      <w:r>
        <w:t>n</w:t>
      </w:r>
      <w:r>
        <w:rPr>
          <w:vertAlign w:val="subscript"/>
        </w:rPr>
        <w:t>1</w:t>
      </w:r>
      <w:r>
        <w:t>p</w:t>
      </w:r>
      <w:proofErr w:type="gramStart"/>
      <w:r>
        <w:rPr>
          <w:vertAlign w:val="subscript"/>
        </w:rPr>
        <w:t>1</w:t>
      </w:r>
      <w:r>
        <w:t xml:space="preserve"> ,</w:t>
      </w:r>
      <w:proofErr w:type="gramEnd"/>
      <w:r>
        <w:t xml:space="preserve"> n</w:t>
      </w:r>
      <w:r>
        <w:rPr>
          <w:vertAlign w:val="subscript"/>
        </w:rPr>
        <w:t>1</w:t>
      </w:r>
      <w:r>
        <w:t>(1-p</w:t>
      </w:r>
      <w:r>
        <w:rPr>
          <w:vertAlign w:val="subscript"/>
        </w:rPr>
        <w:t>1</w:t>
      </w:r>
      <w:r>
        <w:t>), n</w:t>
      </w:r>
      <w:r>
        <w:rPr>
          <w:vertAlign w:val="subscript"/>
        </w:rPr>
        <w:t>2</w:t>
      </w:r>
      <w:r>
        <w:t>p</w:t>
      </w:r>
      <w:r>
        <w:rPr>
          <w:vertAlign w:val="subscript"/>
        </w:rPr>
        <w:t>2</w:t>
      </w:r>
      <w:r>
        <w:t>, n</w:t>
      </w:r>
      <w:r>
        <w:rPr>
          <w:vertAlign w:val="subscript"/>
        </w:rPr>
        <w:t>2</w:t>
      </w:r>
      <w:r>
        <w:t>(1-p</w:t>
      </w:r>
      <w:r>
        <w:rPr>
          <w:vertAlign w:val="subscript"/>
        </w:rPr>
        <w:t>2</w:t>
      </w:r>
      <w:r>
        <w:t>) each &gt;=10</w:t>
      </w:r>
    </w:p>
    <w:p w14:paraId="117C75E0" w14:textId="785126EC" w:rsidR="00BF224B" w:rsidRDefault="00BF224B" w:rsidP="00BF224B">
      <w:pPr>
        <w:pStyle w:val="ListParagraph"/>
        <w:numPr>
          <w:ilvl w:val="0"/>
          <w:numId w:val="5"/>
        </w:numPr>
      </w:pPr>
      <w:r>
        <w:t>Type of Test: 2 sample z test aka independent sample z test</w:t>
      </w:r>
    </w:p>
    <w:p w14:paraId="5C4F25CB" w14:textId="7BCD91AC" w:rsidR="00BF224B" w:rsidRDefault="00BF224B" w:rsidP="00BF224B">
      <w:pPr>
        <w:pStyle w:val="ListParagraph"/>
        <w:numPr>
          <w:ilvl w:val="0"/>
          <w:numId w:val="5"/>
        </w:numPr>
      </w:pPr>
      <w:r>
        <w:t xml:space="preserve">Null </w:t>
      </w:r>
      <w:proofErr w:type="spellStart"/>
      <w:r>
        <w:t>dist</w:t>
      </w:r>
      <w:proofErr w:type="spellEnd"/>
      <w:r>
        <w:t>: standard normal</w:t>
      </w:r>
    </w:p>
    <w:p w14:paraId="185A5C3D" w14:textId="77777777" w:rsidR="00BF224B" w:rsidRDefault="00BF224B" w:rsidP="00BF224B">
      <w:pPr>
        <w:pStyle w:val="ListParagraph"/>
      </w:pPr>
    </w:p>
    <w:p w14:paraId="0103D86E" w14:textId="6FC640DB" w:rsidR="00BF224B" w:rsidRPr="00BF224B" w:rsidRDefault="00BF224B" w:rsidP="00BF224B">
      <w:pPr>
        <w:pStyle w:val="ListParagraph"/>
        <w:spacing w:line="240" w:lineRule="auto"/>
        <w:ind w:left="1440"/>
      </w:pPr>
    </w:p>
    <w:sectPr w:rsidR="00BF224B" w:rsidRPr="00BF2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87D01"/>
    <w:multiLevelType w:val="hybridMultilevel"/>
    <w:tmpl w:val="C79AE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55B57"/>
    <w:multiLevelType w:val="hybridMultilevel"/>
    <w:tmpl w:val="D64A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3002F"/>
    <w:multiLevelType w:val="hybridMultilevel"/>
    <w:tmpl w:val="055AB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3A1980"/>
    <w:multiLevelType w:val="hybridMultilevel"/>
    <w:tmpl w:val="DE54D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C1FC9"/>
    <w:multiLevelType w:val="hybridMultilevel"/>
    <w:tmpl w:val="551E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46"/>
    <w:rsid w:val="0002401C"/>
    <w:rsid w:val="000F223F"/>
    <w:rsid w:val="00BE3EA8"/>
    <w:rsid w:val="00BF224B"/>
    <w:rsid w:val="00CC5F46"/>
    <w:rsid w:val="00E2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40A9"/>
  <w15:chartTrackingRefBased/>
  <w15:docId w15:val="{1D23764C-698B-4469-A3D0-658DDB3A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Craig</dc:creator>
  <cp:keywords/>
  <dc:description/>
  <cp:lastModifiedBy>Daniel Craig</cp:lastModifiedBy>
  <cp:revision>2</cp:revision>
  <dcterms:created xsi:type="dcterms:W3CDTF">2020-10-16T00:16:00Z</dcterms:created>
  <dcterms:modified xsi:type="dcterms:W3CDTF">2020-10-16T21:17:00Z</dcterms:modified>
</cp:coreProperties>
</file>