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A029C" w14:textId="00B099AA" w:rsidR="002078EC" w:rsidRDefault="00984ED5" w:rsidP="003D7E49">
      <w:pPr>
        <w:pStyle w:val="Heading1"/>
        <w:rPr>
          <w:b/>
          <w:bCs/>
          <w:sz w:val="36"/>
          <w:szCs w:val="36"/>
        </w:rPr>
      </w:pPr>
      <w:bookmarkStart w:id="0" w:name="_Toc106212408"/>
      <w:bookmarkStart w:id="1" w:name="_Toc106311966"/>
      <w:bookmarkStart w:id="2" w:name="_Toc106312063"/>
      <w:bookmarkStart w:id="3" w:name="_Toc106312096"/>
      <w:bookmarkStart w:id="4" w:name="_Toc106312149"/>
      <w:r>
        <w:rPr>
          <w:noProof/>
          <w:color w:val="4472C4" w:themeColor="accent1"/>
        </w:rPr>
        <w:drawing>
          <wp:anchor distT="0" distB="0" distL="114300" distR="114300" simplePos="0" relativeHeight="251660288" behindDoc="1" locked="0" layoutInCell="1" allowOverlap="1" wp14:anchorId="586DC1CC" wp14:editId="1203CCCD">
            <wp:simplePos x="0" y="0"/>
            <wp:positionH relativeFrom="margin">
              <wp:align>center</wp:align>
            </wp:positionH>
            <wp:positionV relativeFrom="paragraph">
              <wp:posOffset>407670</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bookmarkEnd w:id="0"/>
      <w:bookmarkEnd w:id="1"/>
      <w:bookmarkEnd w:id="2"/>
      <w:bookmarkEnd w:id="3"/>
      <w:bookmarkEnd w:id="4"/>
    </w:p>
    <w:p w14:paraId="18A8E02E" w14:textId="26D6275B" w:rsidR="00491139" w:rsidRPr="00984ED5" w:rsidRDefault="00491139" w:rsidP="00491139">
      <w:pPr>
        <w:pStyle w:val="NoSpacing"/>
        <w:spacing w:before="1540" w:after="240"/>
        <w:rPr>
          <w:rFonts w:cstheme="minorHAnsi"/>
          <w:color w:val="4472C4" w:themeColor="accent1"/>
        </w:rPr>
      </w:pPr>
    </w:p>
    <w:p w14:paraId="21AD01A1" w14:textId="77777777" w:rsidR="00491139" w:rsidRPr="00984ED5" w:rsidRDefault="00491139" w:rsidP="00491139">
      <w:pPr>
        <w:pStyle w:val="Heading1"/>
        <w:tabs>
          <w:tab w:val="left" w:pos="4500"/>
        </w:tabs>
        <w:spacing w:before="0"/>
        <w:jc w:val="center"/>
        <w:rPr>
          <w:rFonts w:asciiTheme="minorHAnsi" w:eastAsia="Trebuchet MS" w:hAnsiTheme="minorHAnsi" w:cstheme="minorHAnsi"/>
        </w:rPr>
      </w:pPr>
      <w:bookmarkStart w:id="5" w:name="_Toc98255598"/>
      <w:bookmarkStart w:id="6" w:name="_Toc98255658"/>
      <w:bookmarkStart w:id="7" w:name="_Toc98255909"/>
      <w:bookmarkStart w:id="8" w:name="_Toc98255998"/>
      <w:bookmarkStart w:id="9" w:name="_Toc98442001"/>
      <w:bookmarkStart w:id="10" w:name="_Toc99112117"/>
      <w:bookmarkStart w:id="11" w:name="_Toc99114104"/>
      <w:bookmarkStart w:id="12" w:name="_Toc99624649"/>
      <w:bookmarkStart w:id="13" w:name="_Toc100821634"/>
      <w:bookmarkStart w:id="14" w:name="_Toc102332591"/>
      <w:bookmarkStart w:id="15" w:name="_Toc102332646"/>
      <w:bookmarkStart w:id="16" w:name="_Toc102334833"/>
      <w:bookmarkStart w:id="17" w:name="_Toc102334859"/>
      <w:bookmarkStart w:id="18" w:name="_Toc102560553"/>
      <w:bookmarkStart w:id="19" w:name="_Toc102999169"/>
      <w:bookmarkStart w:id="20" w:name="_Toc106212409"/>
      <w:bookmarkStart w:id="21" w:name="_Toc106311967"/>
      <w:bookmarkStart w:id="22" w:name="_Toc106312064"/>
      <w:bookmarkStart w:id="23" w:name="_Toc106312097"/>
      <w:bookmarkStart w:id="24" w:name="_Toc106312150"/>
      <w:r w:rsidRPr="00984ED5">
        <w:rPr>
          <w:rFonts w:asciiTheme="minorHAnsi" w:eastAsia="Trebuchet MS" w:hAnsiTheme="minorHAnsi" w:cstheme="minorHAnsi"/>
        </w:rPr>
        <w:t>Solent University</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984ED5">
        <w:rPr>
          <w:rFonts w:asciiTheme="minorHAnsi" w:eastAsia="Trebuchet MS" w:hAnsiTheme="minorHAnsi" w:cstheme="minorHAnsi"/>
        </w:rPr>
        <w:t xml:space="preserve"> </w:t>
      </w:r>
    </w:p>
    <w:p w14:paraId="05244AD1" w14:textId="77777777" w:rsidR="00491139" w:rsidRPr="00984ED5" w:rsidRDefault="00491139" w:rsidP="00491139">
      <w:pPr>
        <w:pStyle w:val="Heading1"/>
        <w:tabs>
          <w:tab w:val="left" w:pos="4500"/>
        </w:tabs>
        <w:spacing w:before="0"/>
        <w:jc w:val="center"/>
        <w:rPr>
          <w:rFonts w:asciiTheme="minorHAnsi" w:eastAsia="Trebuchet MS" w:hAnsiTheme="minorHAnsi" w:cstheme="minorHAnsi"/>
        </w:rPr>
      </w:pPr>
      <w:bookmarkStart w:id="25" w:name="_Toc98255599"/>
      <w:bookmarkStart w:id="26" w:name="_Toc98255659"/>
      <w:bookmarkStart w:id="27" w:name="_Toc98255910"/>
      <w:bookmarkStart w:id="28" w:name="_Toc98255999"/>
      <w:bookmarkStart w:id="29" w:name="_Toc98442002"/>
      <w:bookmarkStart w:id="30" w:name="_Toc99112118"/>
      <w:bookmarkStart w:id="31" w:name="_Toc99114105"/>
      <w:bookmarkStart w:id="32" w:name="_Toc99624650"/>
      <w:bookmarkStart w:id="33" w:name="_Toc100821635"/>
      <w:bookmarkStart w:id="34" w:name="_Toc102332592"/>
      <w:bookmarkStart w:id="35" w:name="_Toc102332647"/>
      <w:bookmarkStart w:id="36" w:name="_Toc102334834"/>
      <w:bookmarkStart w:id="37" w:name="_Toc102334860"/>
      <w:bookmarkStart w:id="38" w:name="_Toc102560554"/>
      <w:bookmarkStart w:id="39" w:name="_Toc102999170"/>
      <w:bookmarkStart w:id="40" w:name="_Toc106212410"/>
      <w:bookmarkStart w:id="41" w:name="_Toc106311968"/>
      <w:bookmarkStart w:id="42" w:name="_Toc106312065"/>
      <w:bookmarkStart w:id="43" w:name="_Toc106312098"/>
      <w:bookmarkStart w:id="44" w:name="_Toc106312151"/>
      <w:r w:rsidRPr="00984ED5">
        <w:rPr>
          <w:rFonts w:asciiTheme="minorHAnsi" w:eastAsia="Trebuchet MS" w:hAnsiTheme="minorHAnsi" w:cstheme="minorHAnsi"/>
        </w:rPr>
        <w:t>in Partnership with QA (QAHE)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5C56F8C9" w14:textId="77777777" w:rsidR="00491139" w:rsidRPr="00984ED5" w:rsidRDefault="00491139" w:rsidP="00491139">
      <w:pPr>
        <w:rPr>
          <w:rFonts w:cstheme="minorHAnsi"/>
        </w:rPr>
      </w:pPr>
    </w:p>
    <w:p w14:paraId="0F930E17" w14:textId="77777777" w:rsidR="00491139" w:rsidRPr="00984ED5" w:rsidRDefault="00491139" w:rsidP="00491139">
      <w:pPr>
        <w:rPr>
          <w:rFonts w:cstheme="minorHAnsi"/>
        </w:rPr>
      </w:pPr>
      <w:bookmarkStart w:id="45" w:name="_Hlk102143619"/>
    </w:p>
    <w:sdt>
      <w:sdtPr>
        <w:rPr>
          <w:rFonts w:cstheme="minorHAnsi"/>
          <w:sz w:val="40"/>
          <w:szCs w:val="40"/>
        </w:rPr>
        <w:alias w:val="Title"/>
        <w:tag w:val=""/>
        <w:id w:val="1735040861"/>
        <w:placeholder>
          <w:docPart w:val="4E6F0E96F0854C6F979A762C010C28EC"/>
        </w:placeholder>
        <w:dataBinding w:prefixMappings="xmlns:ns0='http://purl.org/dc/elements/1.1/' xmlns:ns1='http://schemas.openxmlformats.org/package/2006/metadata/core-properties' " w:xpath="/ns1:coreProperties[1]/ns0:title[1]" w:storeItemID="{6C3C8BC8-F283-45AE-878A-BAB7291924A1}"/>
        <w:text/>
      </w:sdtPr>
      <w:sdtEndPr/>
      <w:sdtContent>
        <w:p w14:paraId="17903E62" w14:textId="62A0146C" w:rsidR="00491139" w:rsidRPr="00984ED5" w:rsidRDefault="00984ED5" w:rsidP="00491139">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40"/>
              <w:szCs w:val="40"/>
            </w:rPr>
          </w:pPr>
          <w:r w:rsidRPr="00984ED5">
            <w:rPr>
              <w:rFonts w:cstheme="minorHAnsi"/>
              <w:sz w:val="40"/>
              <w:szCs w:val="40"/>
            </w:rPr>
            <w:t>Object Oriented Design and Development</w:t>
          </w:r>
          <w:r>
            <w:rPr>
              <w:rFonts w:cstheme="minorHAnsi"/>
              <w:sz w:val="40"/>
              <w:szCs w:val="40"/>
            </w:rPr>
            <w:t xml:space="preserve"> (AE2)</w:t>
          </w:r>
        </w:p>
      </w:sdtContent>
    </w:sdt>
    <w:p w14:paraId="13B5E7A8" w14:textId="0D4D1020" w:rsidR="00491139" w:rsidRPr="00984ED5" w:rsidRDefault="0061188B" w:rsidP="00491139">
      <w:pPr>
        <w:pStyle w:val="NoSpacing"/>
        <w:jc w:val="center"/>
        <w:rPr>
          <w:rFonts w:cstheme="minorHAnsi"/>
          <w:color w:val="4472C4" w:themeColor="accent1"/>
          <w:sz w:val="30"/>
          <w:szCs w:val="30"/>
        </w:rPr>
      </w:pPr>
      <w:sdt>
        <w:sdtPr>
          <w:rPr>
            <w:rFonts w:cstheme="minorHAnsi"/>
            <w:sz w:val="30"/>
            <w:szCs w:val="30"/>
          </w:rPr>
          <w:alias w:val="Subtitle"/>
          <w:tag w:val=""/>
          <w:id w:val="328029620"/>
          <w:placeholder>
            <w:docPart w:val="C37DA9682C3B44899AF4FD91476F9CA6"/>
          </w:placeholder>
          <w:dataBinding w:prefixMappings="xmlns:ns0='http://purl.org/dc/elements/1.1/' xmlns:ns1='http://schemas.openxmlformats.org/package/2006/metadata/core-properties' " w:xpath="/ns1:coreProperties[1]/ns0:subject[1]" w:storeItemID="{6C3C8BC8-F283-45AE-878A-BAB7291924A1}"/>
          <w:text/>
        </w:sdtPr>
        <w:sdtEndPr/>
        <w:sdtContent>
          <w:r w:rsidR="00984ED5" w:rsidRPr="00984ED5">
            <w:rPr>
              <w:rFonts w:cstheme="minorHAnsi"/>
              <w:sz w:val="30"/>
              <w:szCs w:val="30"/>
            </w:rPr>
            <w:t>QHO543</w:t>
          </w:r>
        </w:sdtContent>
      </w:sdt>
    </w:p>
    <w:p w14:paraId="4484D865" w14:textId="77777777" w:rsidR="00491139" w:rsidRPr="00984ED5" w:rsidRDefault="00491139" w:rsidP="00491139">
      <w:pPr>
        <w:pStyle w:val="NoSpacing"/>
        <w:rPr>
          <w:rFonts w:cstheme="minorHAnsi"/>
          <w:color w:val="4472C4" w:themeColor="accent1"/>
          <w:sz w:val="28"/>
          <w:szCs w:val="28"/>
        </w:rPr>
      </w:pPr>
      <w:r w:rsidRPr="00984ED5">
        <w:rPr>
          <w:rFonts w:cstheme="minorHAnsi"/>
          <w:color w:val="4472C4" w:themeColor="accent1"/>
          <w:sz w:val="28"/>
          <w:szCs w:val="28"/>
        </w:rPr>
        <w:tab/>
      </w:r>
      <w:r w:rsidRPr="00984ED5">
        <w:rPr>
          <w:rFonts w:cstheme="minorHAnsi"/>
          <w:color w:val="4472C4" w:themeColor="accent1"/>
          <w:sz w:val="28"/>
          <w:szCs w:val="28"/>
        </w:rPr>
        <w:tab/>
      </w:r>
      <w:r w:rsidRPr="00984ED5">
        <w:rPr>
          <w:rFonts w:cstheme="minorHAnsi"/>
          <w:color w:val="4472C4" w:themeColor="accent1"/>
          <w:sz w:val="28"/>
          <w:szCs w:val="28"/>
        </w:rPr>
        <w:tab/>
      </w:r>
      <w:r w:rsidRPr="00984ED5">
        <w:rPr>
          <w:rFonts w:cstheme="minorHAnsi"/>
          <w:color w:val="4472C4" w:themeColor="accent1"/>
          <w:sz w:val="28"/>
          <w:szCs w:val="28"/>
        </w:rPr>
        <w:tab/>
        <w:t xml:space="preserve"> </w:t>
      </w:r>
    </w:p>
    <w:p w14:paraId="376E75A8" w14:textId="77777777" w:rsidR="00491139" w:rsidRPr="00984ED5" w:rsidRDefault="00491139" w:rsidP="00491139">
      <w:pPr>
        <w:pStyle w:val="NoSpacing"/>
        <w:rPr>
          <w:rFonts w:cstheme="minorHAnsi"/>
          <w:color w:val="4472C4" w:themeColor="accent1"/>
          <w:sz w:val="28"/>
          <w:szCs w:val="28"/>
        </w:rPr>
      </w:pPr>
    </w:p>
    <w:p w14:paraId="23A47524" w14:textId="77777777" w:rsidR="00491139" w:rsidRPr="00984ED5" w:rsidRDefault="00491139" w:rsidP="004911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cstheme="minorHAnsi"/>
          <w:bCs/>
          <w:color w:val="000000"/>
          <w:sz w:val="28"/>
          <w:szCs w:val="28"/>
        </w:rPr>
      </w:pPr>
      <w:r w:rsidRPr="00984ED5">
        <w:rPr>
          <w:rFonts w:cstheme="minorHAnsi"/>
          <w:b/>
          <w:color w:val="000000"/>
          <w:sz w:val="28"/>
          <w:szCs w:val="28"/>
        </w:rPr>
        <w:t>Academic Year:</w:t>
      </w:r>
      <w:r w:rsidRPr="00984ED5">
        <w:rPr>
          <w:rFonts w:cstheme="minorHAnsi"/>
          <w:bCs/>
          <w:color w:val="000000"/>
          <w:sz w:val="28"/>
          <w:szCs w:val="28"/>
        </w:rPr>
        <w:t xml:space="preserve">  2021-2022</w:t>
      </w:r>
    </w:p>
    <w:p w14:paraId="772EA803" w14:textId="09B447F2" w:rsidR="00491139" w:rsidRPr="00984ED5" w:rsidRDefault="00984ED5" w:rsidP="00491139">
      <w:pPr>
        <w:spacing w:line="240" w:lineRule="auto"/>
        <w:jc w:val="center"/>
        <w:rPr>
          <w:rFonts w:eastAsia="Trebuchet MS" w:cstheme="minorHAnsi"/>
          <w:sz w:val="28"/>
          <w:szCs w:val="28"/>
        </w:rPr>
      </w:pPr>
      <w:r w:rsidRPr="00984ED5">
        <w:rPr>
          <w:rFonts w:cstheme="minorHAnsi"/>
          <w:b/>
          <w:color w:val="000000"/>
          <w:sz w:val="28"/>
          <w:szCs w:val="28"/>
        </w:rPr>
        <w:t>Module Leader</w:t>
      </w:r>
      <w:r w:rsidR="00491139" w:rsidRPr="00984ED5">
        <w:rPr>
          <w:rFonts w:cstheme="minorHAnsi"/>
          <w:b/>
          <w:color w:val="000000"/>
          <w:sz w:val="28"/>
          <w:szCs w:val="28"/>
        </w:rPr>
        <w:t xml:space="preserve"> :</w:t>
      </w:r>
      <w:r w:rsidR="00491139" w:rsidRPr="00984ED5">
        <w:rPr>
          <w:rFonts w:cstheme="minorHAnsi"/>
          <w:bCs/>
          <w:color w:val="000000"/>
          <w:sz w:val="28"/>
          <w:szCs w:val="28"/>
        </w:rPr>
        <w:t xml:space="preserve"> </w:t>
      </w:r>
      <w:r w:rsidRPr="00984ED5">
        <w:rPr>
          <w:rFonts w:cstheme="minorHAnsi"/>
          <w:sz w:val="28"/>
          <w:szCs w:val="28"/>
        </w:rPr>
        <w:t>Tendai Mhlanga</w:t>
      </w:r>
    </w:p>
    <w:p w14:paraId="53F0754C" w14:textId="6CE4CE05" w:rsidR="00491139" w:rsidRPr="00984ED5" w:rsidRDefault="00491139" w:rsidP="00491139">
      <w:pPr>
        <w:jc w:val="center"/>
        <w:rPr>
          <w:rFonts w:eastAsia="Trebuchet MS" w:cstheme="minorHAnsi"/>
        </w:rPr>
      </w:pPr>
      <w:r w:rsidRPr="00984ED5">
        <w:rPr>
          <w:rFonts w:eastAsia="Trebuchet MS" w:cstheme="minorHAnsi"/>
          <w:b/>
          <w:bCs/>
          <w:sz w:val="28"/>
          <w:szCs w:val="28"/>
        </w:rPr>
        <w:t xml:space="preserve">Hand in date : </w:t>
      </w:r>
      <w:r w:rsidR="00984ED5" w:rsidRPr="00984ED5">
        <w:rPr>
          <w:rFonts w:cstheme="minorHAnsi"/>
          <w:sz w:val="28"/>
          <w:szCs w:val="28"/>
        </w:rPr>
        <w:t>17</w:t>
      </w:r>
      <w:r w:rsidRPr="00984ED5">
        <w:rPr>
          <w:rFonts w:cstheme="minorHAnsi"/>
          <w:sz w:val="28"/>
          <w:szCs w:val="28"/>
        </w:rPr>
        <w:t xml:space="preserve">th </w:t>
      </w:r>
      <w:r w:rsidR="00984ED5" w:rsidRPr="00984ED5">
        <w:rPr>
          <w:rFonts w:cstheme="minorHAnsi"/>
          <w:sz w:val="28"/>
          <w:szCs w:val="28"/>
        </w:rPr>
        <w:t>June</w:t>
      </w:r>
      <w:r w:rsidRPr="00984ED5">
        <w:rPr>
          <w:rFonts w:cstheme="minorHAnsi"/>
          <w:sz w:val="28"/>
          <w:szCs w:val="28"/>
        </w:rPr>
        <w:t xml:space="preserve"> 2022 before 4 PM (local UK time)</w:t>
      </w:r>
    </w:p>
    <w:p w14:paraId="46A28261" w14:textId="77777777" w:rsidR="00491139" w:rsidRPr="00984ED5" w:rsidRDefault="00491139" w:rsidP="004911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Cs/>
          <w:color w:val="000000"/>
          <w:sz w:val="28"/>
          <w:szCs w:val="21"/>
        </w:rPr>
      </w:pPr>
    </w:p>
    <w:p w14:paraId="637095BC" w14:textId="77777777" w:rsidR="00491139" w:rsidRPr="00984ED5" w:rsidRDefault="00491139" w:rsidP="004911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bCs/>
          <w:color w:val="000000"/>
          <w:sz w:val="40"/>
          <w:szCs w:val="40"/>
        </w:rPr>
      </w:pPr>
      <w:r w:rsidRPr="00984ED5">
        <w:rPr>
          <w:rFonts w:cstheme="minorHAnsi"/>
          <w:bCs/>
          <w:color w:val="000000"/>
          <w:sz w:val="40"/>
          <w:szCs w:val="40"/>
        </w:rPr>
        <w:t>Daniel Grabinski</w:t>
      </w:r>
    </w:p>
    <w:p w14:paraId="712D269C" w14:textId="77777777" w:rsidR="00491139" w:rsidRPr="00984ED5" w:rsidRDefault="00491139" w:rsidP="004911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cstheme="minorHAnsi"/>
          <w:bCs/>
          <w:color w:val="000000"/>
          <w:sz w:val="28"/>
          <w:szCs w:val="28"/>
        </w:rPr>
      </w:pPr>
      <w:r w:rsidRPr="00984ED5">
        <w:rPr>
          <w:rFonts w:cstheme="minorHAnsi"/>
          <w:bCs/>
          <w:color w:val="000000"/>
          <w:sz w:val="28"/>
          <w:szCs w:val="28"/>
        </w:rPr>
        <w:t>University ID: 15078949</w:t>
      </w:r>
    </w:p>
    <w:bookmarkEnd w:id="45"/>
    <w:p w14:paraId="6C2F1C4A" w14:textId="05AF4D84" w:rsidR="00491139" w:rsidRPr="00B8404A" w:rsidRDefault="00491139" w:rsidP="00491139">
      <w:pPr>
        <w:pStyle w:val="NoSpacing"/>
        <w:spacing w:before="480"/>
        <w:jc w:val="center"/>
        <w:rPr>
          <w:rFonts w:ascii="Arial" w:hAnsi="Arial" w:cs="Arial"/>
          <w:color w:val="000000"/>
          <w:lang w:val="en-GB"/>
        </w:rPr>
      </w:pPr>
    </w:p>
    <w:p w14:paraId="665D3931" w14:textId="313D7AF3" w:rsidR="00491139" w:rsidRDefault="00984ED5" w:rsidP="00491139">
      <w:pPr>
        <w:pStyle w:val="NoSpacing"/>
        <w:spacing w:before="480"/>
        <w:rPr>
          <w:color w:val="4472C4" w:themeColor="accent1"/>
        </w:rPr>
      </w:pPr>
      <w:r>
        <w:rPr>
          <w:noProof/>
          <w:color w:val="4472C4" w:themeColor="accent1"/>
        </w:rPr>
        <w:drawing>
          <wp:anchor distT="0" distB="0" distL="114300" distR="114300" simplePos="0" relativeHeight="251659264" behindDoc="1" locked="0" layoutInCell="1" allowOverlap="1" wp14:anchorId="2EB3BD74" wp14:editId="1D96B953">
            <wp:simplePos x="0" y="0"/>
            <wp:positionH relativeFrom="margin">
              <wp:posOffset>2484755</wp:posOffset>
            </wp:positionH>
            <wp:positionV relativeFrom="paragraph">
              <wp:posOffset>316865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16279234" w14:textId="77777777" w:rsidR="00ED5E15" w:rsidRDefault="00ED5E15" w:rsidP="002078EC">
      <w:pPr>
        <w:rPr>
          <w:b/>
          <w:bCs/>
          <w:sz w:val="36"/>
          <w:szCs w:val="36"/>
        </w:rPr>
      </w:pPr>
    </w:p>
    <w:p w14:paraId="05A0B563" w14:textId="77777777" w:rsidR="00ED5E15" w:rsidRDefault="00ED5E15" w:rsidP="002078EC">
      <w:pPr>
        <w:rPr>
          <w:b/>
          <w:bCs/>
          <w:sz w:val="36"/>
          <w:szCs w:val="36"/>
        </w:rPr>
      </w:pPr>
    </w:p>
    <w:p w14:paraId="2401DCB8" w14:textId="77777777" w:rsidR="00ED5E15" w:rsidRDefault="00ED5E15" w:rsidP="002078EC">
      <w:pPr>
        <w:rPr>
          <w:b/>
          <w:bCs/>
          <w:sz w:val="36"/>
          <w:szCs w:val="36"/>
        </w:rPr>
      </w:pPr>
    </w:p>
    <w:p w14:paraId="3F560A8E" w14:textId="77777777" w:rsidR="00ED5E15" w:rsidRDefault="00ED5E15" w:rsidP="002078EC">
      <w:pPr>
        <w:rPr>
          <w:b/>
          <w:bCs/>
          <w:sz w:val="36"/>
          <w:szCs w:val="36"/>
        </w:rPr>
      </w:pPr>
    </w:p>
    <w:sdt>
      <w:sdtPr>
        <w:rPr>
          <w:rFonts w:asciiTheme="minorHAnsi" w:eastAsiaTheme="minorHAnsi" w:hAnsiTheme="minorHAnsi" w:cstheme="minorBidi"/>
          <w:color w:val="auto"/>
          <w:sz w:val="22"/>
          <w:szCs w:val="22"/>
        </w:rPr>
        <w:id w:val="-1788722537"/>
        <w:docPartObj>
          <w:docPartGallery w:val="Table of Contents"/>
          <w:docPartUnique/>
        </w:docPartObj>
      </w:sdtPr>
      <w:sdtEndPr>
        <w:rPr>
          <w:b/>
          <w:bCs/>
          <w:noProof/>
        </w:rPr>
      </w:sdtEndPr>
      <w:sdtContent>
        <w:p w14:paraId="3583CC2C" w14:textId="77777777" w:rsidR="00BC2736" w:rsidRDefault="007B6A35" w:rsidP="007B6A35">
          <w:pPr>
            <w:pStyle w:val="TOCHeading"/>
          </w:pPr>
          <w:r>
            <w:t>Table of Content</w:t>
          </w:r>
        </w:p>
        <w:p w14:paraId="1E138E58" w14:textId="40537A91" w:rsidR="002769EE" w:rsidRDefault="00ED5E15" w:rsidP="002769EE">
          <w:pPr>
            <w:pStyle w:val="TOC1"/>
            <w:tabs>
              <w:tab w:val="right" w:leader="dot" w:pos="9016"/>
            </w:tabs>
            <w:rPr>
              <w:rFonts w:eastAsiaTheme="minorEastAsia"/>
              <w:noProof/>
              <w:lang w:val="en-GB" w:eastAsia="en-GB"/>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p>
        <w:p w14:paraId="6F4878C4" w14:textId="67B7AABB" w:rsidR="002769EE" w:rsidRDefault="002769EE">
          <w:pPr>
            <w:pStyle w:val="TOC1"/>
            <w:tabs>
              <w:tab w:val="right" w:leader="dot" w:pos="9016"/>
            </w:tabs>
            <w:rPr>
              <w:rFonts w:eastAsiaTheme="minorEastAsia"/>
              <w:noProof/>
              <w:lang w:val="en-GB" w:eastAsia="en-GB"/>
            </w:rPr>
          </w:pPr>
          <w:hyperlink w:anchor="_Toc106312152" w:history="1">
            <w:r w:rsidRPr="005C1D17">
              <w:rPr>
                <w:rStyle w:val="Hyperlink"/>
                <w:b/>
                <w:bCs/>
                <w:noProof/>
              </w:rPr>
              <w:t>Introduction</w:t>
            </w:r>
            <w:r>
              <w:rPr>
                <w:noProof/>
                <w:webHidden/>
              </w:rPr>
              <w:tab/>
            </w:r>
            <w:r>
              <w:rPr>
                <w:noProof/>
                <w:webHidden/>
              </w:rPr>
              <w:fldChar w:fldCharType="begin"/>
            </w:r>
            <w:r>
              <w:rPr>
                <w:noProof/>
                <w:webHidden/>
              </w:rPr>
              <w:instrText xml:space="preserve"> PAGEREF _Toc106312152 \h </w:instrText>
            </w:r>
            <w:r>
              <w:rPr>
                <w:noProof/>
                <w:webHidden/>
              </w:rPr>
            </w:r>
            <w:r>
              <w:rPr>
                <w:noProof/>
                <w:webHidden/>
              </w:rPr>
              <w:fldChar w:fldCharType="separate"/>
            </w:r>
            <w:r>
              <w:rPr>
                <w:noProof/>
                <w:webHidden/>
              </w:rPr>
              <w:t>4</w:t>
            </w:r>
            <w:r>
              <w:rPr>
                <w:noProof/>
                <w:webHidden/>
              </w:rPr>
              <w:fldChar w:fldCharType="end"/>
            </w:r>
          </w:hyperlink>
        </w:p>
        <w:p w14:paraId="4A4DFD40" w14:textId="6ED7BE90" w:rsidR="002769EE" w:rsidRDefault="002769EE">
          <w:pPr>
            <w:pStyle w:val="TOC1"/>
            <w:tabs>
              <w:tab w:val="right" w:leader="dot" w:pos="9016"/>
            </w:tabs>
            <w:rPr>
              <w:rFonts w:eastAsiaTheme="minorEastAsia"/>
              <w:noProof/>
              <w:lang w:val="en-GB" w:eastAsia="en-GB"/>
            </w:rPr>
          </w:pPr>
          <w:hyperlink w:anchor="_Toc106312153" w:history="1">
            <w:r w:rsidRPr="005C1D17">
              <w:rPr>
                <w:rStyle w:val="Hyperlink"/>
                <w:b/>
                <w:bCs/>
                <w:noProof/>
              </w:rPr>
              <w:t>Database &amp; Rest server</w:t>
            </w:r>
            <w:r>
              <w:rPr>
                <w:noProof/>
                <w:webHidden/>
              </w:rPr>
              <w:tab/>
            </w:r>
            <w:r>
              <w:rPr>
                <w:noProof/>
                <w:webHidden/>
              </w:rPr>
              <w:fldChar w:fldCharType="begin"/>
            </w:r>
            <w:r>
              <w:rPr>
                <w:noProof/>
                <w:webHidden/>
              </w:rPr>
              <w:instrText xml:space="preserve"> PAGEREF _Toc106312153 \h </w:instrText>
            </w:r>
            <w:r>
              <w:rPr>
                <w:noProof/>
                <w:webHidden/>
              </w:rPr>
            </w:r>
            <w:r>
              <w:rPr>
                <w:noProof/>
                <w:webHidden/>
              </w:rPr>
              <w:fldChar w:fldCharType="separate"/>
            </w:r>
            <w:r>
              <w:rPr>
                <w:noProof/>
                <w:webHidden/>
              </w:rPr>
              <w:t>4</w:t>
            </w:r>
            <w:r>
              <w:rPr>
                <w:noProof/>
                <w:webHidden/>
              </w:rPr>
              <w:fldChar w:fldCharType="end"/>
            </w:r>
          </w:hyperlink>
        </w:p>
        <w:p w14:paraId="2CF95871" w14:textId="56884260" w:rsidR="002769EE" w:rsidRDefault="002769EE">
          <w:pPr>
            <w:pStyle w:val="TOC1"/>
            <w:tabs>
              <w:tab w:val="right" w:leader="dot" w:pos="9016"/>
            </w:tabs>
            <w:rPr>
              <w:rFonts w:eastAsiaTheme="minorEastAsia"/>
              <w:noProof/>
              <w:lang w:val="en-GB" w:eastAsia="en-GB"/>
            </w:rPr>
          </w:pPr>
          <w:hyperlink w:anchor="_Toc106312154" w:history="1">
            <w:r w:rsidRPr="005C1D17">
              <w:rPr>
                <w:rStyle w:val="Hyperlink"/>
                <w:b/>
                <w:bCs/>
                <w:noProof/>
              </w:rPr>
              <w:t>Central Controller Service</w:t>
            </w:r>
            <w:r>
              <w:rPr>
                <w:noProof/>
                <w:webHidden/>
              </w:rPr>
              <w:tab/>
            </w:r>
            <w:r>
              <w:rPr>
                <w:noProof/>
                <w:webHidden/>
              </w:rPr>
              <w:fldChar w:fldCharType="begin"/>
            </w:r>
            <w:r>
              <w:rPr>
                <w:noProof/>
                <w:webHidden/>
              </w:rPr>
              <w:instrText xml:space="preserve"> PAGEREF _Toc106312154 \h </w:instrText>
            </w:r>
            <w:r>
              <w:rPr>
                <w:noProof/>
                <w:webHidden/>
              </w:rPr>
            </w:r>
            <w:r>
              <w:rPr>
                <w:noProof/>
                <w:webHidden/>
              </w:rPr>
              <w:fldChar w:fldCharType="separate"/>
            </w:r>
            <w:r>
              <w:rPr>
                <w:noProof/>
                <w:webHidden/>
              </w:rPr>
              <w:t>5</w:t>
            </w:r>
            <w:r>
              <w:rPr>
                <w:noProof/>
                <w:webHidden/>
              </w:rPr>
              <w:fldChar w:fldCharType="end"/>
            </w:r>
          </w:hyperlink>
        </w:p>
        <w:p w14:paraId="74C2B8DF" w14:textId="004563C0" w:rsidR="002769EE" w:rsidRDefault="002769EE">
          <w:pPr>
            <w:pStyle w:val="TOC1"/>
            <w:tabs>
              <w:tab w:val="right" w:leader="dot" w:pos="9016"/>
            </w:tabs>
            <w:rPr>
              <w:rFonts w:eastAsiaTheme="minorEastAsia"/>
              <w:noProof/>
              <w:lang w:val="en-GB" w:eastAsia="en-GB"/>
            </w:rPr>
          </w:pPr>
          <w:hyperlink w:anchor="_Toc106312155" w:history="1">
            <w:r w:rsidRPr="005C1D17">
              <w:rPr>
                <w:rStyle w:val="Hyperlink"/>
                <w:b/>
                <w:bCs/>
                <w:noProof/>
              </w:rPr>
              <w:t>Ticket Machine</w:t>
            </w:r>
            <w:r>
              <w:rPr>
                <w:noProof/>
                <w:webHidden/>
              </w:rPr>
              <w:tab/>
            </w:r>
            <w:r>
              <w:rPr>
                <w:noProof/>
                <w:webHidden/>
              </w:rPr>
              <w:fldChar w:fldCharType="begin"/>
            </w:r>
            <w:r>
              <w:rPr>
                <w:noProof/>
                <w:webHidden/>
              </w:rPr>
              <w:instrText xml:space="preserve"> PAGEREF _Toc106312155 \h </w:instrText>
            </w:r>
            <w:r>
              <w:rPr>
                <w:noProof/>
                <w:webHidden/>
              </w:rPr>
            </w:r>
            <w:r>
              <w:rPr>
                <w:noProof/>
                <w:webHidden/>
              </w:rPr>
              <w:fldChar w:fldCharType="separate"/>
            </w:r>
            <w:r>
              <w:rPr>
                <w:noProof/>
                <w:webHidden/>
              </w:rPr>
              <w:t>6</w:t>
            </w:r>
            <w:r>
              <w:rPr>
                <w:noProof/>
                <w:webHidden/>
              </w:rPr>
              <w:fldChar w:fldCharType="end"/>
            </w:r>
          </w:hyperlink>
        </w:p>
        <w:p w14:paraId="6D3B2A56" w14:textId="098FD386" w:rsidR="002769EE" w:rsidRDefault="002769EE">
          <w:pPr>
            <w:pStyle w:val="TOC1"/>
            <w:tabs>
              <w:tab w:val="right" w:leader="dot" w:pos="9016"/>
            </w:tabs>
            <w:rPr>
              <w:rFonts w:eastAsiaTheme="minorEastAsia"/>
              <w:noProof/>
              <w:lang w:val="en-GB" w:eastAsia="en-GB"/>
            </w:rPr>
          </w:pPr>
          <w:hyperlink w:anchor="_Toc106312156" w:history="1">
            <w:r w:rsidRPr="005C1D17">
              <w:rPr>
                <w:rStyle w:val="Hyperlink"/>
                <w:b/>
                <w:bCs/>
                <w:noProof/>
              </w:rPr>
              <w:t>Gate service</w:t>
            </w:r>
            <w:r>
              <w:rPr>
                <w:noProof/>
                <w:webHidden/>
              </w:rPr>
              <w:tab/>
            </w:r>
            <w:r>
              <w:rPr>
                <w:noProof/>
                <w:webHidden/>
              </w:rPr>
              <w:fldChar w:fldCharType="begin"/>
            </w:r>
            <w:r>
              <w:rPr>
                <w:noProof/>
                <w:webHidden/>
              </w:rPr>
              <w:instrText xml:space="preserve"> PAGEREF _Toc106312156 \h </w:instrText>
            </w:r>
            <w:r>
              <w:rPr>
                <w:noProof/>
                <w:webHidden/>
              </w:rPr>
            </w:r>
            <w:r>
              <w:rPr>
                <w:noProof/>
                <w:webHidden/>
              </w:rPr>
              <w:fldChar w:fldCharType="separate"/>
            </w:r>
            <w:r>
              <w:rPr>
                <w:noProof/>
                <w:webHidden/>
              </w:rPr>
              <w:t>8</w:t>
            </w:r>
            <w:r>
              <w:rPr>
                <w:noProof/>
                <w:webHidden/>
              </w:rPr>
              <w:fldChar w:fldCharType="end"/>
            </w:r>
          </w:hyperlink>
        </w:p>
        <w:p w14:paraId="11D411AB" w14:textId="5AE7D4D4" w:rsidR="002769EE" w:rsidRDefault="002769EE">
          <w:pPr>
            <w:pStyle w:val="TOC2"/>
            <w:tabs>
              <w:tab w:val="right" w:leader="dot" w:pos="9016"/>
            </w:tabs>
            <w:rPr>
              <w:rFonts w:eastAsiaTheme="minorEastAsia"/>
              <w:noProof/>
              <w:lang w:val="en-GB" w:eastAsia="en-GB"/>
            </w:rPr>
          </w:pPr>
          <w:hyperlink w:anchor="_Toc106312157" w:history="1">
            <w:r w:rsidRPr="005C1D17">
              <w:rPr>
                <w:rStyle w:val="Hyperlink"/>
                <w:noProof/>
              </w:rPr>
              <w:t>Entry Gate</w:t>
            </w:r>
            <w:r>
              <w:rPr>
                <w:noProof/>
                <w:webHidden/>
              </w:rPr>
              <w:tab/>
            </w:r>
            <w:r>
              <w:rPr>
                <w:noProof/>
                <w:webHidden/>
              </w:rPr>
              <w:fldChar w:fldCharType="begin"/>
            </w:r>
            <w:r>
              <w:rPr>
                <w:noProof/>
                <w:webHidden/>
              </w:rPr>
              <w:instrText xml:space="preserve"> PAGEREF _Toc106312157 \h </w:instrText>
            </w:r>
            <w:r>
              <w:rPr>
                <w:noProof/>
                <w:webHidden/>
              </w:rPr>
            </w:r>
            <w:r>
              <w:rPr>
                <w:noProof/>
                <w:webHidden/>
              </w:rPr>
              <w:fldChar w:fldCharType="separate"/>
            </w:r>
            <w:r>
              <w:rPr>
                <w:noProof/>
                <w:webHidden/>
              </w:rPr>
              <w:t>8</w:t>
            </w:r>
            <w:r>
              <w:rPr>
                <w:noProof/>
                <w:webHidden/>
              </w:rPr>
              <w:fldChar w:fldCharType="end"/>
            </w:r>
          </w:hyperlink>
        </w:p>
        <w:p w14:paraId="0FB67A4E" w14:textId="28C99FC8" w:rsidR="002769EE" w:rsidRDefault="002769EE">
          <w:pPr>
            <w:pStyle w:val="TOC2"/>
            <w:tabs>
              <w:tab w:val="right" w:leader="dot" w:pos="9016"/>
            </w:tabs>
            <w:rPr>
              <w:rFonts w:eastAsiaTheme="minorEastAsia"/>
              <w:noProof/>
              <w:lang w:val="en-GB" w:eastAsia="en-GB"/>
            </w:rPr>
          </w:pPr>
          <w:hyperlink w:anchor="_Toc106312158" w:history="1">
            <w:r w:rsidRPr="005C1D17">
              <w:rPr>
                <w:rStyle w:val="Hyperlink"/>
                <w:noProof/>
              </w:rPr>
              <w:t>Exit Gate</w:t>
            </w:r>
            <w:r>
              <w:rPr>
                <w:noProof/>
                <w:webHidden/>
              </w:rPr>
              <w:tab/>
            </w:r>
            <w:r>
              <w:rPr>
                <w:noProof/>
                <w:webHidden/>
              </w:rPr>
              <w:fldChar w:fldCharType="begin"/>
            </w:r>
            <w:r>
              <w:rPr>
                <w:noProof/>
                <w:webHidden/>
              </w:rPr>
              <w:instrText xml:space="preserve"> PAGEREF _Toc106312158 \h </w:instrText>
            </w:r>
            <w:r>
              <w:rPr>
                <w:noProof/>
                <w:webHidden/>
              </w:rPr>
            </w:r>
            <w:r>
              <w:rPr>
                <w:noProof/>
                <w:webHidden/>
              </w:rPr>
              <w:fldChar w:fldCharType="separate"/>
            </w:r>
            <w:r>
              <w:rPr>
                <w:noProof/>
                <w:webHidden/>
              </w:rPr>
              <w:t>10</w:t>
            </w:r>
            <w:r>
              <w:rPr>
                <w:noProof/>
                <w:webHidden/>
              </w:rPr>
              <w:fldChar w:fldCharType="end"/>
            </w:r>
          </w:hyperlink>
        </w:p>
        <w:p w14:paraId="667ECA1D" w14:textId="2F6E573A" w:rsidR="002769EE" w:rsidRDefault="002769EE">
          <w:pPr>
            <w:pStyle w:val="TOC1"/>
            <w:tabs>
              <w:tab w:val="right" w:leader="dot" w:pos="9016"/>
            </w:tabs>
            <w:rPr>
              <w:rFonts w:eastAsiaTheme="minorEastAsia"/>
              <w:noProof/>
              <w:lang w:val="en-GB" w:eastAsia="en-GB"/>
            </w:rPr>
          </w:pPr>
          <w:hyperlink w:anchor="_Toc106312159" w:history="1">
            <w:r w:rsidRPr="005C1D17">
              <w:rPr>
                <w:rStyle w:val="Hyperlink"/>
                <w:b/>
                <w:bCs/>
                <w:noProof/>
              </w:rPr>
              <w:t>Use cases diagrams</w:t>
            </w:r>
            <w:r>
              <w:rPr>
                <w:noProof/>
                <w:webHidden/>
              </w:rPr>
              <w:tab/>
            </w:r>
            <w:r>
              <w:rPr>
                <w:noProof/>
                <w:webHidden/>
              </w:rPr>
              <w:fldChar w:fldCharType="begin"/>
            </w:r>
            <w:r>
              <w:rPr>
                <w:noProof/>
                <w:webHidden/>
              </w:rPr>
              <w:instrText xml:space="preserve"> PAGEREF _Toc106312159 \h </w:instrText>
            </w:r>
            <w:r>
              <w:rPr>
                <w:noProof/>
                <w:webHidden/>
              </w:rPr>
            </w:r>
            <w:r>
              <w:rPr>
                <w:noProof/>
                <w:webHidden/>
              </w:rPr>
              <w:fldChar w:fldCharType="separate"/>
            </w:r>
            <w:r>
              <w:rPr>
                <w:noProof/>
                <w:webHidden/>
              </w:rPr>
              <w:t>11</w:t>
            </w:r>
            <w:r>
              <w:rPr>
                <w:noProof/>
                <w:webHidden/>
              </w:rPr>
              <w:fldChar w:fldCharType="end"/>
            </w:r>
          </w:hyperlink>
        </w:p>
        <w:p w14:paraId="4E45F58E" w14:textId="02B1C799" w:rsidR="002769EE" w:rsidRDefault="002769EE">
          <w:pPr>
            <w:pStyle w:val="TOC1"/>
            <w:tabs>
              <w:tab w:val="right" w:leader="dot" w:pos="9016"/>
            </w:tabs>
            <w:rPr>
              <w:rFonts w:eastAsiaTheme="minorEastAsia"/>
              <w:noProof/>
              <w:lang w:val="en-GB" w:eastAsia="en-GB"/>
            </w:rPr>
          </w:pPr>
          <w:hyperlink w:anchor="_Toc106312161" w:history="1">
            <w:r w:rsidRPr="005C1D17">
              <w:rPr>
                <w:rStyle w:val="Hyperlink"/>
                <w:b/>
                <w:bCs/>
                <w:noProof/>
              </w:rPr>
              <w:t>Class diagram</w:t>
            </w:r>
            <w:r>
              <w:rPr>
                <w:noProof/>
                <w:webHidden/>
              </w:rPr>
              <w:tab/>
            </w:r>
            <w:r>
              <w:rPr>
                <w:noProof/>
                <w:webHidden/>
              </w:rPr>
              <w:fldChar w:fldCharType="begin"/>
            </w:r>
            <w:r>
              <w:rPr>
                <w:noProof/>
                <w:webHidden/>
              </w:rPr>
              <w:instrText xml:space="preserve"> PAGEREF _Toc106312161 \h </w:instrText>
            </w:r>
            <w:r>
              <w:rPr>
                <w:noProof/>
                <w:webHidden/>
              </w:rPr>
            </w:r>
            <w:r>
              <w:rPr>
                <w:noProof/>
                <w:webHidden/>
              </w:rPr>
              <w:fldChar w:fldCharType="separate"/>
            </w:r>
            <w:r>
              <w:rPr>
                <w:noProof/>
                <w:webHidden/>
              </w:rPr>
              <w:t>14</w:t>
            </w:r>
            <w:r>
              <w:rPr>
                <w:noProof/>
                <w:webHidden/>
              </w:rPr>
              <w:fldChar w:fldCharType="end"/>
            </w:r>
          </w:hyperlink>
        </w:p>
        <w:p w14:paraId="6CEA2F9C" w14:textId="162B6D5A" w:rsidR="002769EE" w:rsidRDefault="002769EE">
          <w:pPr>
            <w:pStyle w:val="TOC1"/>
            <w:tabs>
              <w:tab w:val="right" w:leader="dot" w:pos="9016"/>
            </w:tabs>
            <w:rPr>
              <w:rFonts w:eastAsiaTheme="minorEastAsia"/>
              <w:noProof/>
              <w:lang w:val="en-GB" w:eastAsia="en-GB"/>
            </w:rPr>
          </w:pPr>
          <w:hyperlink w:anchor="_Toc106312162" w:history="1">
            <w:r w:rsidRPr="005C1D17">
              <w:rPr>
                <w:rStyle w:val="Hyperlink"/>
                <w:b/>
                <w:bCs/>
                <w:noProof/>
              </w:rPr>
              <w:t>Data Flow Diagram</w:t>
            </w:r>
            <w:r>
              <w:rPr>
                <w:noProof/>
                <w:webHidden/>
              </w:rPr>
              <w:tab/>
            </w:r>
            <w:r>
              <w:rPr>
                <w:noProof/>
                <w:webHidden/>
              </w:rPr>
              <w:fldChar w:fldCharType="begin"/>
            </w:r>
            <w:r>
              <w:rPr>
                <w:noProof/>
                <w:webHidden/>
              </w:rPr>
              <w:instrText xml:space="preserve"> PAGEREF _Toc106312162 \h </w:instrText>
            </w:r>
            <w:r>
              <w:rPr>
                <w:noProof/>
                <w:webHidden/>
              </w:rPr>
            </w:r>
            <w:r>
              <w:rPr>
                <w:noProof/>
                <w:webHidden/>
              </w:rPr>
              <w:fldChar w:fldCharType="separate"/>
            </w:r>
            <w:r>
              <w:rPr>
                <w:noProof/>
                <w:webHidden/>
              </w:rPr>
              <w:t>14</w:t>
            </w:r>
            <w:r>
              <w:rPr>
                <w:noProof/>
                <w:webHidden/>
              </w:rPr>
              <w:fldChar w:fldCharType="end"/>
            </w:r>
          </w:hyperlink>
        </w:p>
        <w:p w14:paraId="6F316A81" w14:textId="713717BA" w:rsidR="002769EE" w:rsidRDefault="002769EE">
          <w:pPr>
            <w:pStyle w:val="TOC1"/>
            <w:tabs>
              <w:tab w:val="right" w:leader="dot" w:pos="9016"/>
            </w:tabs>
            <w:rPr>
              <w:rFonts w:eastAsiaTheme="minorEastAsia"/>
              <w:noProof/>
              <w:lang w:val="en-GB" w:eastAsia="en-GB"/>
            </w:rPr>
          </w:pPr>
          <w:hyperlink w:anchor="_Toc106312163" w:history="1">
            <w:r w:rsidRPr="005C1D17">
              <w:rPr>
                <w:rStyle w:val="Hyperlink"/>
                <w:b/>
                <w:bCs/>
                <w:noProof/>
              </w:rPr>
              <w:t>Model</w:t>
            </w:r>
            <w:r>
              <w:rPr>
                <w:noProof/>
                <w:webHidden/>
              </w:rPr>
              <w:tab/>
            </w:r>
            <w:r>
              <w:rPr>
                <w:noProof/>
                <w:webHidden/>
              </w:rPr>
              <w:fldChar w:fldCharType="begin"/>
            </w:r>
            <w:r>
              <w:rPr>
                <w:noProof/>
                <w:webHidden/>
              </w:rPr>
              <w:instrText xml:space="preserve"> PAGEREF _Toc106312163 \h </w:instrText>
            </w:r>
            <w:r>
              <w:rPr>
                <w:noProof/>
                <w:webHidden/>
              </w:rPr>
            </w:r>
            <w:r>
              <w:rPr>
                <w:noProof/>
                <w:webHidden/>
              </w:rPr>
              <w:fldChar w:fldCharType="separate"/>
            </w:r>
            <w:r>
              <w:rPr>
                <w:noProof/>
                <w:webHidden/>
              </w:rPr>
              <w:t>15</w:t>
            </w:r>
            <w:r>
              <w:rPr>
                <w:noProof/>
                <w:webHidden/>
              </w:rPr>
              <w:fldChar w:fldCharType="end"/>
            </w:r>
          </w:hyperlink>
        </w:p>
        <w:p w14:paraId="55CFDA5D" w14:textId="1ACE7191" w:rsidR="002769EE" w:rsidRDefault="002769EE">
          <w:pPr>
            <w:pStyle w:val="TOC2"/>
            <w:tabs>
              <w:tab w:val="right" w:leader="dot" w:pos="9016"/>
            </w:tabs>
            <w:rPr>
              <w:rFonts w:eastAsiaTheme="minorEastAsia"/>
              <w:noProof/>
              <w:lang w:val="en-GB" w:eastAsia="en-GB"/>
            </w:rPr>
          </w:pPr>
          <w:hyperlink w:anchor="_Toc106312164" w:history="1">
            <w:r w:rsidRPr="005C1D17">
              <w:rPr>
                <w:rStyle w:val="Hyperlink"/>
                <w:noProof/>
              </w:rPr>
              <w:t>0-level DFD</w:t>
            </w:r>
            <w:r>
              <w:rPr>
                <w:noProof/>
                <w:webHidden/>
              </w:rPr>
              <w:tab/>
            </w:r>
            <w:r>
              <w:rPr>
                <w:noProof/>
                <w:webHidden/>
              </w:rPr>
              <w:fldChar w:fldCharType="begin"/>
            </w:r>
            <w:r>
              <w:rPr>
                <w:noProof/>
                <w:webHidden/>
              </w:rPr>
              <w:instrText xml:space="preserve"> PAGEREF _Toc106312164 \h </w:instrText>
            </w:r>
            <w:r>
              <w:rPr>
                <w:noProof/>
                <w:webHidden/>
              </w:rPr>
            </w:r>
            <w:r>
              <w:rPr>
                <w:noProof/>
                <w:webHidden/>
              </w:rPr>
              <w:fldChar w:fldCharType="separate"/>
            </w:r>
            <w:r>
              <w:rPr>
                <w:noProof/>
                <w:webHidden/>
              </w:rPr>
              <w:t>15</w:t>
            </w:r>
            <w:r>
              <w:rPr>
                <w:noProof/>
                <w:webHidden/>
              </w:rPr>
              <w:fldChar w:fldCharType="end"/>
            </w:r>
          </w:hyperlink>
        </w:p>
        <w:p w14:paraId="21F8F33C" w14:textId="48E3BBD7" w:rsidR="002769EE" w:rsidRDefault="002769EE">
          <w:pPr>
            <w:pStyle w:val="TOC2"/>
            <w:tabs>
              <w:tab w:val="right" w:leader="dot" w:pos="9016"/>
            </w:tabs>
            <w:rPr>
              <w:rFonts w:eastAsiaTheme="minorEastAsia"/>
              <w:noProof/>
              <w:lang w:val="en-GB" w:eastAsia="en-GB"/>
            </w:rPr>
          </w:pPr>
          <w:hyperlink w:anchor="_Toc106312165" w:history="1">
            <w:r w:rsidRPr="005C1D17">
              <w:rPr>
                <w:rStyle w:val="Hyperlink"/>
                <w:noProof/>
              </w:rPr>
              <w:t>1-level DFD</w:t>
            </w:r>
            <w:r>
              <w:rPr>
                <w:noProof/>
                <w:webHidden/>
              </w:rPr>
              <w:tab/>
            </w:r>
            <w:r>
              <w:rPr>
                <w:noProof/>
                <w:webHidden/>
              </w:rPr>
              <w:fldChar w:fldCharType="begin"/>
            </w:r>
            <w:r>
              <w:rPr>
                <w:noProof/>
                <w:webHidden/>
              </w:rPr>
              <w:instrText xml:space="preserve"> PAGEREF _Toc106312165 \h </w:instrText>
            </w:r>
            <w:r>
              <w:rPr>
                <w:noProof/>
                <w:webHidden/>
              </w:rPr>
            </w:r>
            <w:r>
              <w:rPr>
                <w:noProof/>
                <w:webHidden/>
              </w:rPr>
              <w:fldChar w:fldCharType="separate"/>
            </w:r>
            <w:r>
              <w:rPr>
                <w:noProof/>
                <w:webHidden/>
              </w:rPr>
              <w:t>16</w:t>
            </w:r>
            <w:r>
              <w:rPr>
                <w:noProof/>
                <w:webHidden/>
              </w:rPr>
              <w:fldChar w:fldCharType="end"/>
            </w:r>
          </w:hyperlink>
        </w:p>
        <w:p w14:paraId="66980948" w14:textId="0DFEA39F" w:rsidR="002769EE" w:rsidRDefault="002769EE">
          <w:pPr>
            <w:pStyle w:val="TOC2"/>
            <w:tabs>
              <w:tab w:val="right" w:leader="dot" w:pos="9016"/>
            </w:tabs>
            <w:rPr>
              <w:rFonts w:eastAsiaTheme="minorEastAsia"/>
              <w:noProof/>
              <w:lang w:val="en-GB" w:eastAsia="en-GB"/>
            </w:rPr>
          </w:pPr>
          <w:hyperlink w:anchor="_Toc106312166" w:history="1">
            <w:r w:rsidRPr="005C1D17">
              <w:rPr>
                <w:rStyle w:val="Hyperlink"/>
                <w:noProof/>
              </w:rPr>
              <w:t>2- Level DFD</w:t>
            </w:r>
            <w:r>
              <w:rPr>
                <w:noProof/>
                <w:webHidden/>
              </w:rPr>
              <w:tab/>
            </w:r>
            <w:r>
              <w:rPr>
                <w:noProof/>
                <w:webHidden/>
              </w:rPr>
              <w:fldChar w:fldCharType="begin"/>
            </w:r>
            <w:r>
              <w:rPr>
                <w:noProof/>
                <w:webHidden/>
              </w:rPr>
              <w:instrText xml:space="preserve"> PAGEREF _Toc106312166 \h </w:instrText>
            </w:r>
            <w:r>
              <w:rPr>
                <w:noProof/>
                <w:webHidden/>
              </w:rPr>
            </w:r>
            <w:r>
              <w:rPr>
                <w:noProof/>
                <w:webHidden/>
              </w:rPr>
              <w:fldChar w:fldCharType="separate"/>
            </w:r>
            <w:r>
              <w:rPr>
                <w:noProof/>
                <w:webHidden/>
              </w:rPr>
              <w:t>16</w:t>
            </w:r>
            <w:r>
              <w:rPr>
                <w:noProof/>
                <w:webHidden/>
              </w:rPr>
              <w:fldChar w:fldCharType="end"/>
            </w:r>
          </w:hyperlink>
        </w:p>
        <w:p w14:paraId="71A8E9BE" w14:textId="5BA993E9" w:rsidR="002769EE" w:rsidRDefault="002769EE">
          <w:pPr>
            <w:pStyle w:val="TOC1"/>
            <w:tabs>
              <w:tab w:val="right" w:leader="dot" w:pos="9016"/>
            </w:tabs>
            <w:rPr>
              <w:rFonts w:eastAsiaTheme="minorEastAsia"/>
              <w:noProof/>
              <w:lang w:val="en-GB" w:eastAsia="en-GB"/>
            </w:rPr>
          </w:pPr>
          <w:hyperlink w:anchor="_Toc106312167" w:history="1">
            <w:r w:rsidRPr="005C1D17">
              <w:rPr>
                <w:rStyle w:val="Hyperlink"/>
                <w:b/>
                <w:bCs/>
                <w:noProof/>
              </w:rPr>
              <w:t>Testing  (Junit)</w:t>
            </w:r>
            <w:r>
              <w:rPr>
                <w:noProof/>
                <w:webHidden/>
              </w:rPr>
              <w:tab/>
            </w:r>
            <w:r>
              <w:rPr>
                <w:noProof/>
                <w:webHidden/>
              </w:rPr>
              <w:fldChar w:fldCharType="begin"/>
            </w:r>
            <w:r>
              <w:rPr>
                <w:noProof/>
                <w:webHidden/>
              </w:rPr>
              <w:instrText xml:space="preserve"> PAGEREF _Toc106312167 \h </w:instrText>
            </w:r>
            <w:r>
              <w:rPr>
                <w:noProof/>
                <w:webHidden/>
              </w:rPr>
            </w:r>
            <w:r>
              <w:rPr>
                <w:noProof/>
                <w:webHidden/>
              </w:rPr>
              <w:fldChar w:fldCharType="separate"/>
            </w:r>
            <w:r>
              <w:rPr>
                <w:noProof/>
                <w:webHidden/>
              </w:rPr>
              <w:t>17</w:t>
            </w:r>
            <w:r>
              <w:rPr>
                <w:noProof/>
                <w:webHidden/>
              </w:rPr>
              <w:fldChar w:fldCharType="end"/>
            </w:r>
          </w:hyperlink>
        </w:p>
        <w:p w14:paraId="781C0F03" w14:textId="2DF6F9BD" w:rsidR="002769EE" w:rsidRDefault="002769EE">
          <w:pPr>
            <w:pStyle w:val="TOC2"/>
            <w:tabs>
              <w:tab w:val="right" w:leader="dot" w:pos="9016"/>
            </w:tabs>
            <w:rPr>
              <w:rFonts w:eastAsiaTheme="minorEastAsia"/>
              <w:noProof/>
              <w:lang w:val="en-GB" w:eastAsia="en-GB"/>
            </w:rPr>
          </w:pPr>
          <w:hyperlink w:anchor="_Toc106312168" w:history="1">
            <w:r w:rsidRPr="005C1D17">
              <w:rPr>
                <w:rStyle w:val="Hyperlink"/>
                <w:noProof/>
              </w:rPr>
              <w:t>Entry Gate Testing</w:t>
            </w:r>
            <w:r>
              <w:rPr>
                <w:noProof/>
                <w:webHidden/>
              </w:rPr>
              <w:tab/>
            </w:r>
            <w:r>
              <w:rPr>
                <w:noProof/>
                <w:webHidden/>
              </w:rPr>
              <w:fldChar w:fldCharType="begin"/>
            </w:r>
            <w:r>
              <w:rPr>
                <w:noProof/>
                <w:webHidden/>
              </w:rPr>
              <w:instrText xml:space="preserve"> PAGEREF _Toc106312168 \h </w:instrText>
            </w:r>
            <w:r>
              <w:rPr>
                <w:noProof/>
                <w:webHidden/>
              </w:rPr>
            </w:r>
            <w:r>
              <w:rPr>
                <w:noProof/>
                <w:webHidden/>
              </w:rPr>
              <w:fldChar w:fldCharType="separate"/>
            </w:r>
            <w:r>
              <w:rPr>
                <w:noProof/>
                <w:webHidden/>
              </w:rPr>
              <w:t>18</w:t>
            </w:r>
            <w:r>
              <w:rPr>
                <w:noProof/>
                <w:webHidden/>
              </w:rPr>
              <w:fldChar w:fldCharType="end"/>
            </w:r>
          </w:hyperlink>
        </w:p>
        <w:p w14:paraId="6778E2FE" w14:textId="198187B4" w:rsidR="002769EE" w:rsidRDefault="002769EE">
          <w:pPr>
            <w:pStyle w:val="TOC2"/>
            <w:tabs>
              <w:tab w:val="right" w:leader="dot" w:pos="9016"/>
            </w:tabs>
            <w:rPr>
              <w:rFonts w:eastAsiaTheme="minorEastAsia"/>
              <w:noProof/>
              <w:lang w:val="en-GB" w:eastAsia="en-GB"/>
            </w:rPr>
          </w:pPr>
          <w:hyperlink w:anchor="_Toc106312169" w:history="1">
            <w:r w:rsidRPr="005C1D17">
              <w:rPr>
                <w:rStyle w:val="Hyperlink"/>
                <w:noProof/>
              </w:rPr>
              <w:t>Exit gate testing</w:t>
            </w:r>
            <w:r>
              <w:rPr>
                <w:noProof/>
                <w:webHidden/>
              </w:rPr>
              <w:tab/>
            </w:r>
            <w:r>
              <w:rPr>
                <w:noProof/>
                <w:webHidden/>
              </w:rPr>
              <w:fldChar w:fldCharType="begin"/>
            </w:r>
            <w:r>
              <w:rPr>
                <w:noProof/>
                <w:webHidden/>
              </w:rPr>
              <w:instrText xml:space="preserve"> PAGEREF _Toc106312169 \h </w:instrText>
            </w:r>
            <w:r>
              <w:rPr>
                <w:noProof/>
                <w:webHidden/>
              </w:rPr>
            </w:r>
            <w:r>
              <w:rPr>
                <w:noProof/>
                <w:webHidden/>
              </w:rPr>
              <w:fldChar w:fldCharType="separate"/>
            </w:r>
            <w:r>
              <w:rPr>
                <w:noProof/>
                <w:webHidden/>
              </w:rPr>
              <w:t>19</w:t>
            </w:r>
            <w:r>
              <w:rPr>
                <w:noProof/>
                <w:webHidden/>
              </w:rPr>
              <w:fldChar w:fldCharType="end"/>
            </w:r>
          </w:hyperlink>
        </w:p>
        <w:p w14:paraId="23A922AF" w14:textId="14E3B0FA" w:rsidR="002769EE" w:rsidRDefault="002769EE">
          <w:pPr>
            <w:pStyle w:val="TOC1"/>
            <w:tabs>
              <w:tab w:val="right" w:leader="dot" w:pos="9016"/>
            </w:tabs>
            <w:rPr>
              <w:rFonts w:eastAsiaTheme="minorEastAsia"/>
              <w:noProof/>
              <w:lang w:val="en-GB" w:eastAsia="en-GB"/>
            </w:rPr>
          </w:pPr>
          <w:hyperlink w:anchor="_Toc106312170" w:history="1">
            <w:r w:rsidRPr="005C1D17">
              <w:rPr>
                <w:rStyle w:val="Hyperlink"/>
                <w:b/>
                <w:bCs/>
                <w:noProof/>
              </w:rPr>
              <w:t>Javadoc</w:t>
            </w:r>
            <w:r>
              <w:rPr>
                <w:noProof/>
                <w:webHidden/>
              </w:rPr>
              <w:tab/>
            </w:r>
            <w:r>
              <w:rPr>
                <w:noProof/>
                <w:webHidden/>
              </w:rPr>
              <w:fldChar w:fldCharType="begin"/>
            </w:r>
            <w:r>
              <w:rPr>
                <w:noProof/>
                <w:webHidden/>
              </w:rPr>
              <w:instrText xml:space="preserve"> PAGEREF _Toc106312170 \h </w:instrText>
            </w:r>
            <w:r>
              <w:rPr>
                <w:noProof/>
                <w:webHidden/>
              </w:rPr>
            </w:r>
            <w:r>
              <w:rPr>
                <w:noProof/>
                <w:webHidden/>
              </w:rPr>
              <w:fldChar w:fldCharType="separate"/>
            </w:r>
            <w:r>
              <w:rPr>
                <w:noProof/>
                <w:webHidden/>
              </w:rPr>
              <w:t>20</w:t>
            </w:r>
            <w:r>
              <w:rPr>
                <w:noProof/>
                <w:webHidden/>
              </w:rPr>
              <w:fldChar w:fldCharType="end"/>
            </w:r>
          </w:hyperlink>
        </w:p>
        <w:p w14:paraId="2AA46972" w14:textId="6AEE46F4" w:rsidR="002769EE" w:rsidRDefault="002769EE">
          <w:pPr>
            <w:pStyle w:val="TOC1"/>
            <w:tabs>
              <w:tab w:val="right" w:leader="dot" w:pos="9016"/>
            </w:tabs>
            <w:rPr>
              <w:rFonts w:eastAsiaTheme="minorEastAsia"/>
              <w:noProof/>
              <w:lang w:val="en-GB" w:eastAsia="en-GB"/>
            </w:rPr>
          </w:pPr>
          <w:hyperlink w:anchor="_Toc106312171" w:history="1">
            <w:r w:rsidRPr="005C1D17">
              <w:rPr>
                <w:rStyle w:val="Hyperlink"/>
                <w:b/>
                <w:bCs/>
                <w:noProof/>
              </w:rPr>
              <w:t>Reflection</w:t>
            </w:r>
            <w:r>
              <w:rPr>
                <w:noProof/>
                <w:webHidden/>
              </w:rPr>
              <w:tab/>
            </w:r>
            <w:r>
              <w:rPr>
                <w:noProof/>
                <w:webHidden/>
              </w:rPr>
              <w:fldChar w:fldCharType="begin"/>
            </w:r>
            <w:r>
              <w:rPr>
                <w:noProof/>
                <w:webHidden/>
              </w:rPr>
              <w:instrText xml:space="preserve"> PAGEREF _Toc106312171 \h </w:instrText>
            </w:r>
            <w:r>
              <w:rPr>
                <w:noProof/>
                <w:webHidden/>
              </w:rPr>
            </w:r>
            <w:r>
              <w:rPr>
                <w:noProof/>
                <w:webHidden/>
              </w:rPr>
              <w:fldChar w:fldCharType="separate"/>
            </w:r>
            <w:r>
              <w:rPr>
                <w:noProof/>
                <w:webHidden/>
              </w:rPr>
              <w:t>22</w:t>
            </w:r>
            <w:r>
              <w:rPr>
                <w:noProof/>
                <w:webHidden/>
              </w:rPr>
              <w:fldChar w:fldCharType="end"/>
            </w:r>
          </w:hyperlink>
        </w:p>
        <w:p w14:paraId="6E721D43" w14:textId="006DF40A" w:rsidR="00ED5E15" w:rsidRDefault="00ED5E15">
          <w:r>
            <w:rPr>
              <w:b/>
              <w:bCs/>
              <w:noProof/>
            </w:rPr>
            <w:fldChar w:fldCharType="end"/>
          </w:r>
        </w:p>
      </w:sdtContent>
    </w:sdt>
    <w:p w14:paraId="3B46AB8A" w14:textId="5EA183C1" w:rsidR="00491139" w:rsidRPr="00491139" w:rsidRDefault="002078EC" w:rsidP="002078EC">
      <w:pPr>
        <w:rPr>
          <w:b/>
          <w:bCs/>
          <w:sz w:val="36"/>
          <w:szCs w:val="36"/>
        </w:rPr>
      </w:pPr>
      <w:r>
        <w:rPr>
          <w:b/>
          <w:bCs/>
          <w:sz w:val="36"/>
          <w:szCs w:val="36"/>
        </w:rPr>
        <w:br w:type="page"/>
      </w:r>
    </w:p>
    <w:p w14:paraId="0C77F4A6" w14:textId="2DB3F209" w:rsidR="003D7E49" w:rsidRDefault="003D7E49" w:rsidP="003D7E49">
      <w:pPr>
        <w:pStyle w:val="Heading1"/>
        <w:rPr>
          <w:b/>
          <w:bCs/>
          <w:sz w:val="36"/>
          <w:szCs w:val="36"/>
        </w:rPr>
      </w:pPr>
      <w:bookmarkStart w:id="46" w:name="_Toc106312152"/>
      <w:r>
        <w:rPr>
          <w:b/>
          <w:bCs/>
          <w:sz w:val="36"/>
          <w:szCs w:val="36"/>
        </w:rPr>
        <w:lastRenderedPageBreak/>
        <w:t>I</w:t>
      </w:r>
      <w:r w:rsidRPr="005657A5">
        <w:rPr>
          <w:b/>
          <w:bCs/>
          <w:sz w:val="36"/>
          <w:szCs w:val="36"/>
        </w:rPr>
        <w:t>ntro</w:t>
      </w:r>
      <w:r w:rsidR="002B26C7">
        <w:rPr>
          <w:b/>
          <w:bCs/>
          <w:sz w:val="36"/>
          <w:szCs w:val="36"/>
        </w:rPr>
        <w:t>d</w:t>
      </w:r>
      <w:r w:rsidRPr="005657A5">
        <w:rPr>
          <w:b/>
          <w:bCs/>
          <w:sz w:val="36"/>
          <w:szCs w:val="36"/>
        </w:rPr>
        <w:t>uction</w:t>
      </w:r>
      <w:bookmarkEnd w:id="46"/>
    </w:p>
    <w:p w14:paraId="52EE3F40" w14:textId="18FD68C6" w:rsidR="00B44026" w:rsidRDefault="00B44026" w:rsidP="00B44026"/>
    <w:p w14:paraId="7EDFF769" w14:textId="73E5A31A" w:rsidR="002E2AA8" w:rsidRDefault="002E2AA8" w:rsidP="003D7E49">
      <w:r w:rsidRPr="002E2AA8">
        <w:t>The application includes two projects.“</w:t>
      </w:r>
      <w:proofErr w:type="spellStart"/>
      <w:r w:rsidRPr="002E2AA8">
        <w:t>RestServerUnderground</w:t>
      </w:r>
      <w:proofErr w:type="spellEnd"/>
      <w:r w:rsidRPr="002E2AA8">
        <w:t>” (backend</w:t>
      </w:r>
      <w:r w:rsidR="009201B5">
        <w:t xml:space="preserve"> – Glassfish Server</w:t>
      </w:r>
      <w:r w:rsidRPr="002E2AA8">
        <w:t>) includes Rest Web services and connection to the database.</w:t>
      </w:r>
      <w:r w:rsidR="002B26C7">
        <w:t xml:space="preserve"> </w:t>
      </w:r>
      <w:r w:rsidRPr="002E2AA8">
        <w:t>The “</w:t>
      </w:r>
      <w:proofErr w:type="spellStart"/>
      <w:r w:rsidRPr="002E2AA8">
        <w:t>ClientUnderground</w:t>
      </w:r>
      <w:proofErr w:type="spellEnd"/>
      <w:r w:rsidRPr="002E2AA8">
        <w:t>” (frontend</w:t>
      </w:r>
      <w:r w:rsidR="009201B5">
        <w:t xml:space="preserve"> – Tomcat server</w:t>
      </w:r>
      <w:r w:rsidRPr="002E2AA8">
        <w:t>)  includes retrieving data front the database, controllers, classes, methods and web pages for the application (JSPs).</w:t>
      </w:r>
      <w:r w:rsidR="008E579C">
        <w:t xml:space="preserve"> For this Project I used Apache </w:t>
      </w:r>
      <w:proofErr w:type="spellStart"/>
      <w:r w:rsidR="008E579C">
        <w:t>Netbeans</w:t>
      </w:r>
      <w:proofErr w:type="spellEnd"/>
      <w:r w:rsidR="008E579C">
        <w:t xml:space="preserve"> IDE (v.12.6), Apache Tomcat(v. </w:t>
      </w:r>
      <w:r w:rsidR="008E579C" w:rsidRPr="008E579C">
        <w:t>10.0.16</w:t>
      </w:r>
      <w:r w:rsidR="00B46566">
        <w:t xml:space="preserve"> running on PORT 8081</w:t>
      </w:r>
      <w:r w:rsidR="008E579C">
        <w:t xml:space="preserve">) </w:t>
      </w:r>
      <w:r w:rsidR="00B46566">
        <w:t xml:space="preserve"> and Glassfish Server (5.1.0, running on PORT 8080). </w:t>
      </w:r>
      <w:r w:rsidRPr="002E2AA8">
        <w:t xml:space="preserve">Customers can </w:t>
      </w:r>
      <w:r w:rsidR="00D74207">
        <w:t xml:space="preserve">buy </w:t>
      </w:r>
      <w:r w:rsidRPr="002E2AA8">
        <w:t xml:space="preserve">the encoded ticket using a ticket </w:t>
      </w:r>
      <w:r w:rsidR="00D74207">
        <w:t xml:space="preserve">machine </w:t>
      </w:r>
      <w:r w:rsidRPr="002E2AA8">
        <w:t>system.</w:t>
      </w:r>
      <w:r>
        <w:t xml:space="preserve"> </w:t>
      </w:r>
      <w:r w:rsidRPr="002E2AA8">
        <w:t>The tickets are validated at station gates to allow entrance or exit from the station.</w:t>
      </w:r>
      <w:r>
        <w:t xml:space="preserve"> </w:t>
      </w:r>
      <w:r w:rsidRPr="002E2AA8">
        <w:t>The machine will display the information for the customer</w:t>
      </w:r>
      <w:r w:rsidR="00D74207">
        <w:t>s and calculate the price of the ticket bases on the number of zones travelled. As a confirmation customer will have to make a payment for the ticket using a button</w:t>
      </w:r>
      <w:r w:rsidRPr="002E2AA8">
        <w:t xml:space="preserve">.  After simulating </w:t>
      </w:r>
      <w:r w:rsidR="00D74207">
        <w:t>the</w:t>
      </w:r>
      <w:r w:rsidRPr="002E2AA8">
        <w:t xml:space="preserve"> payment, the ticket will be displayed for the user in XML format including all details that will be used to enter</w:t>
      </w:r>
      <w:r w:rsidR="00D74207">
        <w:t xml:space="preserve"> and exit</w:t>
      </w:r>
      <w:r w:rsidRPr="002E2AA8">
        <w:t xml:space="preserve"> the station. The </w:t>
      </w:r>
      <w:r w:rsidR="00D74207">
        <w:t xml:space="preserve">entry </w:t>
      </w:r>
      <w:r w:rsidRPr="002E2AA8">
        <w:t>gate will be open if the ticket validation is successful and display the ticket to exit the station. At the exit gate, the user will be prompted to choose the station he would like to exit at, if he decided to exit at earlier stations. The customer will paste his entry ticket. After successful validation, the gate will open and display the name of the station he exited</w:t>
      </w:r>
      <w:r w:rsidR="007475A1">
        <w:t xml:space="preserve"> at</w:t>
      </w:r>
      <w:r w:rsidRPr="002E2AA8">
        <w:t>.</w:t>
      </w:r>
    </w:p>
    <w:p w14:paraId="6EFEBBF5" w14:textId="77777777" w:rsidR="003D7E49" w:rsidRDefault="003D7E49" w:rsidP="003D7E49">
      <w:pPr>
        <w:rPr>
          <w:rFonts w:ascii="Times New Roman" w:hAnsi="Times New Roman" w:cs="Times New Roman"/>
          <w:sz w:val="24"/>
          <w:szCs w:val="24"/>
        </w:rPr>
      </w:pPr>
    </w:p>
    <w:p w14:paraId="3D7D9E1D" w14:textId="77777777" w:rsidR="003D7E49" w:rsidRDefault="003D7E49" w:rsidP="003D7E49">
      <w:pPr>
        <w:pStyle w:val="Heading1"/>
        <w:rPr>
          <w:b/>
          <w:bCs/>
        </w:rPr>
      </w:pPr>
      <w:bookmarkStart w:id="47" w:name="_Toc106312153"/>
      <w:r>
        <w:rPr>
          <w:b/>
          <w:bCs/>
        </w:rPr>
        <w:t>Database &amp; Rest server</w:t>
      </w:r>
      <w:bookmarkEnd w:id="47"/>
    </w:p>
    <w:p w14:paraId="17279EF8" w14:textId="77777777" w:rsidR="003D7E49" w:rsidRDefault="003D7E49" w:rsidP="003D7E49"/>
    <w:p w14:paraId="660A612A" w14:textId="397C92D4" w:rsidR="003D7E49" w:rsidRDefault="005A31CA" w:rsidP="003D7E49">
      <w:r w:rsidRPr="005F013C">
        <w:rPr>
          <w:noProof/>
        </w:rPr>
        <w:drawing>
          <wp:anchor distT="0" distB="0" distL="114300" distR="114300" simplePos="0" relativeHeight="251654144" behindDoc="0" locked="0" layoutInCell="1" allowOverlap="1" wp14:anchorId="7E4874B5" wp14:editId="5AD8045D">
            <wp:simplePos x="0" y="0"/>
            <wp:positionH relativeFrom="page">
              <wp:posOffset>45720</wp:posOffset>
            </wp:positionH>
            <wp:positionV relativeFrom="paragraph">
              <wp:posOffset>2900680</wp:posOffset>
            </wp:positionV>
            <wp:extent cx="2049780" cy="1581785"/>
            <wp:effectExtent l="0" t="0" r="0"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49780" cy="1581785"/>
                    </a:xfrm>
                    <a:prstGeom prst="rect">
                      <a:avLst/>
                    </a:prstGeom>
                  </pic:spPr>
                </pic:pic>
              </a:graphicData>
            </a:graphic>
            <wp14:sizeRelH relativeFrom="margin">
              <wp14:pctWidth>0</wp14:pctWidth>
            </wp14:sizeRelH>
            <wp14:sizeRelV relativeFrom="margin">
              <wp14:pctHeight>0</wp14:pctHeight>
            </wp14:sizeRelV>
          </wp:anchor>
        </w:drawing>
      </w:r>
      <w:r w:rsidRPr="003C15E9">
        <w:rPr>
          <w:noProof/>
        </w:rPr>
        <w:drawing>
          <wp:anchor distT="0" distB="0" distL="114300" distR="114300" simplePos="0" relativeHeight="251655168" behindDoc="0" locked="0" layoutInCell="1" allowOverlap="1" wp14:anchorId="79405D8B" wp14:editId="706EF514">
            <wp:simplePos x="0" y="0"/>
            <wp:positionH relativeFrom="page">
              <wp:posOffset>99060</wp:posOffset>
            </wp:positionH>
            <wp:positionV relativeFrom="paragraph">
              <wp:posOffset>744220</wp:posOffset>
            </wp:positionV>
            <wp:extent cx="7571753" cy="2156460"/>
            <wp:effectExtent l="0" t="0" r="0" b="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71753" cy="2156460"/>
                    </a:xfrm>
                    <a:prstGeom prst="rect">
                      <a:avLst/>
                    </a:prstGeom>
                  </pic:spPr>
                </pic:pic>
              </a:graphicData>
            </a:graphic>
            <wp14:sizeRelH relativeFrom="margin">
              <wp14:pctWidth>0</wp14:pctWidth>
            </wp14:sizeRelH>
            <wp14:sizeRelV relativeFrom="margin">
              <wp14:pctHeight>0</wp14:pctHeight>
            </wp14:sizeRelV>
          </wp:anchor>
        </w:drawing>
      </w:r>
      <w:r w:rsidR="003D7E49">
        <w:t xml:space="preserve">For the </w:t>
      </w:r>
      <w:r w:rsidR="005F013C">
        <w:t>R</w:t>
      </w:r>
      <w:r w:rsidR="003D7E49">
        <w:t xml:space="preserve">est </w:t>
      </w:r>
      <w:r w:rsidR="005F013C">
        <w:t>S</w:t>
      </w:r>
      <w:r w:rsidR="003D7E49">
        <w:t>ervice I used Glassfish server</w:t>
      </w:r>
      <w:r w:rsidR="009201B5">
        <w:t xml:space="preserve"> </w:t>
      </w:r>
      <w:r w:rsidR="003D7E49">
        <w:t>connected to the database on the localhost</w:t>
      </w:r>
      <w:r w:rsidR="005F013C">
        <w:t xml:space="preserve"> (PORT 8080)</w:t>
      </w:r>
      <w:r w:rsidR="00B46566">
        <w:t>. I created</w:t>
      </w:r>
      <w:r w:rsidR="003D7E49">
        <w:t xml:space="preserve"> connection Pool</w:t>
      </w:r>
      <w:r w:rsidR="00B46566">
        <w:t xml:space="preserve"> in and resource in Glassfish</w:t>
      </w:r>
      <w:r w:rsidR="003D7E49">
        <w:t xml:space="preserve">. After successful connection I created Restful Web services that </w:t>
      </w:r>
      <w:r>
        <w:t>allows the connection between the database and Rest Server.</w:t>
      </w:r>
    </w:p>
    <w:p w14:paraId="7EB04CE9" w14:textId="77777777" w:rsidR="002078EC" w:rsidRDefault="002078EC" w:rsidP="005F013C"/>
    <w:p w14:paraId="2A91C689" w14:textId="77CC9656" w:rsidR="005F013C" w:rsidRDefault="00BD26BB" w:rsidP="005F013C">
      <w:r w:rsidRPr="00BD26BB">
        <w:rPr>
          <w:noProof/>
        </w:rPr>
        <w:drawing>
          <wp:anchor distT="0" distB="0" distL="114300" distR="114300" simplePos="0" relativeHeight="251657216" behindDoc="0" locked="0" layoutInCell="1" allowOverlap="1" wp14:anchorId="70641B70" wp14:editId="1ACD0E9C">
            <wp:simplePos x="0" y="0"/>
            <wp:positionH relativeFrom="column">
              <wp:posOffset>3185160</wp:posOffset>
            </wp:positionH>
            <wp:positionV relativeFrom="paragraph">
              <wp:posOffset>1051560</wp:posOffset>
            </wp:positionV>
            <wp:extent cx="3262630" cy="2522220"/>
            <wp:effectExtent l="0" t="0" r="0" b="0"/>
            <wp:wrapTopAndBottom/>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262630" cy="2522220"/>
                    </a:xfrm>
                    <a:prstGeom prst="rect">
                      <a:avLst/>
                    </a:prstGeom>
                  </pic:spPr>
                </pic:pic>
              </a:graphicData>
            </a:graphic>
            <wp14:sizeRelH relativeFrom="margin">
              <wp14:pctWidth>0</wp14:pctWidth>
            </wp14:sizeRelH>
            <wp14:sizeRelV relativeFrom="margin">
              <wp14:pctHeight>0</wp14:pctHeight>
            </wp14:sizeRelV>
          </wp:anchor>
        </w:drawing>
      </w:r>
      <w:r w:rsidRPr="007018AB">
        <w:rPr>
          <w:noProof/>
        </w:rPr>
        <w:drawing>
          <wp:anchor distT="0" distB="0" distL="114300" distR="114300" simplePos="0" relativeHeight="251656192" behindDoc="0" locked="0" layoutInCell="1" allowOverlap="1" wp14:anchorId="305584F5" wp14:editId="778A6244">
            <wp:simplePos x="0" y="0"/>
            <wp:positionH relativeFrom="margin">
              <wp:align>left</wp:align>
            </wp:positionH>
            <wp:positionV relativeFrom="paragraph">
              <wp:posOffset>1043940</wp:posOffset>
            </wp:positionV>
            <wp:extent cx="3192780" cy="2548255"/>
            <wp:effectExtent l="0" t="0" r="7620" b="4445"/>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01274" cy="2555211"/>
                    </a:xfrm>
                    <a:prstGeom prst="rect">
                      <a:avLst/>
                    </a:prstGeom>
                  </pic:spPr>
                </pic:pic>
              </a:graphicData>
            </a:graphic>
            <wp14:sizeRelH relativeFrom="margin">
              <wp14:pctWidth>0</wp14:pctWidth>
            </wp14:sizeRelH>
            <wp14:sizeRelV relativeFrom="margin">
              <wp14:pctHeight>0</wp14:pctHeight>
            </wp14:sizeRelV>
          </wp:anchor>
        </w:drawing>
      </w:r>
      <w:r w:rsidR="005F013C">
        <w:t xml:space="preserve">In the database I created 3 tables where I store information about the Stations, Schedule and Prices.  On the picture below we can notice relationship between the Stations tables and Schedules where </w:t>
      </w:r>
      <w:r w:rsidR="00D368D5">
        <w:t>“</w:t>
      </w:r>
      <w:proofErr w:type="spellStart"/>
      <w:r w:rsidR="005F013C">
        <w:t>stationid</w:t>
      </w:r>
      <w:proofErr w:type="spellEnd"/>
      <w:r w:rsidR="00D368D5">
        <w:t>”</w:t>
      </w:r>
      <w:r w:rsidR="005F013C">
        <w:t xml:space="preserve"> is a primary key for tables Stations. Stationid is created automatically (autoincrement) when we </w:t>
      </w:r>
      <w:r>
        <w:t>populate</w:t>
      </w:r>
      <w:r w:rsidR="005F013C">
        <w:t xml:space="preserve"> </w:t>
      </w:r>
      <w:r>
        <w:t>the table with new stations. The table includes 12 stations (2 stations for each zone.</w:t>
      </w:r>
      <w:r w:rsidRPr="00BD26BB">
        <w:rPr>
          <w:noProof/>
        </w:rPr>
        <w:t xml:space="preserve"> </w:t>
      </w:r>
    </w:p>
    <w:p w14:paraId="373E76A1" w14:textId="507A821A" w:rsidR="003D7E49" w:rsidRDefault="007A2E1B" w:rsidP="007A2E1B">
      <w:pPr>
        <w:pStyle w:val="Caption"/>
      </w:pPr>
      <w:r>
        <w:t xml:space="preserve">Figure </w:t>
      </w:r>
      <w:r>
        <w:fldChar w:fldCharType="begin"/>
      </w:r>
      <w:r>
        <w:instrText xml:space="preserve"> SEQ Figure \* ARABIC </w:instrText>
      </w:r>
      <w:r>
        <w:fldChar w:fldCharType="separate"/>
      </w:r>
      <w:r w:rsidR="00F6567C">
        <w:rPr>
          <w:noProof/>
        </w:rPr>
        <w:t>1</w:t>
      </w:r>
      <w:r>
        <w:fldChar w:fldCharType="end"/>
      </w:r>
      <w:r>
        <w:t xml:space="preserve"> Database Design SQL    </w:t>
      </w:r>
      <w:r>
        <w:tab/>
      </w:r>
      <w:r>
        <w:tab/>
      </w:r>
      <w:r>
        <w:tab/>
      </w:r>
      <w:r>
        <w:tab/>
      </w:r>
      <w:r>
        <w:tab/>
        <w:t xml:space="preserve"> Figure </w:t>
      </w:r>
      <w:r>
        <w:fldChar w:fldCharType="begin"/>
      </w:r>
      <w:r>
        <w:instrText xml:space="preserve"> SEQ Figure \* ARABIC </w:instrText>
      </w:r>
      <w:r>
        <w:fldChar w:fldCharType="separate"/>
      </w:r>
      <w:r w:rsidR="00F6567C">
        <w:rPr>
          <w:noProof/>
        </w:rPr>
        <w:t>2</w:t>
      </w:r>
      <w:r>
        <w:fldChar w:fldCharType="end"/>
      </w:r>
      <w:r>
        <w:t xml:space="preserve"> stations table</w:t>
      </w:r>
    </w:p>
    <w:p w14:paraId="1BF6456F" w14:textId="77777777" w:rsidR="00BD26BB" w:rsidRDefault="00BD26BB" w:rsidP="003D7E49"/>
    <w:p w14:paraId="2828DBFD" w14:textId="53E05CAD" w:rsidR="00BD26BB" w:rsidRPr="005A14A4" w:rsidRDefault="00BD26BB" w:rsidP="005A14A4">
      <w:pPr>
        <w:pStyle w:val="Heading1"/>
        <w:rPr>
          <w:b/>
          <w:bCs/>
        </w:rPr>
      </w:pPr>
      <w:bookmarkStart w:id="48" w:name="_Toc106122288"/>
      <w:bookmarkStart w:id="49" w:name="_Toc106312154"/>
      <w:r w:rsidRPr="005A14A4">
        <w:rPr>
          <w:b/>
          <w:bCs/>
        </w:rPr>
        <w:t>Central Controller Service</w:t>
      </w:r>
      <w:bookmarkEnd w:id="48"/>
      <w:bookmarkEnd w:id="49"/>
      <w:r w:rsidR="00B44026" w:rsidRPr="005A14A4">
        <w:rPr>
          <w:b/>
          <w:bCs/>
        </w:rPr>
        <w:t xml:space="preserve"> </w:t>
      </w:r>
    </w:p>
    <w:p w14:paraId="35F4D240" w14:textId="77777777" w:rsidR="00B44026" w:rsidRPr="00B44026" w:rsidRDefault="00B44026" w:rsidP="00B44026"/>
    <w:p w14:paraId="63C87CAD" w14:textId="4663C3C9" w:rsidR="007A2E1B" w:rsidRDefault="00BD26BB" w:rsidP="00BD26BB">
      <w:pPr>
        <w:rPr>
          <w:rFonts w:cstheme="minorHAnsi"/>
        </w:rPr>
      </w:pPr>
      <w:r w:rsidRPr="00BD26BB">
        <w:rPr>
          <w:rFonts w:cstheme="minorHAnsi"/>
        </w:rPr>
        <w:t>We merely obtain the stations from the rest server, and then we add them to the list</w:t>
      </w:r>
      <w:r w:rsidR="00D368D5">
        <w:rPr>
          <w:rFonts w:cstheme="minorHAnsi"/>
        </w:rPr>
        <w:t xml:space="preserve"> in Rest Client providing the Web Target path from the localhost</w:t>
      </w:r>
      <w:r w:rsidRPr="00BD26BB">
        <w:rPr>
          <w:rFonts w:cstheme="minorHAnsi"/>
        </w:rPr>
        <w:t>.</w:t>
      </w:r>
      <w:r w:rsidR="005A31CA">
        <w:rPr>
          <w:rFonts w:cstheme="minorHAnsi"/>
        </w:rPr>
        <w:t xml:space="preserve"> The manager provides XML ticket with name of stations, zones, from when ticket is valid and when </w:t>
      </w:r>
      <w:r w:rsidR="009201B5">
        <w:rPr>
          <w:rFonts w:cstheme="minorHAnsi"/>
        </w:rPr>
        <w:t xml:space="preserve">the </w:t>
      </w:r>
      <w:r w:rsidR="005A31CA">
        <w:rPr>
          <w:rFonts w:cstheme="minorHAnsi"/>
        </w:rPr>
        <w:t xml:space="preserve">ticket expires. </w:t>
      </w:r>
    </w:p>
    <w:p w14:paraId="1B8D84FB" w14:textId="012C3F47" w:rsidR="007A2E1B" w:rsidRDefault="007A2E1B" w:rsidP="00BD26BB">
      <w:pPr>
        <w:rPr>
          <w:rFonts w:cstheme="minorHAnsi"/>
        </w:rPr>
      </w:pPr>
      <w:r w:rsidRPr="007A2E1B">
        <w:rPr>
          <w:rFonts w:cstheme="minorHAnsi"/>
          <w:noProof/>
        </w:rPr>
        <w:drawing>
          <wp:inline distT="0" distB="0" distL="0" distR="0" wp14:anchorId="4C9CF037" wp14:editId="72F020EE">
            <wp:extent cx="5731510" cy="126365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3"/>
                    <a:stretch>
                      <a:fillRect/>
                    </a:stretch>
                  </pic:blipFill>
                  <pic:spPr>
                    <a:xfrm>
                      <a:off x="0" y="0"/>
                      <a:ext cx="5731510" cy="1263650"/>
                    </a:xfrm>
                    <a:prstGeom prst="rect">
                      <a:avLst/>
                    </a:prstGeom>
                  </pic:spPr>
                </pic:pic>
              </a:graphicData>
            </a:graphic>
          </wp:inline>
        </w:drawing>
      </w:r>
    </w:p>
    <w:p w14:paraId="1984412A" w14:textId="4C678A86" w:rsidR="007A2E1B" w:rsidRDefault="007A2E1B" w:rsidP="007A2E1B">
      <w:pPr>
        <w:pStyle w:val="Caption"/>
      </w:pPr>
      <w:r>
        <w:t xml:space="preserve">Figure </w:t>
      </w:r>
      <w:r>
        <w:fldChar w:fldCharType="begin"/>
      </w:r>
      <w:r>
        <w:instrText xml:space="preserve"> SEQ Figure \* ARABIC </w:instrText>
      </w:r>
      <w:r>
        <w:fldChar w:fldCharType="separate"/>
      </w:r>
      <w:r w:rsidR="00F6567C">
        <w:rPr>
          <w:noProof/>
        </w:rPr>
        <w:t>3</w:t>
      </w:r>
      <w:r>
        <w:fldChar w:fldCharType="end"/>
      </w:r>
      <w:r>
        <w:t xml:space="preserve"> RestClient.java</w:t>
      </w:r>
    </w:p>
    <w:p w14:paraId="673F988A" w14:textId="0DCBC718" w:rsidR="00B34BDD" w:rsidRDefault="00B34BDD" w:rsidP="00B34BDD"/>
    <w:p w14:paraId="1B7167FE" w14:textId="60884695" w:rsidR="00B34BDD" w:rsidRDefault="00B34BDD" w:rsidP="00B34BDD">
      <w:pPr>
        <w:rPr>
          <w:rFonts w:cstheme="minorHAnsi"/>
        </w:rPr>
      </w:pPr>
      <w:r w:rsidRPr="00BD26BB">
        <w:rPr>
          <w:rFonts w:cstheme="minorHAnsi"/>
        </w:rPr>
        <w:t>Subsequently, in JSP, we will create a simple loop to retrieve the stations</w:t>
      </w:r>
      <w:r>
        <w:rPr>
          <w:rFonts w:cstheme="minorHAnsi"/>
        </w:rPr>
        <w:t xml:space="preserve"> in the dropdown menu</w:t>
      </w:r>
      <w:r w:rsidRPr="00BD26BB">
        <w:rPr>
          <w:rFonts w:cstheme="minorHAnsi"/>
        </w:rPr>
        <w:t>. Station managers who could control the stations are known as controllers.</w:t>
      </w:r>
      <w:r w:rsidR="005A31CA">
        <w:rPr>
          <w:rFonts w:cstheme="minorHAnsi"/>
        </w:rPr>
        <w:t xml:space="preserve"> </w:t>
      </w:r>
    </w:p>
    <w:p w14:paraId="5DA198D7" w14:textId="77777777" w:rsidR="00B34BDD" w:rsidRPr="00B34BDD" w:rsidRDefault="00B34BDD" w:rsidP="00B34BDD"/>
    <w:p w14:paraId="449905FA" w14:textId="664F293D" w:rsidR="00B34BDD" w:rsidRDefault="00B34BDD" w:rsidP="00B34BDD">
      <w:pPr>
        <w:pStyle w:val="Caption"/>
      </w:pPr>
      <w:r w:rsidRPr="00B34BDD">
        <w:rPr>
          <w:noProof/>
        </w:rPr>
        <w:lastRenderedPageBreak/>
        <w:drawing>
          <wp:inline distT="0" distB="0" distL="0" distR="0" wp14:anchorId="58D3F2E0" wp14:editId="12CE896D">
            <wp:extent cx="2354580" cy="3832371"/>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363772" cy="3847333"/>
                    </a:xfrm>
                    <a:prstGeom prst="rect">
                      <a:avLst/>
                    </a:prstGeom>
                  </pic:spPr>
                </pic:pic>
              </a:graphicData>
            </a:graphic>
          </wp:inline>
        </w:drawing>
      </w:r>
      <w:r>
        <w:t xml:space="preserve">    Figure </w:t>
      </w:r>
      <w:r>
        <w:fldChar w:fldCharType="begin"/>
      </w:r>
      <w:r>
        <w:instrText xml:space="preserve"> SEQ Figure \* ARABIC </w:instrText>
      </w:r>
      <w:r>
        <w:fldChar w:fldCharType="separate"/>
      </w:r>
      <w:r w:rsidR="00F6567C">
        <w:rPr>
          <w:noProof/>
        </w:rPr>
        <w:t>4</w:t>
      </w:r>
      <w:r>
        <w:fldChar w:fldCharType="end"/>
      </w:r>
      <w:r>
        <w:t xml:space="preserve"> Stations in XML format</w:t>
      </w:r>
    </w:p>
    <w:p w14:paraId="49EE19D0" w14:textId="4E6128A3" w:rsidR="005A31CA" w:rsidRDefault="005A31CA" w:rsidP="005A31CA"/>
    <w:p w14:paraId="0060DA86" w14:textId="7856171E" w:rsidR="005A31CA" w:rsidRDefault="005A14A4" w:rsidP="005A14A4">
      <w:pPr>
        <w:pStyle w:val="Heading1"/>
        <w:rPr>
          <w:b/>
          <w:bCs/>
        </w:rPr>
      </w:pPr>
      <w:bookmarkStart w:id="50" w:name="_Toc106312155"/>
      <w:r>
        <w:rPr>
          <w:b/>
          <w:bCs/>
        </w:rPr>
        <w:t xml:space="preserve">Ticket </w:t>
      </w:r>
      <w:r w:rsidR="00095166">
        <w:rPr>
          <w:b/>
          <w:bCs/>
        </w:rPr>
        <w:t>M</w:t>
      </w:r>
      <w:r>
        <w:rPr>
          <w:b/>
          <w:bCs/>
        </w:rPr>
        <w:t>achine</w:t>
      </w:r>
      <w:bookmarkEnd w:id="50"/>
    </w:p>
    <w:p w14:paraId="7A763860" w14:textId="4C838798" w:rsidR="005A14A4" w:rsidRDefault="005A14A4" w:rsidP="005A14A4"/>
    <w:p w14:paraId="6DAF95EC" w14:textId="7C1DF515" w:rsidR="002078EC" w:rsidRPr="00C33874" w:rsidRDefault="002078EC" w:rsidP="002078EC">
      <w:pPr>
        <w:rPr>
          <w:rFonts w:cstheme="minorHAnsi"/>
        </w:rPr>
      </w:pPr>
      <w:r w:rsidRPr="00C33874">
        <w:rPr>
          <w:rFonts w:cstheme="minorHAnsi"/>
        </w:rPr>
        <w:t xml:space="preserve">Customers can generate encoded tickets using a ticket system, and these tickets are then validated at "gates" to allow </w:t>
      </w:r>
      <w:r w:rsidR="00C33874">
        <w:rPr>
          <w:rFonts w:cstheme="minorHAnsi"/>
        </w:rPr>
        <w:t>entry</w:t>
      </w:r>
      <w:r w:rsidRPr="00C33874">
        <w:rPr>
          <w:rFonts w:cstheme="minorHAnsi"/>
        </w:rPr>
        <w:t xml:space="preserve"> or exit</w:t>
      </w:r>
      <w:r w:rsidR="00C33874">
        <w:rPr>
          <w:rFonts w:cstheme="minorHAnsi"/>
        </w:rPr>
        <w:t xml:space="preserve"> from the station</w:t>
      </w:r>
      <w:r w:rsidRPr="00C33874">
        <w:rPr>
          <w:rFonts w:cstheme="minorHAnsi"/>
        </w:rPr>
        <w:t xml:space="preserve">. When a passenger creates a ticket, they will choose their information from the following fields on a </w:t>
      </w:r>
      <w:r w:rsidR="00C33874">
        <w:rPr>
          <w:rFonts w:cstheme="minorHAnsi"/>
        </w:rPr>
        <w:t>TickenMachineGenerator.jsp</w:t>
      </w:r>
      <w:r w:rsidRPr="00C33874">
        <w:rPr>
          <w:rFonts w:cstheme="minorHAnsi"/>
        </w:rPr>
        <w:t xml:space="preserve"> page.</w:t>
      </w:r>
    </w:p>
    <w:p w14:paraId="595B86B0" w14:textId="46B7999A" w:rsidR="00683628" w:rsidRPr="00C33874" w:rsidRDefault="00683628" w:rsidP="00683628">
      <w:pPr>
        <w:pStyle w:val="ListParagraph"/>
        <w:numPr>
          <w:ilvl w:val="0"/>
          <w:numId w:val="1"/>
        </w:numPr>
        <w:rPr>
          <w:rFonts w:cstheme="minorHAnsi"/>
        </w:rPr>
      </w:pPr>
      <w:r w:rsidRPr="00C33874">
        <w:rPr>
          <w:rFonts w:cstheme="minorHAnsi"/>
          <w:b/>
          <w:bCs/>
        </w:rPr>
        <w:t>Departure Station</w:t>
      </w:r>
      <w:r w:rsidRPr="00C33874">
        <w:rPr>
          <w:rFonts w:cstheme="minorHAnsi"/>
        </w:rPr>
        <w:t xml:space="preserve"> – refers to the zone from which ticket will be valid</w:t>
      </w:r>
    </w:p>
    <w:p w14:paraId="5CD049D4" w14:textId="20BB5086" w:rsidR="00683628" w:rsidRPr="00C33874" w:rsidRDefault="00683628" w:rsidP="00683628">
      <w:pPr>
        <w:pStyle w:val="ListParagraph"/>
        <w:numPr>
          <w:ilvl w:val="0"/>
          <w:numId w:val="1"/>
        </w:numPr>
        <w:rPr>
          <w:rFonts w:cstheme="minorHAnsi"/>
        </w:rPr>
      </w:pPr>
      <w:r w:rsidRPr="00C33874">
        <w:rPr>
          <w:rFonts w:cstheme="minorHAnsi"/>
          <w:b/>
          <w:bCs/>
        </w:rPr>
        <w:t>End Station</w:t>
      </w:r>
      <w:r w:rsidRPr="00C33874">
        <w:rPr>
          <w:rFonts w:cstheme="minorHAnsi"/>
        </w:rPr>
        <w:t xml:space="preserve"> – refers to the zone where the ticket is valid to.</w:t>
      </w:r>
    </w:p>
    <w:p w14:paraId="3CD14079" w14:textId="1FE662D7" w:rsidR="00683628" w:rsidRPr="00C33874" w:rsidRDefault="00683628" w:rsidP="00683628">
      <w:pPr>
        <w:pStyle w:val="ListParagraph"/>
        <w:numPr>
          <w:ilvl w:val="0"/>
          <w:numId w:val="1"/>
        </w:numPr>
        <w:rPr>
          <w:rFonts w:cstheme="minorHAnsi"/>
        </w:rPr>
      </w:pPr>
      <w:r w:rsidRPr="00C33874">
        <w:rPr>
          <w:rFonts w:cstheme="minorHAnsi"/>
          <w:b/>
          <w:bCs/>
        </w:rPr>
        <w:t>From Date</w:t>
      </w:r>
      <w:r w:rsidRPr="00C33874">
        <w:rPr>
          <w:rFonts w:cstheme="minorHAnsi"/>
        </w:rPr>
        <w:t xml:space="preserve"> – the date is generated automatically as a current date</w:t>
      </w:r>
    </w:p>
    <w:p w14:paraId="2A017D6D" w14:textId="46C65EEE" w:rsidR="00683628" w:rsidRDefault="00683628" w:rsidP="00683628">
      <w:pPr>
        <w:pStyle w:val="ListParagraph"/>
        <w:numPr>
          <w:ilvl w:val="0"/>
          <w:numId w:val="1"/>
        </w:numPr>
        <w:rPr>
          <w:rFonts w:cstheme="minorHAnsi"/>
        </w:rPr>
      </w:pPr>
      <w:r w:rsidRPr="00C33874">
        <w:rPr>
          <w:rFonts w:cstheme="minorHAnsi"/>
          <w:b/>
          <w:bCs/>
        </w:rPr>
        <w:t>To Date</w:t>
      </w:r>
      <w:r w:rsidRPr="00C33874">
        <w:rPr>
          <w:rFonts w:cstheme="minorHAnsi"/>
        </w:rPr>
        <w:t xml:space="preserve"> – the date when the ticket </w:t>
      </w:r>
      <w:r w:rsidR="00C33874" w:rsidRPr="00C33874">
        <w:rPr>
          <w:rFonts w:cstheme="minorHAnsi"/>
        </w:rPr>
        <w:t>expires</w:t>
      </w:r>
    </w:p>
    <w:p w14:paraId="78A1D3F3" w14:textId="4334A76A" w:rsidR="00C33874" w:rsidRDefault="00B2418A" w:rsidP="00C33874">
      <w:pPr>
        <w:pStyle w:val="ListParagraph"/>
        <w:rPr>
          <w:rFonts w:cstheme="minorHAnsi"/>
        </w:rPr>
      </w:pPr>
      <w:r w:rsidRPr="00C33874">
        <w:rPr>
          <w:rFonts w:cstheme="minorHAnsi"/>
          <w:noProof/>
        </w:rPr>
        <w:drawing>
          <wp:anchor distT="0" distB="0" distL="114300" distR="114300" simplePos="0" relativeHeight="251658240" behindDoc="0" locked="0" layoutInCell="1" allowOverlap="1" wp14:anchorId="52046227" wp14:editId="0A63125B">
            <wp:simplePos x="0" y="0"/>
            <wp:positionH relativeFrom="margin">
              <wp:posOffset>-304800</wp:posOffset>
            </wp:positionH>
            <wp:positionV relativeFrom="paragraph">
              <wp:posOffset>177165</wp:posOffset>
            </wp:positionV>
            <wp:extent cx="3665220" cy="2122170"/>
            <wp:effectExtent l="0" t="0" r="0" b="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65220" cy="2122170"/>
                    </a:xfrm>
                    <a:prstGeom prst="rect">
                      <a:avLst/>
                    </a:prstGeom>
                  </pic:spPr>
                </pic:pic>
              </a:graphicData>
            </a:graphic>
            <wp14:sizeRelH relativeFrom="margin">
              <wp14:pctWidth>0</wp14:pctWidth>
            </wp14:sizeRelH>
            <wp14:sizeRelV relativeFrom="margin">
              <wp14:pctHeight>0</wp14:pctHeight>
            </wp14:sizeRelV>
          </wp:anchor>
        </w:drawing>
      </w:r>
    </w:p>
    <w:p w14:paraId="7892FBFC" w14:textId="1637B52A" w:rsidR="00C33874" w:rsidRPr="00C33874" w:rsidRDefault="00C33874" w:rsidP="00C33874">
      <w:pPr>
        <w:pStyle w:val="Caption"/>
        <w:rPr>
          <w:rFonts w:cstheme="minorHAnsi"/>
        </w:rPr>
      </w:pPr>
      <w:r>
        <w:t xml:space="preserve">Figure </w:t>
      </w:r>
      <w:r>
        <w:fldChar w:fldCharType="begin"/>
      </w:r>
      <w:r>
        <w:instrText xml:space="preserve"> SEQ Figure \* ARABIC </w:instrText>
      </w:r>
      <w:r>
        <w:fldChar w:fldCharType="separate"/>
      </w:r>
      <w:r w:rsidR="00F6567C">
        <w:rPr>
          <w:noProof/>
        </w:rPr>
        <w:t>5</w:t>
      </w:r>
      <w:r>
        <w:fldChar w:fldCharType="end"/>
      </w:r>
      <w:r>
        <w:t xml:space="preserve"> TickeMachineGenerator.jsp</w:t>
      </w:r>
    </w:p>
    <w:p w14:paraId="4BD856D5" w14:textId="606968EE" w:rsidR="00C33874" w:rsidRPr="000F6D50" w:rsidRDefault="00C33874" w:rsidP="000F6D50">
      <w:pPr>
        <w:rPr>
          <w:rFonts w:cstheme="minorHAnsi"/>
        </w:rPr>
      </w:pPr>
      <w:r w:rsidRPr="000F6D50">
        <w:rPr>
          <w:rFonts w:cstheme="minorHAnsi"/>
        </w:rPr>
        <w:lastRenderedPageBreak/>
        <w:t xml:space="preserve">Once a user will choose the information from the following fields , the </w:t>
      </w:r>
      <w:r w:rsidR="00755236" w:rsidRPr="000F6D50">
        <w:rPr>
          <w:rFonts w:cstheme="minorHAnsi"/>
        </w:rPr>
        <w:t>system will generate for the customer information about the ticket he would like to buy , and the price for the ticket. The button “Make a payment” simulates the user will pay for the ticket. After successful payment, the machine will generate the ticket in XML format for the user that will be used to enter the gate on the</w:t>
      </w:r>
      <w:r w:rsidR="00B2418A" w:rsidRPr="000F6D50">
        <w:rPr>
          <w:rFonts w:cstheme="minorHAnsi"/>
        </w:rPr>
        <w:t xml:space="preserve"> entry</w:t>
      </w:r>
      <w:r w:rsidR="00755236" w:rsidRPr="000F6D50">
        <w:rPr>
          <w:rFonts w:cstheme="minorHAnsi"/>
        </w:rPr>
        <w:t xml:space="preserve"> station.</w:t>
      </w:r>
    </w:p>
    <w:p w14:paraId="3FCE7E7B" w14:textId="21781AC9" w:rsidR="00755236" w:rsidRDefault="00755236" w:rsidP="00C33874">
      <w:pPr>
        <w:pStyle w:val="ListParagraph"/>
        <w:rPr>
          <w:rFonts w:cstheme="minorHAnsi"/>
        </w:rPr>
      </w:pPr>
    </w:p>
    <w:p w14:paraId="38523F94" w14:textId="77777777" w:rsidR="00B2418A" w:rsidRDefault="009201B5" w:rsidP="00B2418A">
      <w:pPr>
        <w:pStyle w:val="Caption"/>
      </w:pPr>
      <w:r w:rsidRPr="009201B5">
        <w:rPr>
          <w:rFonts w:cstheme="minorHAnsi"/>
          <w:noProof/>
        </w:rPr>
        <w:drawing>
          <wp:inline distT="0" distB="0" distL="0" distR="0" wp14:anchorId="501DF5D8" wp14:editId="2FF46101">
            <wp:extent cx="4160520" cy="4919702"/>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4162753" cy="4922342"/>
                    </a:xfrm>
                    <a:prstGeom prst="rect">
                      <a:avLst/>
                    </a:prstGeom>
                  </pic:spPr>
                </pic:pic>
              </a:graphicData>
            </a:graphic>
          </wp:inline>
        </w:drawing>
      </w:r>
    </w:p>
    <w:p w14:paraId="17A851EA" w14:textId="28892934" w:rsidR="009201B5" w:rsidRPr="00755236" w:rsidRDefault="00B2418A" w:rsidP="00B2418A">
      <w:pPr>
        <w:pStyle w:val="Caption"/>
        <w:rPr>
          <w:rFonts w:cstheme="minorHAnsi"/>
          <w:sz w:val="22"/>
          <w:szCs w:val="22"/>
        </w:rPr>
      </w:pPr>
      <w:r>
        <w:t xml:space="preserve">Figure </w:t>
      </w:r>
      <w:r>
        <w:fldChar w:fldCharType="begin"/>
      </w:r>
      <w:r>
        <w:instrText xml:space="preserve"> SEQ Figure \* ARABIC </w:instrText>
      </w:r>
      <w:r>
        <w:fldChar w:fldCharType="separate"/>
      </w:r>
      <w:r w:rsidR="00F6567C">
        <w:rPr>
          <w:noProof/>
        </w:rPr>
        <w:t>6</w:t>
      </w:r>
      <w:r>
        <w:fldChar w:fldCharType="end"/>
      </w:r>
      <w:r>
        <w:t xml:space="preserve"> Generating Ticket process</w:t>
      </w:r>
    </w:p>
    <w:p w14:paraId="5C6C7399" w14:textId="0BAD7FFB" w:rsidR="002078EC" w:rsidRDefault="00B2418A" w:rsidP="002078EC">
      <w:pPr>
        <w:rPr>
          <w:rFonts w:ascii="Times New Roman" w:hAnsi="Times New Roman" w:cs="Times New Roman"/>
          <w:sz w:val="24"/>
          <w:szCs w:val="24"/>
        </w:rPr>
      </w:pPr>
      <w:r w:rsidRPr="00B2418A">
        <w:rPr>
          <w:rFonts w:ascii="Times New Roman" w:hAnsi="Times New Roman" w:cs="Times New Roman"/>
          <w:noProof/>
          <w:sz w:val="24"/>
          <w:szCs w:val="24"/>
        </w:rPr>
        <w:drawing>
          <wp:inline distT="0" distB="0" distL="0" distR="0" wp14:anchorId="3B443612" wp14:editId="664BF972">
            <wp:extent cx="5731510" cy="1499235"/>
            <wp:effectExtent l="0" t="0" r="254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5731510" cy="1499235"/>
                    </a:xfrm>
                    <a:prstGeom prst="rect">
                      <a:avLst/>
                    </a:prstGeom>
                  </pic:spPr>
                </pic:pic>
              </a:graphicData>
            </a:graphic>
          </wp:inline>
        </w:drawing>
      </w:r>
    </w:p>
    <w:p w14:paraId="1A137370" w14:textId="484D41D2" w:rsidR="00B2418A" w:rsidRDefault="00B2418A" w:rsidP="00B2418A">
      <w:pPr>
        <w:pStyle w:val="Caption"/>
      </w:pPr>
      <w:r>
        <w:t xml:space="preserve">Figure </w:t>
      </w:r>
      <w:r>
        <w:fldChar w:fldCharType="begin"/>
      </w:r>
      <w:r>
        <w:instrText xml:space="preserve"> SEQ Figure \* ARABIC </w:instrText>
      </w:r>
      <w:r>
        <w:fldChar w:fldCharType="separate"/>
      </w:r>
      <w:r w:rsidR="00F6567C">
        <w:rPr>
          <w:noProof/>
        </w:rPr>
        <w:t>7</w:t>
      </w:r>
      <w:r>
        <w:fldChar w:fldCharType="end"/>
      </w:r>
      <w:r>
        <w:t xml:space="preserve"> Ticket.java class</w:t>
      </w:r>
    </w:p>
    <w:p w14:paraId="7C1D858B" w14:textId="7D466765" w:rsidR="00B2418A" w:rsidRDefault="00B2418A" w:rsidP="00B2418A"/>
    <w:p w14:paraId="73C40728" w14:textId="4253762D" w:rsidR="00B2418A" w:rsidRDefault="00B2418A" w:rsidP="00B2418A"/>
    <w:p w14:paraId="16E984E0" w14:textId="6E96B536" w:rsidR="00B2418A" w:rsidRDefault="00491139" w:rsidP="00491139">
      <w:pPr>
        <w:pStyle w:val="Heading1"/>
        <w:rPr>
          <w:b/>
          <w:bCs/>
        </w:rPr>
      </w:pPr>
      <w:bookmarkStart w:id="51" w:name="_Toc106312156"/>
      <w:r>
        <w:rPr>
          <w:b/>
          <w:bCs/>
        </w:rPr>
        <w:t>Gate service</w:t>
      </w:r>
      <w:bookmarkEnd w:id="51"/>
    </w:p>
    <w:p w14:paraId="26B2B84D" w14:textId="323C70BE" w:rsidR="00491139" w:rsidRPr="00984ED5" w:rsidRDefault="00491139" w:rsidP="00491139">
      <w:pPr>
        <w:rPr>
          <w:rFonts w:cstheme="minorHAnsi"/>
        </w:rPr>
      </w:pPr>
    </w:p>
    <w:p w14:paraId="7BD7AB22" w14:textId="56AB934E" w:rsidR="00984ED5" w:rsidRDefault="00984ED5" w:rsidP="00984ED5">
      <w:pPr>
        <w:rPr>
          <w:rFonts w:cstheme="minorHAnsi"/>
        </w:rPr>
      </w:pPr>
      <w:r w:rsidRPr="00984ED5">
        <w:rPr>
          <w:rFonts w:cstheme="minorHAnsi"/>
        </w:rPr>
        <w:t xml:space="preserve">An </w:t>
      </w:r>
      <w:proofErr w:type="spellStart"/>
      <w:r w:rsidRPr="00984ED5">
        <w:rPr>
          <w:rFonts w:cstheme="minorHAnsi"/>
        </w:rPr>
        <w:t>EntryGate.jsp</w:t>
      </w:r>
      <w:proofErr w:type="spellEnd"/>
      <w:r w:rsidRPr="00984ED5">
        <w:rPr>
          <w:rFonts w:cstheme="minorHAnsi"/>
        </w:rPr>
        <w:t xml:space="preserve"> file is given for users to use to imitate </w:t>
      </w:r>
      <w:r w:rsidR="00C07315">
        <w:rPr>
          <w:rFonts w:cstheme="minorHAnsi"/>
        </w:rPr>
        <w:t xml:space="preserve">the entry </w:t>
      </w:r>
      <w:r w:rsidRPr="00984ED5">
        <w:rPr>
          <w:rFonts w:cstheme="minorHAnsi"/>
        </w:rPr>
        <w:t xml:space="preserve">gate reader. It has a field that accepts ticket data that can be pasted into it. On a system that is currently operational, the JSP can be accessed at </w:t>
      </w:r>
      <w:hyperlink r:id="rId18" w:history="1">
        <w:r w:rsidR="009A5F91" w:rsidRPr="003A3927">
          <w:rPr>
            <w:rStyle w:val="Hyperlink"/>
            <w:rFonts w:cstheme="minorHAnsi"/>
          </w:rPr>
          <w:t>http://localhost:8081/ClientUnderground/EntryGate.jsp</w:t>
        </w:r>
      </w:hyperlink>
      <w:r w:rsidR="00C07315">
        <w:rPr>
          <w:rFonts w:cstheme="minorHAnsi"/>
        </w:rPr>
        <w:t>.</w:t>
      </w:r>
    </w:p>
    <w:p w14:paraId="0F3F09FB" w14:textId="77777777" w:rsidR="009A5F91" w:rsidRDefault="009A5F91" w:rsidP="00984ED5">
      <w:pPr>
        <w:rPr>
          <w:rFonts w:cstheme="minorHAnsi"/>
        </w:rPr>
      </w:pPr>
    </w:p>
    <w:p w14:paraId="5AB3AE8F" w14:textId="1BB054A2" w:rsidR="009A5F91" w:rsidRPr="00BC2736" w:rsidRDefault="009A5F91" w:rsidP="009A5F91">
      <w:pPr>
        <w:pStyle w:val="Heading2"/>
      </w:pPr>
      <w:bookmarkStart w:id="52" w:name="_Toc106312157"/>
      <w:r w:rsidRPr="00BC2736">
        <w:t>Entry Gate</w:t>
      </w:r>
      <w:bookmarkEnd w:id="52"/>
    </w:p>
    <w:p w14:paraId="1A6D6CE8" w14:textId="77777777" w:rsidR="009A5F91" w:rsidRPr="009A5F91" w:rsidRDefault="009A5F91" w:rsidP="009A5F91"/>
    <w:p w14:paraId="1BCD287F" w14:textId="0AAADE76" w:rsidR="00984ED5" w:rsidRDefault="00984ED5" w:rsidP="00984ED5">
      <w:pPr>
        <w:rPr>
          <w:rFonts w:cstheme="minorHAnsi"/>
        </w:rPr>
      </w:pPr>
      <w:r w:rsidRPr="00984ED5">
        <w:rPr>
          <w:rFonts w:cstheme="minorHAnsi"/>
        </w:rPr>
        <w:t xml:space="preserve"> It is possible to mimic putting the ticket through the reader by pasting the </w:t>
      </w:r>
      <w:r>
        <w:rPr>
          <w:rFonts w:cstheme="minorHAnsi"/>
        </w:rPr>
        <w:t>generated</w:t>
      </w:r>
      <w:r w:rsidRPr="00984ED5">
        <w:rPr>
          <w:rFonts w:cstheme="minorHAnsi"/>
        </w:rPr>
        <w:t xml:space="preserve"> Ticket XML into the </w:t>
      </w:r>
      <w:r>
        <w:rPr>
          <w:rFonts w:cstheme="minorHAnsi"/>
        </w:rPr>
        <w:t xml:space="preserve">text </w:t>
      </w:r>
      <w:r w:rsidRPr="00984ED5">
        <w:rPr>
          <w:rFonts w:cstheme="minorHAnsi"/>
        </w:rPr>
        <w:t>field and then pressing the "</w:t>
      </w:r>
      <w:r w:rsidR="00C07315">
        <w:rPr>
          <w:rFonts w:cstheme="minorHAnsi"/>
        </w:rPr>
        <w:t>Enter the station</w:t>
      </w:r>
      <w:r w:rsidRPr="00984ED5">
        <w:rPr>
          <w:rFonts w:cstheme="minorHAnsi"/>
        </w:rPr>
        <w:t xml:space="preserve">" button. </w:t>
      </w:r>
      <w:r w:rsidR="00EA56F1">
        <w:rPr>
          <w:rFonts w:cstheme="minorHAnsi"/>
        </w:rPr>
        <w:t xml:space="preserve">The user will choose the station he would like to enter from. </w:t>
      </w:r>
      <w:r w:rsidRPr="00984ED5">
        <w:rPr>
          <w:rFonts w:cstheme="minorHAnsi"/>
        </w:rPr>
        <w:t xml:space="preserve">When the button is clicked, the gate will open if the following conditions are met: </w:t>
      </w:r>
    </w:p>
    <w:p w14:paraId="25DA07AE" w14:textId="539C3E43" w:rsidR="00C07315" w:rsidRPr="00C07315" w:rsidRDefault="00C07315" w:rsidP="00984ED5">
      <w:pPr>
        <w:pStyle w:val="ListParagraph"/>
        <w:numPr>
          <w:ilvl w:val="0"/>
          <w:numId w:val="1"/>
        </w:numPr>
        <w:rPr>
          <w:rFonts w:cstheme="minorHAnsi"/>
        </w:rPr>
      </w:pPr>
      <w:r w:rsidRPr="00C07315">
        <w:rPr>
          <w:rFonts w:cstheme="minorHAnsi"/>
        </w:rPr>
        <w:t xml:space="preserve">The zones listed on the encoded ticket are the same as or in the </w:t>
      </w:r>
      <w:r w:rsidR="0070056B">
        <w:rPr>
          <w:rFonts w:cstheme="minorHAnsi"/>
        </w:rPr>
        <w:t xml:space="preserve">same </w:t>
      </w:r>
      <w:r w:rsidRPr="00C07315">
        <w:rPr>
          <w:rFonts w:cstheme="minorHAnsi"/>
        </w:rPr>
        <w:t xml:space="preserve">range </w:t>
      </w:r>
      <w:r w:rsidR="00EA56F1">
        <w:rPr>
          <w:rFonts w:cstheme="minorHAnsi"/>
        </w:rPr>
        <w:t>as the station use will enter the gate from</w:t>
      </w:r>
    </w:p>
    <w:p w14:paraId="6F3BAD67" w14:textId="14C272BA" w:rsidR="00984ED5" w:rsidRPr="00C07315" w:rsidRDefault="00C07315" w:rsidP="00984ED5">
      <w:pPr>
        <w:pStyle w:val="ListParagraph"/>
        <w:numPr>
          <w:ilvl w:val="0"/>
          <w:numId w:val="1"/>
        </w:numPr>
        <w:rPr>
          <w:rFonts w:cstheme="minorHAnsi"/>
        </w:rPr>
      </w:pPr>
      <w:r w:rsidRPr="00C07315">
        <w:rPr>
          <w:rFonts w:cstheme="minorHAnsi"/>
        </w:rPr>
        <w:t>The ticket is not expired ( new date is before valid to date)</w:t>
      </w:r>
    </w:p>
    <w:p w14:paraId="53BDE604" w14:textId="7784D8CB" w:rsidR="00984ED5" w:rsidRDefault="00C07315" w:rsidP="00491139">
      <w:pPr>
        <w:pStyle w:val="ListParagraph"/>
        <w:numPr>
          <w:ilvl w:val="0"/>
          <w:numId w:val="1"/>
        </w:numPr>
        <w:rPr>
          <w:rFonts w:cstheme="minorHAnsi"/>
        </w:rPr>
      </w:pPr>
      <w:r w:rsidRPr="00C07315">
        <w:rPr>
          <w:rFonts w:cstheme="minorHAnsi"/>
        </w:rPr>
        <w:t>Ticket has not been used before to enter the station</w:t>
      </w:r>
    </w:p>
    <w:p w14:paraId="3E7DE8E5" w14:textId="1C37CEDF" w:rsidR="003A23F0" w:rsidRDefault="003A23F0" w:rsidP="00491139">
      <w:pPr>
        <w:pStyle w:val="ListParagraph"/>
        <w:numPr>
          <w:ilvl w:val="0"/>
          <w:numId w:val="1"/>
        </w:numPr>
        <w:rPr>
          <w:rFonts w:cstheme="minorHAnsi"/>
        </w:rPr>
      </w:pPr>
      <w:r>
        <w:rPr>
          <w:rFonts w:cstheme="minorHAnsi"/>
        </w:rPr>
        <w:t xml:space="preserve">The format of the XML ticket is correct </w:t>
      </w:r>
    </w:p>
    <w:p w14:paraId="2407F850" w14:textId="77777777" w:rsidR="003A23F0" w:rsidRPr="003A23F0" w:rsidRDefault="003A23F0" w:rsidP="003A23F0">
      <w:pPr>
        <w:ind w:left="360"/>
        <w:rPr>
          <w:rFonts w:cstheme="minorHAnsi"/>
        </w:rPr>
      </w:pPr>
    </w:p>
    <w:p w14:paraId="155912DE" w14:textId="77777777" w:rsidR="0070056B" w:rsidRPr="0070056B" w:rsidRDefault="0070056B" w:rsidP="0070056B">
      <w:pPr>
        <w:pStyle w:val="ListParagraph"/>
        <w:rPr>
          <w:rFonts w:cstheme="minorHAnsi"/>
        </w:rPr>
      </w:pPr>
    </w:p>
    <w:p w14:paraId="43155D0B" w14:textId="259F4FCE" w:rsidR="0070056B" w:rsidRPr="00491139" w:rsidRDefault="0070056B" w:rsidP="00491139">
      <w:r w:rsidRPr="0070056B">
        <w:rPr>
          <w:noProof/>
        </w:rPr>
        <w:drawing>
          <wp:inline distT="0" distB="0" distL="0" distR="0" wp14:anchorId="46B9F003" wp14:editId="3E415EC6">
            <wp:extent cx="6108763" cy="256032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6133737" cy="2570787"/>
                    </a:xfrm>
                    <a:prstGeom prst="rect">
                      <a:avLst/>
                    </a:prstGeom>
                  </pic:spPr>
                </pic:pic>
              </a:graphicData>
            </a:graphic>
          </wp:inline>
        </w:drawing>
      </w:r>
    </w:p>
    <w:p w14:paraId="6CF5C348" w14:textId="371613AB" w:rsidR="002078EC" w:rsidRDefault="0070056B" w:rsidP="0070056B">
      <w:pPr>
        <w:pStyle w:val="Caption"/>
      </w:pPr>
      <w:r>
        <w:t xml:space="preserve">Figure </w:t>
      </w:r>
      <w:r>
        <w:fldChar w:fldCharType="begin"/>
      </w:r>
      <w:r>
        <w:instrText xml:space="preserve"> SEQ Figure \* ARABIC </w:instrText>
      </w:r>
      <w:r>
        <w:fldChar w:fldCharType="separate"/>
      </w:r>
      <w:r w:rsidR="00F6567C">
        <w:rPr>
          <w:noProof/>
        </w:rPr>
        <w:t>8</w:t>
      </w:r>
      <w:r>
        <w:fldChar w:fldCharType="end"/>
      </w:r>
      <w:r>
        <w:t xml:space="preserve"> </w:t>
      </w:r>
      <w:proofErr w:type="spellStart"/>
      <w:r>
        <w:t>EntryGate.jsp</w:t>
      </w:r>
      <w:proofErr w:type="spellEnd"/>
      <w:r>
        <w:t xml:space="preserve"> page</w:t>
      </w:r>
    </w:p>
    <w:p w14:paraId="0DE932BB" w14:textId="77777777" w:rsidR="0070056B" w:rsidRPr="0070056B" w:rsidRDefault="0070056B" w:rsidP="0070056B"/>
    <w:p w14:paraId="5C26F6AA" w14:textId="450504B0" w:rsidR="0070056B" w:rsidRDefault="0070056B" w:rsidP="0070056B">
      <w:r>
        <w:t>On the picture below the user can choose  the entry station</w:t>
      </w:r>
      <w:r w:rsidR="009B3ACC">
        <w:t xml:space="preserve"> from and</w:t>
      </w:r>
      <w:r>
        <w:t xml:space="preserve"> including zone 1 to zone 2. If the conditions to perform validation of the ticket were successful the gate will open. If not the message will be displayed  “Gate not opened”).</w:t>
      </w:r>
    </w:p>
    <w:p w14:paraId="55D55E89" w14:textId="2CF3EA8F" w:rsidR="0070056B" w:rsidRPr="0070056B" w:rsidRDefault="0070056B" w:rsidP="0070056B">
      <w:r w:rsidRPr="0070056B">
        <w:rPr>
          <w:noProof/>
        </w:rPr>
        <w:lastRenderedPageBreak/>
        <w:drawing>
          <wp:inline distT="0" distB="0" distL="0" distR="0" wp14:anchorId="247A2826" wp14:editId="3DE095F5">
            <wp:extent cx="5692140" cy="5002222"/>
            <wp:effectExtent l="0" t="0" r="3810" b="8255"/>
            <wp:docPr id="14" name="Picture 1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email&#10;&#10;Description automatically generated"/>
                    <pic:cNvPicPr/>
                  </pic:nvPicPr>
                  <pic:blipFill>
                    <a:blip r:embed="rId20"/>
                    <a:stretch>
                      <a:fillRect/>
                    </a:stretch>
                  </pic:blipFill>
                  <pic:spPr>
                    <a:xfrm>
                      <a:off x="0" y="0"/>
                      <a:ext cx="5716058" cy="5023241"/>
                    </a:xfrm>
                    <a:prstGeom prst="rect">
                      <a:avLst/>
                    </a:prstGeom>
                  </pic:spPr>
                </pic:pic>
              </a:graphicData>
            </a:graphic>
          </wp:inline>
        </w:drawing>
      </w:r>
    </w:p>
    <w:p w14:paraId="39914F04" w14:textId="7B851C91" w:rsidR="005A14A4" w:rsidRDefault="003A23F0" w:rsidP="003A23F0">
      <w:pPr>
        <w:pStyle w:val="Caption"/>
      </w:pPr>
      <w:r>
        <w:t xml:space="preserve">Figure </w:t>
      </w:r>
      <w:r>
        <w:fldChar w:fldCharType="begin"/>
      </w:r>
      <w:r>
        <w:instrText xml:space="preserve"> SEQ Figure \* ARABIC </w:instrText>
      </w:r>
      <w:r>
        <w:fldChar w:fldCharType="separate"/>
      </w:r>
      <w:r w:rsidR="00F6567C">
        <w:rPr>
          <w:noProof/>
        </w:rPr>
        <w:t>9</w:t>
      </w:r>
      <w:r>
        <w:fldChar w:fldCharType="end"/>
      </w:r>
      <w:r>
        <w:t xml:space="preserve"> Successful gate validation for the ticket</w:t>
      </w:r>
    </w:p>
    <w:p w14:paraId="44978A47" w14:textId="77BEC95B" w:rsidR="003A23F0" w:rsidRPr="003A23F0" w:rsidRDefault="003A23F0" w:rsidP="003A23F0">
      <w:r>
        <w:t>The gate will not open if the user will try to enter the station at zone greater than 2 ( zone valid 1-2)</w:t>
      </w:r>
    </w:p>
    <w:p w14:paraId="72187141" w14:textId="597EA114" w:rsidR="003A23F0" w:rsidRPr="003A23F0" w:rsidRDefault="003A23F0" w:rsidP="003A23F0">
      <w:r w:rsidRPr="003A23F0">
        <w:rPr>
          <w:noProof/>
        </w:rPr>
        <w:drawing>
          <wp:inline distT="0" distB="0" distL="0" distR="0" wp14:anchorId="69F66A2F" wp14:editId="0856EEA3">
            <wp:extent cx="5731510" cy="2891155"/>
            <wp:effectExtent l="0" t="0" r="254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5731510" cy="2891155"/>
                    </a:xfrm>
                    <a:prstGeom prst="rect">
                      <a:avLst/>
                    </a:prstGeom>
                  </pic:spPr>
                </pic:pic>
              </a:graphicData>
            </a:graphic>
          </wp:inline>
        </w:drawing>
      </w:r>
    </w:p>
    <w:p w14:paraId="17AE8FBA" w14:textId="3A97FCDD" w:rsidR="00B34BDD" w:rsidRPr="00B34BDD" w:rsidRDefault="003A23F0" w:rsidP="003A23F0">
      <w:pPr>
        <w:pStyle w:val="Caption"/>
      </w:pPr>
      <w:r>
        <w:t xml:space="preserve">Figure </w:t>
      </w:r>
      <w:r>
        <w:fldChar w:fldCharType="begin"/>
      </w:r>
      <w:r>
        <w:instrText xml:space="preserve"> SEQ Figure \* ARABIC </w:instrText>
      </w:r>
      <w:r>
        <w:fldChar w:fldCharType="separate"/>
      </w:r>
      <w:r w:rsidR="00F6567C">
        <w:rPr>
          <w:noProof/>
        </w:rPr>
        <w:t>10</w:t>
      </w:r>
      <w:r>
        <w:fldChar w:fldCharType="end"/>
      </w:r>
      <w:r>
        <w:t xml:space="preserve"> Unsuccessful gate validation</w:t>
      </w:r>
    </w:p>
    <w:p w14:paraId="1C84DDA4" w14:textId="4027F39A" w:rsidR="00D74207" w:rsidRPr="00BC2736" w:rsidRDefault="009A5F91" w:rsidP="009A5F91">
      <w:pPr>
        <w:pStyle w:val="Heading2"/>
      </w:pPr>
      <w:bookmarkStart w:id="53" w:name="_Toc106312158"/>
      <w:r w:rsidRPr="00BC2736">
        <w:lastRenderedPageBreak/>
        <w:t>Exit Gate</w:t>
      </w:r>
      <w:bookmarkEnd w:id="53"/>
    </w:p>
    <w:p w14:paraId="57B92D24" w14:textId="5B4B56EB" w:rsidR="009A5F91" w:rsidRDefault="009A5F91" w:rsidP="009A5F91"/>
    <w:p w14:paraId="74525607" w14:textId="43FB3876" w:rsidR="009A5F91" w:rsidRDefault="00EA56F1" w:rsidP="009A5F91">
      <w:r>
        <w:t xml:space="preserve">I applied the same logic for the </w:t>
      </w:r>
      <w:proofErr w:type="spellStart"/>
      <w:r>
        <w:t>exitGate.jsp</w:t>
      </w:r>
      <w:proofErr w:type="spellEnd"/>
      <w:r>
        <w:t xml:space="preserve">. User will paste his new generated ticket with new Boolean value “ </w:t>
      </w:r>
      <w:proofErr w:type="spellStart"/>
      <w:r>
        <w:t>EnteredStation</w:t>
      </w:r>
      <w:proofErr w:type="spellEnd"/>
      <w:r>
        <w:t xml:space="preserve"> = true “ into the text field on the exit gate page. </w:t>
      </w:r>
      <w:r w:rsidR="009B3ACC">
        <w:rPr>
          <w:rFonts w:cstheme="minorHAnsi"/>
        </w:rPr>
        <w:t xml:space="preserve">The user will choose the exit station he would like to exit at. </w:t>
      </w:r>
      <w:r w:rsidR="009B3ACC" w:rsidRPr="00984ED5">
        <w:rPr>
          <w:rFonts w:cstheme="minorHAnsi"/>
        </w:rPr>
        <w:t>When the button</w:t>
      </w:r>
      <w:r w:rsidR="009B3ACC">
        <w:rPr>
          <w:rFonts w:cstheme="minorHAnsi"/>
        </w:rPr>
        <w:t xml:space="preserve"> “Exit from the station”</w:t>
      </w:r>
      <w:r w:rsidR="009B3ACC" w:rsidRPr="00984ED5">
        <w:rPr>
          <w:rFonts w:cstheme="minorHAnsi"/>
        </w:rPr>
        <w:t xml:space="preserve"> is clicked, the gate will open if the following conditions are met: </w:t>
      </w:r>
      <w:r>
        <w:t xml:space="preserve"> </w:t>
      </w:r>
    </w:p>
    <w:p w14:paraId="3A620E5F" w14:textId="5CB1549C" w:rsidR="009B3ACC" w:rsidRPr="00C07315" w:rsidRDefault="009B3ACC" w:rsidP="009B3ACC">
      <w:pPr>
        <w:pStyle w:val="ListParagraph"/>
        <w:numPr>
          <w:ilvl w:val="0"/>
          <w:numId w:val="1"/>
        </w:numPr>
        <w:rPr>
          <w:rFonts w:cstheme="minorHAnsi"/>
        </w:rPr>
      </w:pPr>
      <w:r w:rsidRPr="00C07315">
        <w:rPr>
          <w:rFonts w:cstheme="minorHAnsi"/>
        </w:rPr>
        <w:t xml:space="preserve">The zones listed on the encoded ticket are the same as or in the </w:t>
      </w:r>
      <w:r>
        <w:rPr>
          <w:rFonts w:cstheme="minorHAnsi"/>
        </w:rPr>
        <w:t xml:space="preserve">same </w:t>
      </w:r>
      <w:r w:rsidRPr="00C07315">
        <w:rPr>
          <w:rFonts w:cstheme="minorHAnsi"/>
        </w:rPr>
        <w:t xml:space="preserve">range </w:t>
      </w:r>
      <w:r>
        <w:rPr>
          <w:rFonts w:cstheme="minorHAnsi"/>
        </w:rPr>
        <w:t>as the station use will exit the gate from</w:t>
      </w:r>
    </w:p>
    <w:p w14:paraId="5ECE223C" w14:textId="77777777" w:rsidR="009B3ACC" w:rsidRPr="00C07315" w:rsidRDefault="009B3ACC" w:rsidP="009B3ACC">
      <w:pPr>
        <w:pStyle w:val="ListParagraph"/>
        <w:numPr>
          <w:ilvl w:val="0"/>
          <w:numId w:val="1"/>
        </w:numPr>
        <w:rPr>
          <w:rFonts w:cstheme="minorHAnsi"/>
        </w:rPr>
      </w:pPr>
      <w:r w:rsidRPr="00C07315">
        <w:rPr>
          <w:rFonts w:cstheme="minorHAnsi"/>
        </w:rPr>
        <w:t>The ticket is not expired ( new date is before valid to date)</w:t>
      </w:r>
    </w:p>
    <w:p w14:paraId="25043BD4" w14:textId="7111B188" w:rsidR="009B3ACC" w:rsidRDefault="009B3ACC" w:rsidP="009B3ACC">
      <w:pPr>
        <w:pStyle w:val="ListParagraph"/>
        <w:numPr>
          <w:ilvl w:val="0"/>
          <w:numId w:val="1"/>
        </w:numPr>
        <w:rPr>
          <w:rFonts w:cstheme="minorHAnsi"/>
        </w:rPr>
      </w:pPr>
      <w:r w:rsidRPr="00C07315">
        <w:rPr>
          <w:rFonts w:cstheme="minorHAnsi"/>
        </w:rPr>
        <w:t xml:space="preserve">Ticket has not been used before to </w:t>
      </w:r>
      <w:r>
        <w:rPr>
          <w:rFonts w:cstheme="minorHAnsi"/>
        </w:rPr>
        <w:t>exit</w:t>
      </w:r>
      <w:r w:rsidRPr="00C07315">
        <w:rPr>
          <w:rFonts w:cstheme="minorHAnsi"/>
        </w:rPr>
        <w:t xml:space="preserve"> the station</w:t>
      </w:r>
    </w:p>
    <w:p w14:paraId="2E77FA4D" w14:textId="4ED4B3B4" w:rsidR="009B3ACC" w:rsidRDefault="009B3ACC" w:rsidP="009B3ACC">
      <w:pPr>
        <w:pStyle w:val="ListParagraph"/>
        <w:numPr>
          <w:ilvl w:val="0"/>
          <w:numId w:val="1"/>
        </w:numPr>
        <w:rPr>
          <w:rFonts w:cstheme="minorHAnsi"/>
        </w:rPr>
      </w:pPr>
      <w:r>
        <w:rPr>
          <w:rFonts w:cstheme="minorHAnsi"/>
        </w:rPr>
        <w:t xml:space="preserve">The format of the XML ticket is correct </w:t>
      </w:r>
    </w:p>
    <w:p w14:paraId="1E435BD3" w14:textId="4CCD8870" w:rsidR="002811B3" w:rsidRDefault="002811B3" w:rsidP="009B3ACC">
      <w:pPr>
        <w:rPr>
          <w:rFonts w:cstheme="minorHAnsi"/>
        </w:rPr>
      </w:pPr>
      <w:r>
        <w:rPr>
          <w:rFonts w:cstheme="minorHAnsi"/>
        </w:rPr>
        <w:t>On the example below the customer can exit the station between zone 1 and zone 2. In this scenario the customer will exit the station at “Canada Water” station and the gate will open, because the ticket validation at the gate was successful.</w:t>
      </w:r>
    </w:p>
    <w:p w14:paraId="03F81CD0" w14:textId="77777777" w:rsidR="002811B3" w:rsidRDefault="002811B3" w:rsidP="009B3ACC">
      <w:pPr>
        <w:rPr>
          <w:rFonts w:cstheme="minorHAnsi"/>
        </w:rPr>
      </w:pPr>
    </w:p>
    <w:p w14:paraId="5118EBB5" w14:textId="0F3EF498" w:rsidR="009B3ACC" w:rsidRDefault="002811B3" w:rsidP="009B3ACC">
      <w:pPr>
        <w:rPr>
          <w:rFonts w:cstheme="minorHAnsi"/>
        </w:rPr>
      </w:pPr>
      <w:r w:rsidRPr="002811B3">
        <w:rPr>
          <w:rFonts w:cstheme="minorHAnsi"/>
          <w:noProof/>
        </w:rPr>
        <w:drawing>
          <wp:inline distT="0" distB="0" distL="0" distR="0" wp14:anchorId="7239657A" wp14:editId="66C27196">
            <wp:extent cx="5791200" cy="4092208"/>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823307" cy="4114895"/>
                    </a:xfrm>
                    <a:prstGeom prst="rect">
                      <a:avLst/>
                    </a:prstGeom>
                  </pic:spPr>
                </pic:pic>
              </a:graphicData>
            </a:graphic>
          </wp:inline>
        </w:drawing>
      </w:r>
    </w:p>
    <w:p w14:paraId="7D3A2236" w14:textId="3E4E67F8" w:rsidR="002811B3" w:rsidRPr="009B3ACC" w:rsidRDefault="002811B3" w:rsidP="002811B3">
      <w:pPr>
        <w:pStyle w:val="Caption"/>
        <w:rPr>
          <w:rFonts w:cstheme="minorHAnsi"/>
        </w:rPr>
      </w:pPr>
      <w:r>
        <w:t xml:space="preserve">Figure </w:t>
      </w:r>
      <w:r>
        <w:fldChar w:fldCharType="begin"/>
      </w:r>
      <w:r>
        <w:instrText xml:space="preserve"> SEQ Figure \* ARABIC </w:instrText>
      </w:r>
      <w:r>
        <w:fldChar w:fldCharType="separate"/>
      </w:r>
      <w:r w:rsidR="00F6567C">
        <w:rPr>
          <w:noProof/>
        </w:rPr>
        <w:t>11</w:t>
      </w:r>
      <w:r>
        <w:fldChar w:fldCharType="end"/>
      </w:r>
      <w:r>
        <w:t xml:space="preserve"> Exit</w:t>
      </w:r>
      <w:r w:rsidR="00C415CD">
        <w:t xml:space="preserve"> </w:t>
      </w:r>
      <w:proofErr w:type="spellStart"/>
      <w:r>
        <w:t>Gate.jsp</w:t>
      </w:r>
      <w:proofErr w:type="spellEnd"/>
      <w:r>
        <w:t xml:space="preserve"> page</w:t>
      </w:r>
    </w:p>
    <w:p w14:paraId="2370B3EA" w14:textId="4D8A39C4" w:rsidR="002811B3" w:rsidRDefault="002811B3" w:rsidP="002811B3"/>
    <w:p w14:paraId="4AD6F037" w14:textId="32CA49EB" w:rsidR="002811B3" w:rsidRDefault="002811B3" w:rsidP="002811B3"/>
    <w:p w14:paraId="15829158" w14:textId="4D0E8FB2" w:rsidR="002811B3" w:rsidRDefault="002811B3" w:rsidP="002811B3"/>
    <w:p w14:paraId="006F66F5" w14:textId="77777777" w:rsidR="002811B3" w:rsidRDefault="002811B3" w:rsidP="002811B3"/>
    <w:p w14:paraId="2B09599F" w14:textId="229A3873" w:rsidR="002811B3" w:rsidRDefault="002811B3" w:rsidP="002811B3">
      <w:r>
        <w:lastRenderedPageBreak/>
        <w:t xml:space="preserve">If user choose the station which is not valid for the purchased ticket (zone greater then zone 2), the gate will not open. </w:t>
      </w:r>
    </w:p>
    <w:p w14:paraId="512032D8" w14:textId="3E4D96D8" w:rsidR="009A5F91" w:rsidRPr="009A5F91" w:rsidRDefault="002811B3" w:rsidP="009A5F91">
      <w:pPr>
        <w:rPr>
          <w:b/>
          <w:bCs/>
        </w:rPr>
      </w:pPr>
      <w:r w:rsidRPr="002811B3">
        <w:rPr>
          <w:b/>
          <w:bCs/>
          <w:noProof/>
        </w:rPr>
        <w:drawing>
          <wp:inline distT="0" distB="0" distL="0" distR="0" wp14:anchorId="41A0B136" wp14:editId="4900A226">
            <wp:extent cx="4869180" cy="2848358"/>
            <wp:effectExtent l="0" t="0" r="762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4913194" cy="2874105"/>
                    </a:xfrm>
                    <a:prstGeom prst="rect">
                      <a:avLst/>
                    </a:prstGeom>
                  </pic:spPr>
                </pic:pic>
              </a:graphicData>
            </a:graphic>
          </wp:inline>
        </w:drawing>
      </w:r>
    </w:p>
    <w:p w14:paraId="3ECA411D" w14:textId="0A99C517" w:rsidR="00032A90" w:rsidRPr="00032A90" w:rsidRDefault="002811B3" w:rsidP="00032A90">
      <w:pPr>
        <w:pStyle w:val="Caption"/>
      </w:pPr>
      <w:r>
        <w:t xml:space="preserve">Figure </w:t>
      </w:r>
      <w:r>
        <w:fldChar w:fldCharType="begin"/>
      </w:r>
      <w:r>
        <w:instrText xml:space="preserve"> SEQ Figure \* ARABIC </w:instrText>
      </w:r>
      <w:r>
        <w:fldChar w:fldCharType="separate"/>
      </w:r>
      <w:r w:rsidR="00F6567C">
        <w:rPr>
          <w:noProof/>
        </w:rPr>
        <w:t>12</w:t>
      </w:r>
      <w:r>
        <w:fldChar w:fldCharType="end"/>
      </w:r>
      <w:r>
        <w:t xml:space="preserve"> Unsuccessful validation at the exit gate</w:t>
      </w:r>
    </w:p>
    <w:p w14:paraId="07194CDD" w14:textId="18320E59" w:rsidR="00032A90" w:rsidRPr="00BC2736" w:rsidRDefault="0004725D" w:rsidP="00032A90">
      <w:pPr>
        <w:pStyle w:val="Heading1"/>
        <w:rPr>
          <w:b/>
          <w:bCs/>
        </w:rPr>
      </w:pPr>
      <w:bookmarkStart w:id="54" w:name="_Toc106312159"/>
      <w:r w:rsidRPr="00BC2736">
        <w:rPr>
          <w:b/>
          <w:bCs/>
        </w:rPr>
        <w:t>Use cases diagrams</w:t>
      </w:r>
      <w:bookmarkEnd w:id="54"/>
    </w:p>
    <w:p w14:paraId="535D2833" w14:textId="77777777" w:rsidR="00032A90" w:rsidRPr="00032A90" w:rsidRDefault="00032A90" w:rsidP="00032A90"/>
    <w:p w14:paraId="67602102" w14:textId="50EB167D" w:rsidR="0004725D" w:rsidRDefault="0004725D" w:rsidP="0004725D">
      <w:pPr>
        <w:rPr>
          <w:rFonts w:cstheme="minorHAnsi"/>
        </w:rPr>
      </w:pPr>
      <w:r w:rsidRPr="0004725D">
        <w:rPr>
          <w:rFonts w:cstheme="minorHAnsi"/>
        </w:rPr>
        <w:t>The use case and model diagram, both of which are contained in the system, include all the classes in the system. This helps illustrate the links between the classes.</w:t>
      </w:r>
    </w:p>
    <w:p w14:paraId="65CA8935" w14:textId="5C01CB16" w:rsidR="00032A90" w:rsidRDefault="00032A90" w:rsidP="0004725D">
      <w:pPr>
        <w:rPr>
          <w:rFonts w:cstheme="minorHAnsi"/>
        </w:rPr>
      </w:pPr>
      <w:r w:rsidRPr="00032A90">
        <w:rPr>
          <w:rFonts w:cstheme="minorHAnsi"/>
          <w:noProof/>
        </w:rPr>
        <w:drawing>
          <wp:inline distT="0" distB="0" distL="0" distR="0" wp14:anchorId="4BD8EC79" wp14:editId="537ABADD">
            <wp:extent cx="5151120" cy="3621649"/>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stretch>
                      <a:fillRect/>
                    </a:stretch>
                  </pic:blipFill>
                  <pic:spPr>
                    <a:xfrm>
                      <a:off x="0" y="0"/>
                      <a:ext cx="5157834" cy="3626369"/>
                    </a:xfrm>
                    <a:prstGeom prst="rect">
                      <a:avLst/>
                    </a:prstGeom>
                  </pic:spPr>
                </pic:pic>
              </a:graphicData>
            </a:graphic>
          </wp:inline>
        </w:drawing>
      </w:r>
    </w:p>
    <w:p w14:paraId="05EF2363" w14:textId="38B38BB2" w:rsidR="00032A90" w:rsidRDefault="00ED5E15" w:rsidP="00032A90">
      <w:pPr>
        <w:pStyle w:val="Caption"/>
      </w:pPr>
      <w:r>
        <w:t xml:space="preserve">Figure </w:t>
      </w:r>
      <w:r>
        <w:fldChar w:fldCharType="begin"/>
      </w:r>
      <w:r>
        <w:instrText xml:space="preserve"> SEQ Figure \* ARABIC </w:instrText>
      </w:r>
      <w:r>
        <w:fldChar w:fldCharType="separate"/>
      </w:r>
      <w:r w:rsidR="00F6567C">
        <w:rPr>
          <w:noProof/>
        </w:rPr>
        <w:t>13</w:t>
      </w:r>
      <w:r>
        <w:fldChar w:fldCharType="end"/>
      </w:r>
      <w:r>
        <w:t xml:space="preserve"> Underground Ticket system Use case</w:t>
      </w:r>
    </w:p>
    <w:tbl>
      <w:tblPr>
        <w:tblStyle w:val="PlainTable3"/>
        <w:tblW w:w="8916" w:type="dxa"/>
        <w:tblLook w:val="04A0" w:firstRow="1" w:lastRow="0" w:firstColumn="1" w:lastColumn="0" w:noHBand="0" w:noVBand="1"/>
      </w:tblPr>
      <w:tblGrid>
        <w:gridCol w:w="3979"/>
        <w:gridCol w:w="4937"/>
      </w:tblGrid>
      <w:tr w:rsidR="00032A90" w:rsidRPr="00BF1453" w14:paraId="79137325" w14:textId="77777777" w:rsidTr="00BF1453">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3979" w:type="dxa"/>
          </w:tcPr>
          <w:p w14:paraId="422D49A8" w14:textId="77777777" w:rsidR="00032A90" w:rsidRPr="00BF1453" w:rsidRDefault="00032A90" w:rsidP="009D78E1">
            <w:pPr>
              <w:rPr>
                <w:rFonts w:cstheme="minorHAnsi"/>
              </w:rPr>
            </w:pPr>
            <w:r w:rsidRPr="00BF1453">
              <w:rPr>
                <w:rFonts w:cstheme="minorHAnsi"/>
              </w:rPr>
              <w:lastRenderedPageBreak/>
              <w:t>Use case</w:t>
            </w:r>
          </w:p>
        </w:tc>
        <w:tc>
          <w:tcPr>
            <w:tcW w:w="4937" w:type="dxa"/>
          </w:tcPr>
          <w:p w14:paraId="5E6F90D0" w14:textId="558DAFC0" w:rsidR="00032A90" w:rsidRPr="00BF1453" w:rsidRDefault="00BF1453" w:rsidP="009D78E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underground ticket system</w:t>
            </w:r>
          </w:p>
        </w:tc>
      </w:tr>
      <w:tr w:rsidR="00032A90" w:rsidRPr="00BF1453" w14:paraId="23869F0F" w14:textId="77777777" w:rsidTr="00BF1453">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9" w:type="dxa"/>
          </w:tcPr>
          <w:p w14:paraId="7A354EBF" w14:textId="77777777" w:rsidR="00032A90" w:rsidRPr="00BF1453" w:rsidRDefault="00032A90" w:rsidP="009D78E1">
            <w:pPr>
              <w:rPr>
                <w:rFonts w:cstheme="minorHAnsi"/>
              </w:rPr>
            </w:pPr>
            <w:r w:rsidRPr="00BF1453">
              <w:rPr>
                <w:rFonts w:cstheme="minorHAnsi"/>
              </w:rPr>
              <w:t>Actors</w:t>
            </w:r>
          </w:p>
        </w:tc>
        <w:tc>
          <w:tcPr>
            <w:tcW w:w="4937" w:type="dxa"/>
          </w:tcPr>
          <w:p w14:paraId="6A1ADC69" w14:textId="775E477C" w:rsidR="00032A90" w:rsidRPr="00BF1453" w:rsidRDefault="00032A90"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User</w:t>
            </w:r>
          </w:p>
        </w:tc>
      </w:tr>
      <w:tr w:rsidR="00032A90" w:rsidRPr="00BF1453" w14:paraId="0FB83446" w14:textId="77777777" w:rsidTr="00BF1453">
        <w:trPr>
          <w:trHeight w:val="236"/>
        </w:trPr>
        <w:tc>
          <w:tcPr>
            <w:cnfStyle w:val="001000000000" w:firstRow="0" w:lastRow="0" w:firstColumn="1" w:lastColumn="0" w:oddVBand="0" w:evenVBand="0" w:oddHBand="0" w:evenHBand="0" w:firstRowFirstColumn="0" w:firstRowLastColumn="0" w:lastRowFirstColumn="0" w:lastRowLastColumn="0"/>
            <w:tcW w:w="3979" w:type="dxa"/>
          </w:tcPr>
          <w:p w14:paraId="7E90C009" w14:textId="77777777" w:rsidR="00032A90" w:rsidRPr="00BF1453" w:rsidRDefault="00032A90" w:rsidP="009D78E1">
            <w:pPr>
              <w:rPr>
                <w:rFonts w:cstheme="minorHAnsi"/>
              </w:rPr>
            </w:pPr>
            <w:r w:rsidRPr="00BF1453">
              <w:rPr>
                <w:rFonts w:cstheme="minorHAnsi"/>
              </w:rPr>
              <w:t>Pre-Condition</w:t>
            </w:r>
          </w:p>
        </w:tc>
        <w:tc>
          <w:tcPr>
            <w:tcW w:w="4937" w:type="dxa"/>
          </w:tcPr>
          <w:p w14:paraId="12242550" w14:textId="3524FF58" w:rsidR="00032A90" w:rsidRPr="00BF1453" w:rsidRDefault="00032A90" w:rsidP="009D78E1">
            <w:p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The server must be running</w:t>
            </w:r>
          </w:p>
        </w:tc>
      </w:tr>
      <w:tr w:rsidR="00032A90" w:rsidRPr="00BF1453" w14:paraId="543E05FC" w14:textId="77777777" w:rsidTr="00BF145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3979" w:type="dxa"/>
          </w:tcPr>
          <w:p w14:paraId="28BA1C7A" w14:textId="77777777" w:rsidR="00032A90" w:rsidRPr="00BF1453" w:rsidRDefault="00032A90" w:rsidP="009D78E1">
            <w:pPr>
              <w:rPr>
                <w:rFonts w:cstheme="minorHAnsi"/>
              </w:rPr>
            </w:pPr>
            <w:r w:rsidRPr="00BF1453">
              <w:rPr>
                <w:rFonts w:cstheme="minorHAnsi"/>
              </w:rPr>
              <w:t>Post-Condition</w:t>
            </w:r>
          </w:p>
        </w:tc>
        <w:tc>
          <w:tcPr>
            <w:tcW w:w="4937" w:type="dxa"/>
          </w:tcPr>
          <w:p w14:paraId="10A420D5" w14:textId="77777777" w:rsidR="00032A90" w:rsidRPr="00BF1453" w:rsidRDefault="00032A90"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The user </w:t>
            </w:r>
            <w:r w:rsidR="00666975" w:rsidRPr="00BF1453">
              <w:rPr>
                <w:rFonts w:cstheme="minorHAnsi"/>
              </w:rPr>
              <w:t>entered the station in correct zone, The user exited the station in the correct zone</w:t>
            </w:r>
          </w:p>
          <w:p w14:paraId="06E32CE5" w14:textId="47187743" w:rsidR="00666975" w:rsidRPr="00BF1453" w:rsidRDefault="00666975" w:rsidP="009D78E1">
            <w:pPr>
              <w:cnfStyle w:val="000000100000" w:firstRow="0" w:lastRow="0" w:firstColumn="0" w:lastColumn="0" w:oddVBand="0" w:evenVBand="0" w:oddHBand="1" w:evenHBand="0" w:firstRowFirstColumn="0" w:firstRowLastColumn="0" w:lastRowFirstColumn="0" w:lastRowLastColumn="0"/>
              <w:rPr>
                <w:rFonts w:cstheme="minorHAnsi"/>
              </w:rPr>
            </w:pPr>
          </w:p>
        </w:tc>
      </w:tr>
      <w:tr w:rsidR="00032A90" w:rsidRPr="00BF1453" w14:paraId="67041556" w14:textId="77777777" w:rsidTr="00BF1453">
        <w:trPr>
          <w:trHeight w:val="247"/>
        </w:trPr>
        <w:tc>
          <w:tcPr>
            <w:cnfStyle w:val="001000000000" w:firstRow="0" w:lastRow="0" w:firstColumn="1" w:lastColumn="0" w:oddVBand="0" w:evenVBand="0" w:oddHBand="0" w:evenHBand="0" w:firstRowFirstColumn="0" w:firstRowLastColumn="0" w:lastRowFirstColumn="0" w:lastRowLastColumn="0"/>
            <w:tcW w:w="3979" w:type="dxa"/>
          </w:tcPr>
          <w:p w14:paraId="6A78889C" w14:textId="77777777" w:rsidR="00032A90" w:rsidRPr="00BF1453" w:rsidRDefault="00032A90" w:rsidP="009D78E1">
            <w:pPr>
              <w:rPr>
                <w:rFonts w:cstheme="minorHAnsi"/>
              </w:rPr>
            </w:pPr>
            <w:r w:rsidRPr="00BF1453">
              <w:rPr>
                <w:rFonts w:cstheme="minorHAnsi"/>
              </w:rPr>
              <w:t>Scenario</w:t>
            </w:r>
          </w:p>
        </w:tc>
        <w:tc>
          <w:tcPr>
            <w:tcW w:w="4937" w:type="dxa"/>
          </w:tcPr>
          <w:p w14:paraId="2D1DB060" w14:textId="77777777" w:rsidR="00032A90" w:rsidRPr="00BF1453" w:rsidRDefault="00032A90" w:rsidP="009D78E1">
            <w:pPr>
              <w:cnfStyle w:val="000000000000" w:firstRow="0" w:lastRow="0" w:firstColumn="0" w:lastColumn="0" w:oddVBand="0" w:evenVBand="0" w:oddHBand="0" w:evenHBand="0" w:firstRowFirstColumn="0" w:firstRowLastColumn="0" w:lastRowFirstColumn="0" w:lastRowLastColumn="0"/>
              <w:rPr>
                <w:rFonts w:cstheme="minorHAnsi"/>
                <w:b/>
                <w:bCs/>
              </w:rPr>
            </w:pPr>
            <w:r w:rsidRPr="00BF1453">
              <w:rPr>
                <w:rFonts w:cstheme="minorHAnsi"/>
                <w:b/>
                <w:bCs/>
              </w:rPr>
              <w:t>Serial No.                        Step</w:t>
            </w:r>
          </w:p>
        </w:tc>
      </w:tr>
      <w:tr w:rsidR="00032A90" w:rsidRPr="00BF1453" w14:paraId="060453EA" w14:textId="77777777" w:rsidTr="00BF145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3979" w:type="dxa"/>
          </w:tcPr>
          <w:p w14:paraId="22B36281" w14:textId="77777777" w:rsidR="00032A90" w:rsidRPr="00BF1453" w:rsidRDefault="00032A90" w:rsidP="009D78E1">
            <w:pPr>
              <w:rPr>
                <w:rFonts w:cstheme="minorHAnsi"/>
              </w:rPr>
            </w:pPr>
            <w:r w:rsidRPr="00BF1453">
              <w:rPr>
                <w:rFonts w:cstheme="minorHAnsi"/>
              </w:rPr>
              <w:t>Users</w:t>
            </w:r>
          </w:p>
        </w:tc>
        <w:tc>
          <w:tcPr>
            <w:tcW w:w="4937" w:type="dxa"/>
          </w:tcPr>
          <w:p w14:paraId="56D6B5AB" w14:textId="52CC57ED" w:rsidR="00032A90" w:rsidRPr="00BF1453" w:rsidRDefault="00032A90" w:rsidP="009D78E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Create Ticket</w:t>
            </w:r>
          </w:p>
        </w:tc>
      </w:tr>
      <w:tr w:rsidR="00032A90" w:rsidRPr="00BF1453" w14:paraId="2D58E614" w14:textId="77777777" w:rsidTr="00BF1453">
        <w:trPr>
          <w:trHeight w:val="236"/>
        </w:trPr>
        <w:tc>
          <w:tcPr>
            <w:cnfStyle w:val="001000000000" w:firstRow="0" w:lastRow="0" w:firstColumn="1" w:lastColumn="0" w:oddVBand="0" w:evenVBand="0" w:oddHBand="0" w:evenHBand="0" w:firstRowFirstColumn="0" w:firstRowLastColumn="0" w:lastRowFirstColumn="0" w:lastRowLastColumn="0"/>
            <w:tcW w:w="3979" w:type="dxa"/>
          </w:tcPr>
          <w:p w14:paraId="6F13F5F9" w14:textId="77777777" w:rsidR="00032A90" w:rsidRPr="00BF1453" w:rsidRDefault="00032A90" w:rsidP="009D78E1">
            <w:pPr>
              <w:rPr>
                <w:rFonts w:cstheme="minorHAnsi"/>
              </w:rPr>
            </w:pPr>
          </w:p>
        </w:tc>
        <w:tc>
          <w:tcPr>
            <w:tcW w:w="4937" w:type="dxa"/>
          </w:tcPr>
          <w:p w14:paraId="6BD0339C" w14:textId="6655D007" w:rsidR="00032A90" w:rsidRPr="00BF1453" w:rsidRDefault="00032A90" w:rsidP="009D78E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w:t>
            </w:r>
            <w:r w:rsidR="00666975" w:rsidRPr="00BF1453">
              <w:rPr>
                <w:rFonts w:cstheme="minorHAnsi"/>
              </w:rPr>
              <w:t>Make payment</w:t>
            </w:r>
          </w:p>
        </w:tc>
      </w:tr>
      <w:tr w:rsidR="00032A90" w:rsidRPr="00BF1453" w14:paraId="6ACFA7FF" w14:textId="77777777" w:rsidTr="00BF1453">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9" w:type="dxa"/>
          </w:tcPr>
          <w:p w14:paraId="467F513A" w14:textId="77777777" w:rsidR="00032A90" w:rsidRPr="00BF1453" w:rsidRDefault="00032A90" w:rsidP="009D78E1">
            <w:pPr>
              <w:rPr>
                <w:rFonts w:cstheme="minorHAnsi"/>
              </w:rPr>
            </w:pPr>
          </w:p>
        </w:tc>
        <w:tc>
          <w:tcPr>
            <w:tcW w:w="4937" w:type="dxa"/>
          </w:tcPr>
          <w:p w14:paraId="1D5BEE3F" w14:textId="7AB8C5FF" w:rsidR="00032A90" w:rsidRPr="00BF1453" w:rsidRDefault="00032A90" w:rsidP="009D78E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w:t>
            </w:r>
            <w:r w:rsidR="00666975" w:rsidRPr="00BF1453">
              <w:rPr>
                <w:rFonts w:cstheme="minorHAnsi"/>
              </w:rPr>
              <w:t>Copy the ticket to the entry gate</w:t>
            </w:r>
          </w:p>
        </w:tc>
      </w:tr>
      <w:tr w:rsidR="00032A90" w:rsidRPr="00BF1453" w14:paraId="0BBBEC53" w14:textId="77777777" w:rsidTr="00BF1453">
        <w:trPr>
          <w:trHeight w:val="236"/>
        </w:trPr>
        <w:tc>
          <w:tcPr>
            <w:cnfStyle w:val="001000000000" w:firstRow="0" w:lastRow="0" w:firstColumn="1" w:lastColumn="0" w:oddVBand="0" w:evenVBand="0" w:oddHBand="0" w:evenHBand="0" w:firstRowFirstColumn="0" w:firstRowLastColumn="0" w:lastRowFirstColumn="0" w:lastRowLastColumn="0"/>
            <w:tcW w:w="3979" w:type="dxa"/>
          </w:tcPr>
          <w:p w14:paraId="3B6CDBEC" w14:textId="77777777" w:rsidR="00032A90" w:rsidRPr="00BF1453" w:rsidRDefault="00032A90" w:rsidP="009D78E1">
            <w:pPr>
              <w:rPr>
                <w:rFonts w:cstheme="minorHAnsi"/>
              </w:rPr>
            </w:pPr>
          </w:p>
        </w:tc>
        <w:tc>
          <w:tcPr>
            <w:tcW w:w="4937" w:type="dxa"/>
          </w:tcPr>
          <w:p w14:paraId="5A3DB0FE" w14:textId="08C16E35" w:rsidR="00032A90" w:rsidRPr="00BF1453" w:rsidRDefault="00032A90" w:rsidP="009D78E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w:t>
            </w:r>
            <w:r w:rsidR="00666975" w:rsidRPr="00BF1453">
              <w:rPr>
                <w:rFonts w:cstheme="minorHAnsi"/>
              </w:rPr>
              <w:t xml:space="preserve"> </w:t>
            </w:r>
            <w:r w:rsidRPr="00BF1453">
              <w:rPr>
                <w:rFonts w:cstheme="minorHAnsi"/>
              </w:rPr>
              <w:t xml:space="preserve"> </w:t>
            </w:r>
            <w:r w:rsidR="00666975" w:rsidRPr="00BF1453">
              <w:rPr>
                <w:rFonts w:cstheme="minorHAnsi"/>
              </w:rPr>
              <w:t>Choose entry station</w:t>
            </w:r>
          </w:p>
        </w:tc>
      </w:tr>
      <w:tr w:rsidR="00032A90" w:rsidRPr="00BF1453" w14:paraId="16964771" w14:textId="77777777" w:rsidTr="00BF1453">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979" w:type="dxa"/>
          </w:tcPr>
          <w:p w14:paraId="4365DCC8" w14:textId="77777777" w:rsidR="00032A90" w:rsidRPr="00BF1453" w:rsidRDefault="00032A90" w:rsidP="009D78E1">
            <w:pPr>
              <w:rPr>
                <w:rFonts w:cstheme="minorHAnsi"/>
              </w:rPr>
            </w:pPr>
          </w:p>
        </w:tc>
        <w:tc>
          <w:tcPr>
            <w:tcW w:w="4937" w:type="dxa"/>
          </w:tcPr>
          <w:p w14:paraId="35D3BA13" w14:textId="64DEB6EC" w:rsidR="00032A90" w:rsidRPr="00BF1453" w:rsidRDefault="00032A90" w:rsidP="009D78E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w:t>
            </w:r>
            <w:r w:rsidR="00666975" w:rsidRPr="00BF1453">
              <w:rPr>
                <w:rFonts w:cstheme="minorHAnsi"/>
              </w:rPr>
              <w:t xml:space="preserve">Open gate and copy the ticket </w:t>
            </w:r>
          </w:p>
        </w:tc>
      </w:tr>
      <w:tr w:rsidR="00032A90" w:rsidRPr="00BF1453" w14:paraId="34264A9D" w14:textId="77777777" w:rsidTr="00BF1453">
        <w:trPr>
          <w:trHeight w:val="236"/>
        </w:trPr>
        <w:tc>
          <w:tcPr>
            <w:cnfStyle w:val="001000000000" w:firstRow="0" w:lastRow="0" w:firstColumn="1" w:lastColumn="0" w:oddVBand="0" w:evenVBand="0" w:oddHBand="0" w:evenHBand="0" w:firstRowFirstColumn="0" w:firstRowLastColumn="0" w:lastRowFirstColumn="0" w:lastRowLastColumn="0"/>
            <w:tcW w:w="3979" w:type="dxa"/>
          </w:tcPr>
          <w:p w14:paraId="1E3F7A0B" w14:textId="77777777" w:rsidR="00032A90" w:rsidRPr="00BF1453" w:rsidRDefault="00032A90" w:rsidP="009D78E1">
            <w:pPr>
              <w:rPr>
                <w:rFonts w:cstheme="minorHAnsi"/>
              </w:rPr>
            </w:pPr>
          </w:p>
        </w:tc>
        <w:tc>
          <w:tcPr>
            <w:tcW w:w="4937" w:type="dxa"/>
          </w:tcPr>
          <w:p w14:paraId="0439B01F" w14:textId="0E1D03AC" w:rsidR="00032A90" w:rsidRPr="00BF1453" w:rsidRDefault="00032A90" w:rsidP="009D78E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w:t>
            </w:r>
            <w:r w:rsidR="00666975" w:rsidRPr="00BF1453">
              <w:rPr>
                <w:rFonts w:cstheme="minorHAnsi"/>
              </w:rPr>
              <w:t>Paste the ticket to exit gate</w:t>
            </w:r>
          </w:p>
        </w:tc>
      </w:tr>
      <w:tr w:rsidR="00032A90" w:rsidRPr="00BF1453" w14:paraId="65FB245C" w14:textId="77777777" w:rsidTr="00BF145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3979" w:type="dxa"/>
          </w:tcPr>
          <w:p w14:paraId="3C092919" w14:textId="77777777" w:rsidR="00032A90" w:rsidRPr="00BF1453" w:rsidRDefault="00032A90" w:rsidP="009D78E1">
            <w:pPr>
              <w:rPr>
                <w:rFonts w:cstheme="minorHAnsi"/>
              </w:rPr>
            </w:pPr>
          </w:p>
        </w:tc>
        <w:tc>
          <w:tcPr>
            <w:tcW w:w="4937" w:type="dxa"/>
          </w:tcPr>
          <w:p w14:paraId="467A8989" w14:textId="56CBDF07" w:rsidR="00032A90" w:rsidRPr="00BF1453" w:rsidRDefault="00666975" w:rsidP="009D78E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Exit station</w:t>
            </w:r>
          </w:p>
        </w:tc>
      </w:tr>
    </w:tbl>
    <w:p w14:paraId="6EAEC439" w14:textId="77777777" w:rsidR="00032A90" w:rsidRDefault="00032A90" w:rsidP="00032A90"/>
    <w:p w14:paraId="3B3F44F2" w14:textId="6797F8C1" w:rsidR="00032A90" w:rsidRDefault="00032A90" w:rsidP="00032A90"/>
    <w:p w14:paraId="4C2F0344" w14:textId="77777777" w:rsidR="00C415CD" w:rsidRPr="00032A90" w:rsidRDefault="00C415CD" w:rsidP="00032A90"/>
    <w:p w14:paraId="7063D4B7" w14:textId="26635B4A" w:rsidR="0004725D" w:rsidRPr="0004725D" w:rsidRDefault="00ED5E15" w:rsidP="0004725D">
      <w:pPr>
        <w:pStyle w:val="Heading1"/>
      </w:pPr>
      <w:bookmarkStart w:id="55" w:name="_Toc106212419"/>
      <w:bookmarkStart w:id="56" w:name="_Toc106311977"/>
      <w:bookmarkStart w:id="57" w:name="_Toc106312074"/>
      <w:bookmarkStart w:id="58" w:name="_Toc106312107"/>
      <w:bookmarkStart w:id="59" w:name="_Toc106312160"/>
      <w:r w:rsidRPr="00ED5E15">
        <w:rPr>
          <w:noProof/>
        </w:rPr>
        <w:drawing>
          <wp:inline distT="0" distB="0" distL="0" distR="0" wp14:anchorId="4CB1E07A" wp14:editId="739A609C">
            <wp:extent cx="6446224" cy="4450080"/>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6452897" cy="4454687"/>
                    </a:xfrm>
                    <a:prstGeom prst="rect">
                      <a:avLst/>
                    </a:prstGeom>
                  </pic:spPr>
                </pic:pic>
              </a:graphicData>
            </a:graphic>
          </wp:inline>
        </w:drawing>
      </w:r>
      <w:bookmarkEnd w:id="55"/>
      <w:bookmarkEnd w:id="56"/>
      <w:bookmarkEnd w:id="57"/>
      <w:bookmarkEnd w:id="58"/>
      <w:bookmarkEnd w:id="59"/>
    </w:p>
    <w:p w14:paraId="0EDECE73" w14:textId="79A6956C" w:rsidR="00B44026" w:rsidRPr="00BD26BB" w:rsidRDefault="00ED5E15" w:rsidP="00ED5E15">
      <w:pPr>
        <w:pStyle w:val="Caption"/>
        <w:rPr>
          <w:rFonts w:cstheme="minorHAnsi"/>
        </w:rPr>
      </w:pPr>
      <w:r>
        <w:t xml:space="preserve">Figure </w:t>
      </w:r>
      <w:r>
        <w:fldChar w:fldCharType="begin"/>
      </w:r>
      <w:r>
        <w:instrText xml:space="preserve"> SEQ Figure \* ARABIC </w:instrText>
      </w:r>
      <w:r>
        <w:fldChar w:fldCharType="separate"/>
      </w:r>
      <w:r w:rsidR="00F6567C">
        <w:rPr>
          <w:noProof/>
        </w:rPr>
        <w:t>14</w:t>
      </w:r>
      <w:r>
        <w:fldChar w:fldCharType="end"/>
      </w:r>
      <w:r>
        <w:t xml:space="preserve"> Creating Ticket use case</w:t>
      </w:r>
    </w:p>
    <w:p w14:paraId="7259C751" w14:textId="52726E8A" w:rsidR="003D7E49" w:rsidRDefault="003D7E49" w:rsidP="003D7E49"/>
    <w:p w14:paraId="0C5104BC" w14:textId="3A0DFFAB" w:rsidR="005733F1" w:rsidRDefault="005733F1"/>
    <w:p w14:paraId="4B9AFF54" w14:textId="77777777" w:rsidR="00BF1453" w:rsidRDefault="00BF1453"/>
    <w:tbl>
      <w:tblPr>
        <w:tblStyle w:val="PlainTable3"/>
        <w:tblW w:w="9085" w:type="dxa"/>
        <w:tblLook w:val="04A0" w:firstRow="1" w:lastRow="0" w:firstColumn="1" w:lastColumn="0" w:noHBand="0" w:noVBand="1"/>
      </w:tblPr>
      <w:tblGrid>
        <w:gridCol w:w="3919"/>
        <w:gridCol w:w="5166"/>
      </w:tblGrid>
      <w:tr w:rsidR="00ED5E15" w:rsidRPr="00BF1453" w14:paraId="23E61233" w14:textId="77777777" w:rsidTr="00BF145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3919" w:type="dxa"/>
          </w:tcPr>
          <w:p w14:paraId="21D7BF6D" w14:textId="77777777" w:rsidR="00ED5E15" w:rsidRPr="00BF1453" w:rsidRDefault="00ED5E15" w:rsidP="009D78E1">
            <w:pPr>
              <w:rPr>
                <w:rFonts w:cstheme="minorHAnsi"/>
              </w:rPr>
            </w:pPr>
            <w:r w:rsidRPr="00BF1453">
              <w:rPr>
                <w:rFonts w:cstheme="minorHAnsi"/>
              </w:rPr>
              <w:lastRenderedPageBreak/>
              <w:t>Use case</w:t>
            </w:r>
          </w:p>
        </w:tc>
        <w:tc>
          <w:tcPr>
            <w:tcW w:w="5166" w:type="dxa"/>
          </w:tcPr>
          <w:p w14:paraId="6CD78A6B" w14:textId="7289AFFF" w:rsidR="00ED5E15" w:rsidRPr="00BF1453" w:rsidRDefault="00BF1453" w:rsidP="009D78E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Creating ticket machine</w:t>
            </w:r>
          </w:p>
        </w:tc>
      </w:tr>
      <w:tr w:rsidR="00ED5E15" w:rsidRPr="00BF1453" w14:paraId="674A518B" w14:textId="77777777" w:rsidTr="00BF14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919" w:type="dxa"/>
          </w:tcPr>
          <w:p w14:paraId="4C54F496" w14:textId="77777777" w:rsidR="00ED5E15" w:rsidRPr="00BF1453" w:rsidRDefault="00ED5E15" w:rsidP="009D78E1">
            <w:pPr>
              <w:rPr>
                <w:rFonts w:cstheme="minorHAnsi"/>
              </w:rPr>
            </w:pPr>
            <w:r w:rsidRPr="00BF1453">
              <w:rPr>
                <w:rFonts w:cstheme="minorHAnsi"/>
              </w:rPr>
              <w:t>Actors</w:t>
            </w:r>
          </w:p>
        </w:tc>
        <w:tc>
          <w:tcPr>
            <w:tcW w:w="5166" w:type="dxa"/>
          </w:tcPr>
          <w:p w14:paraId="7237F1F6" w14:textId="77777777" w:rsidR="00ED5E15" w:rsidRPr="00BF1453" w:rsidRDefault="00ED5E15"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users</w:t>
            </w:r>
          </w:p>
        </w:tc>
      </w:tr>
      <w:tr w:rsidR="00ED5E15" w:rsidRPr="00BF1453" w14:paraId="4CEF269E" w14:textId="77777777" w:rsidTr="00BF1453">
        <w:trPr>
          <w:trHeight w:val="297"/>
        </w:trPr>
        <w:tc>
          <w:tcPr>
            <w:cnfStyle w:val="001000000000" w:firstRow="0" w:lastRow="0" w:firstColumn="1" w:lastColumn="0" w:oddVBand="0" w:evenVBand="0" w:oddHBand="0" w:evenHBand="0" w:firstRowFirstColumn="0" w:firstRowLastColumn="0" w:lastRowFirstColumn="0" w:lastRowLastColumn="0"/>
            <w:tcW w:w="3919" w:type="dxa"/>
          </w:tcPr>
          <w:p w14:paraId="29271FFB" w14:textId="77777777" w:rsidR="00ED5E15" w:rsidRPr="00BF1453" w:rsidRDefault="00ED5E15" w:rsidP="009D78E1">
            <w:pPr>
              <w:rPr>
                <w:rFonts w:cstheme="minorHAnsi"/>
              </w:rPr>
            </w:pPr>
            <w:r w:rsidRPr="00BF1453">
              <w:rPr>
                <w:rFonts w:cstheme="minorHAnsi"/>
              </w:rPr>
              <w:t>Pre-Condition</w:t>
            </w:r>
          </w:p>
        </w:tc>
        <w:tc>
          <w:tcPr>
            <w:tcW w:w="5166" w:type="dxa"/>
          </w:tcPr>
          <w:p w14:paraId="5D02BBE5" w14:textId="77777777" w:rsidR="00ED5E15" w:rsidRPr="00BF1453" w:rsidRDefault="00ED5E15" w:rsidP="009D78E1">
            <w:p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The ticket machine should be running</w:t>
            </w:r>
          </w:p>
        </w:tc>
      </w:tr>
      <w:tr w:rsidR="00ED5E15" w:rsidRPr="00BF1453" w14:paraId="21DB9FD3" w14:textId="77777777" w:rsidTr="00BF14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19" w:type="dxa"/>
          </w:tcPr>
          <w:p w14:paraId="0DA960DB" w14:textId="77777777" w:rsidR="00ED5E15" w:rsidRPr="00BF1453" w:rsidRDefault="00ED5E15" w:rsidP="009D78E1">
            <w:pPr>
              <w:rPr>
                <w:rFonts w:cstheme="minorHAnsi"/>
              </w:rPr>
            </w:pPr>
            <w:r w:rsidRPr="00BF1453">
              <w:rPr>
                <w:rFonts w:cstheme="minorHAnsi"/>
              </w:rPr>
              <w:t>Post-Condition</w:t>
            </w:r>
          </w:p>
        </w:tc>
        <w:tc>
          <w:tcPr>
            <w:tcW w:w="5166" w:type="dxa"/>
          </w:tcPr>
          <w:p w14:paraId="35F562CA" w14:textId="77777777" w:rsidR="00ED5E15" w:rsidRPr="00BF1453" w:rsidRDefault="00ED5E15"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The user has entered all the required information</w:t>
            </w:r>
          </w:p>
        </w:tc>
      </w:tr>
      <w:tr w:rsidR="00ED5E15" w:rsidRPr="00BF1453" w14:paraId="20192CFB" w14:textId="77777777" w:rsidTr="00BF1453">
        <w:trPr>
          <w:trHeight w:val="311"/>
        </w:trPr>
        <w:tc>
          <w:tcPr>
            <w:cnfStyle w:val="001000000000" w:firstRow="0" w:lastRow="0" w:firstColumn="1" w:lastColumn="0" w:oddVBand="0" w:evenVBand="0" w:oddHBand="0" w:evenHBand="0" w:firstRowFirstColumn="0" w:firstRowLastColumn="0" w:lastRowFirstColumn="0" w:lastRowLastColumn="0"/>
            <w:tcW w:w="3919" w:type="dxa"/>
          </w:tcPr>
          <w:p w14:paraId="018F1D39" w14:textId="77777777" w:rsidR="00ED5E15" w:rsidRPr="00BF1453" w:rsidRDefault="00ED5E15" w:rsidP="009D78E1">
            <w:pPr>
              <w:rPr>
                <w:rFonts w:cstheme="minorHAnsi"/>
              </w:rPr>
            </w:pPr>
            <w:r w:rsidRPr="00BF1453">
              <w:rPr>
                <w:rFonts w:cstheme="minorHAnsi"/>
              </w:rPr>
              <w:t>Scenario</w:t>
            </w:r>
          </w:p>
        </w:tc>
        <w:tc>
          <w:tcPr>
            <w:tcW w:w="5166" w:type="dxa"/>
          </w:tcPr>
          <w:p w14:paraId="6A60D6B1" w14:textId="77777777" w:rsidR="00ED5E15" w:rsidRPr="00BF1453" w:rsidRDefault="00ED5E15" w:rsidP="009D78E1">
            <w:pPr>
              <w:cnfStyle w:val="000000000000" w:firstRow="0" w:lastRow="0" w:firstColumn="0" w:lastColumn="0" w:oddVBand="0" w:evenVBand="0" w:oddHBand="0" w:evenHBand="0" w:firstRowFirstColumn="0" w:firstRowLastColumn="0" w:lastRowFirstColumn="0" w:lastRowLastColumn="0"/>
              <w:rPr>
                <w:rFonts w:cstheme="minorHAnsi"/>
                <w:b/>
                <w:bCs/>
              </w:rPr>
            </w:pPr>
            <w:r w:rsidRPr="00BF1453">
              <w:rPr>
                <w:rFonts w:cstheme="minorHAnsi"/>
                <w:b/>
                <w:bCs/>
              </w:rPr>
              <w:t>Serial No.                        Step</w:t>
            </w:r>
          </w:p>
        </w:tc>
      </w:tr>
      <w:tr w:rsidR="00ED5E15" w:rsidRPr="00BF1453" w14:paraId="12FE43BA" w14:textId="77777777" w:rsidTr="00BF14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19" w:type="dxa"/>
          </w:tcPr>
          <w:p w14:paraId="00DF4E9D" w14:textId="77777777" w:rsidR="00ED5E15" w:rsidRPr="00BF1453" w:rsidRDefault="00ED5E15" w:rsidP="009D78E1">
            <w:pPr>
              <w:rPr>
                <w:rFonts w:cstheme="minorHAnsi"/>
              </w:rPr>
            </w:pPr>
            <w:r w:rsidRPr="00BF1453">
              <w:rPr>
                <w:rFonts w:cstheme="minorHAnsi"/>
              </w:rPr>
              <w:t>Users</w:t>
            </w:r>
          </w:p>
        </w:tc>
        <w:tc>
          <w:tcPr>
            <w:tcW w:w="5166" w:type="dxa"/>
          </w:tcPr>
          <w:p w14:paraId="11D77DB5" w14:textId="77777777" w:rsidR="00ED5E15" w:rsidRPr="00BF1453" w:rsidRDefault="00ED5E15" w:rsidP="00ED5E1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Select start station, zone</w:t>
            </w:r>
          </w:p>
        </w:tc>
      </w:tr>
      <w:tr w:rsidR="00ED5E15" w:rsidRPr="00BF1453" w14:paraId="25DB5349" w14:textId="77777777" w:rsidTr="00BF1453">
        <w:trPr>
          <w:trHeight w:val="297"/>
        </w:trPr>
        <w:tc>
          <w:tcPr>
            <w:cnfStyle w:val="001000000000" w:firstRow="0" w:lastRow="0" w:firstColumn="1" w:lastColumn="0" w:oddVBand="0" w:evenVBand="0" w:oddHBand="0" w:evenHBand="0" w:firstRowFirstColumn="0" w:firstRowLastColumn="0" w:lastRowFirstColumn="0" w:lastRowLastColumn="0"/>
            <w:tcW w:w="3919" w:type="dxa"/>
          </w:tcPr>
          <w:p w14:paraId="3F78F3AD" w14:textId="77777777" w:rsidR="00ED5E15" w:rsidRPr="00BF1453" w:rsidRDefault="00ED5E15" w:rsidP="009D78E1">
            <w:pPr>
              <w:rPr>
                <w:rFonts w:cstheme="minorHAnsi"/>
              </w:rPr>
            </w:pPr>
          </w:p>
        </w:tc>
        <w:tc>
          <w:tcPr>
            <w:tcW w:w="5166" w:type="dxa"/>
          </w:tcPr>
          <w:p w14:paraId="1E28FF6A" w14:textId="77777777" w:rsidR="00ED5E15" w:rsidRPr="00BF1453" w:rsidRDefault="00ED5E15" w:rsidP="00ED5E1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Select end station, zone</w:t>
            </w:r>
          </w:p>
        </w:tc>
      </w:tr>
      <w:tr w:rsidR="00ED5E15" w:rsidRPr="00BF1453" w14:paraId="25502FB2" w14:textId="77777777" w:rsidTr="00BF14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919" w:type="dxa"/>
          </w:tcPr>
          <w:p w14:paraId="6A16DFD3" w14:textId="77777777" w:rsidR="00ED5E15" w:rsidRPr="00BF1453" w:rsidRDefault="00ED5E15" w:rsidP="009D78E1">
            <w:pPr>
              <w:rPr>
                <w:rFonts w:cstheme="minorHAnsi"/>
              </w:rPr>
            </w:pPr>
          </w:p>
        </w:tc>
        <w:tc>
          <w:tcPr>
            <w:tcW w:w="5166" w:type="dxa"/>
          </w:tcPr>
          <w:p w14:paraId="0A95865C" w14:textId="03796688" w:rsidR="00ED5E15" w:rsidRPr="00BF1453" w:rsidRDefault="00ED5E15" w:rsidP="00ED5E1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Choose the expiry of your ticket</w:t>
            </w:r>
          </w:p>
        </w:tc>
      </w:tr>
      <w:tr w:rsidR="00ED5E15" w:rsidRPr="00BF1453" w14:paraId="28E7CF12" w14:textId="77777777" w:rsidTr="00BF1453">
        <w:trPr>
          <w:trHeight w:val="297"/>
        </w:trPr>
        <w:tc>
          <w:tcPr>
            <w:cnfStyle w:val="001000000000" w:firstRow="0" w:lastRow="0" w:firstColumn="1" w:lastColumn="0" w:oddVBand="0" w:evenVBand="0" w:oddHBand="0" w:evenHBand="0" w:firstRowFirstColumn="0" w:firstRowLastColumn="0" w:lastRowFirstColumn="0" w:lastRowLastColumn="0"/>
            <w:tcW w:w="3919" w:type="dxa"/>
          </w:tcPr>
          <w:p w14:paraId="104282F4" w14:textId="77777777" w:rsidR="00ED5E15" w:rsidRPr="00BF1453" w:rsidRDefault="00ED5E15" w:rsidP="009D78E1">
            <w:pPr>
              <w:rPr>
                <w:rFonts w:cstheme="minorHAnsi"/>
              </w:rPr>
            </w:pPr>
          </w:p>
        </w:tc>
        <w:tc>
          <w:tcPr>
            <w:tcW w:w="5166" w:type="dxa"/>
          </w:tcPr>
          <w:p w14:paraId="62A68276" w14:textId="77777777" w:rsidR="00ED5E15" w:rsidRPr="00BF1453" w:rsidRDefault="00ED5E15" w:rsidP="00ED5E1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Click on the button buy a ticket</w:t>
            </w:r>
          </w:p>
        </w:tc>
      </w:tr>
      <w:tr w:rsidR="00ED5E15" w:rsidRPr="00BF1453" w14:paraId="4A302297" w14:textId="77777777" w:rsidTr="00BF14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919" w:type="dxa"/>
          </w:tcPr>
          <w:p w14:paraId="5FFFB616" w14:textId="77777777" w:rsidR="00ED5E15" w:rsidRPr="00BF1453" w:rsidRDefault="00ED5E15" w:rsidP="009D78E1">
            <w:pPr>
              <w:rPr>
                <w:rFonts w:cstheme="minorHAnsi"/>
              </w:rPr>
            </w:pPr>
          </w:p>
        </w:tc>
        <w:tc>
          <w:tcPr>
            <w:tcW w:w="5166" w:type="dxa"/>
          </w:tcPr>
          <w:p w14:paraId="6FF94DF2" w14:textId="77777777" w:rsidR="00ED5E15" w:rsidRPr="00BF1453" w:rsidRDefault="00ED5E15" w:rsidP="00ED5E1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cstheme="minorHAnsi"/>
              </w:rPr>
            </w:pPr>
            <w:r w:rsidRPr="00BF1453">
              <w:rPr>
                <w:rFonts w:cstheme="minorHAnsi"/>
              </w:rPr>
              <w:t xml:space="preserve">               Make the payment</w:t>
            </w:r>
          </w:p>
        </w:tc>
      </w:tr>
      <w:tr w:rsidR="00ED5E15" w:rsidRPr="00BF1453" w14:paraId="1F575F4D" w14:textId="77777777" w:rsidTr="00BF1453">
        <w:trPr>
          <w:trHeight w:val="297"/>
        </w:trPr>
        <w:tc>
          <w:tcPr>
            <w:cnfStyle w:val="001000000000" w:firstRow="0" w:lastRow="0" w:firstColumn="1" w:lastColumn="0" w:oddVBand="0" w:evenVBand="0" w:oddHBand="0" w:evenHBand="0" w:firstRowFirstColumn="0" w:firstRowLastColumn="0" w:lastRowFirstColumn="0" w:lastRowLastColumn="0"/>
            <w:tcW w:w="3919" w:type="dxa"/>
          </w:tcPr>
          <w:p w14:paraId="33ABE76D" w14:textId="77777777" w:rsidR="00ED5E15" w:rsidRPr="00BF1453" w:rsidRDefault="00ED5E15" w:rsidP="009D78E1">
            <w:pPr>
              <w:rPr>
                <w:rFonts w:cstheme="minorHAnsi"/>
              </w:rPr>
            </w:pPr>
          </w:p>
        </w:tc>
        <w:tc>
          <w:tcPr>
            <w:tcW w:w="5166" w:type="dxa"/>
          </w:tcPr>
          <w:p w14:paraId="64DA2201" w14:textId="77777777" w:rsidR="00ED5E15" w:rsidRPr="00BF1453" w:rsidRDefault="00ED5E15" w:rsidP="00ED5E1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cstheme="minorHAnsi"/>
              </w:rPr>
            </w:pPr>
            <w:r w:rsidRPr="00BF1453">
              <w:rPr>
                <w:rFonts w:cstheme="minorHAnsi"/>
              </w:rPr>
              <w:t xml:space="preserve">               Your ticket in the XML form</w:t>
            </w:r>
          </w:p>
        </w:tc>
      </w:tr>
    </w:tbl>
    <w:p w14:paraId="549CDA95" w14:textId="77777777" w:rsidR="00C415CD" w:rsidRPr="00BF1453" w:rsidRDefault="00C415CD">
      <w:pPr>
        <w:rPr>
          <w:rFonts w:cstheme="minorHAnsi"/>
        </w:rPr>
      </w:pPr>
    </w:p>
    <w:p w14:paraId="066512BE" w14:textId="77777777" w:rsidR="00BF1453" w:rsidRDefault="00C415CD">
      <w:r w:rsidRPr="00C415CD">
        <w:rPr>
          <w:noProof/>
        </w:rPr>
        <w:drawing>
          <wp:inline distT="0" distB="0" distL="0" distR="0" wp14:anchorId="54B16170" wp14:editId="75728B1B">
            <wp:extent cx="6350471" cy="3459480"/>
            <wp:effectExtent l="0" t="0" r="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6"/>
                    <a:stretch>
                      <a:fillRect/>
                    </a:stretch>
                  </pic:blipFill>
                  <pic:spPr>
                    <a:xfrm>
                      <a:off x="0" y="0"/>
                      <a:ext cx="6353565" cy="3461166"/>
                    </a:xfrm>
                    <a:prstGeom prst="rect">
                      <a:avLst/>
                    </a:prstGeom>
                  </pic:spPr>
                </pic:pic>
              </a:graphicData>
            </a:graphic>
          </wp:inline>
        </w:drawing>
      </w:r>
    </w:p>
    <w:p w14:paraId="499EBF8C" w14:textId="5865276B" w:rsidR="00ED5E15" w:rsidRDefault="00C415CD" w:rsidP="00C415CD">
      <w:pPr>
        <w:pStyle w:val="Caption"/>
      </w:pPr>
      <w:r>
        <w:t xml:space="preserve">Figure </w:t>
      </w:r>
      <w:r>
        <w:fldChar w:fldCharType="begin"/>
      </w:r>
      <w:r>
        <w:instrText xml:space="preserve"> SEQ Figure \* ARABIC </w:instrText>
      </w:r>
      <w:r>
        <w:fldChar w:fldCharType="separate"/>
      </w:r>
      <w:r w:rsidR="00F6567C">
        <w:rPr>
          <w:noProof/>
        </w:rPr>
        <w:t>15</w:t>
      </w:r>
      <w:r>
        <w:fldChar w:fldCharType="end"/>
      </w:r>
      <w:r>
        <w:t xml:space="preserve"> Entry gate Use case</w:t>
      </w:r>
    </w:p>
    <w:tbl>
      <w:tblPr>
        <w:tblStyle w:val="PlainTable3"/>
        <w:tblW w:w="9565" w:type="dxa"/>
        <w:tblLook w:val="04A0" w:firstRow="1" w:lastRow="0" w:firstColumn="1" w:lastColumn="0" w:noHBand="0" w:noVBand="1"/>
      </w:tblPr>
      <w:tblGrid>
        <w:gridCol w:w="3402"/>
        <w:gridCol w:w="6163"/>
      </w:tblGrid>
      <w:tr w:rsidR="00C415CD" w:rsidRPr="00C415CD" w14:paraId="6CD9CD4A" w14:textId="77777777" w:rsidTr="00C415CD">
        <w:trPr>
          <w:cnfStyle w:val="100000000000" w:firstRow="1" w:lastRow="0" w:firstColumn="0" w:lastColumn="0" w:oddVBand="0" w:evenVBand="0" w:oddHBand="0" w:evenHBand="0" w:firstRowFirstColumn="0" w:firstRowLastColumn="0" w:lastRowFirstColumn="0" w:lastRowLastColumn="0"/>
          <w:trHeight w:val="353"/>
        </w:trPr>
        <w:tc>
          <w:tcPr>
            <w:cnfStyle w:val="001000000100" w:firstRow="0" w:lastRow="0" w:firstColumn="1" w:lastColumn="0" w:oddVBand="0" w:evenVBand="0" w:oddHBand="0" w:evenHBand="0" w:firstRowFirstColumn="1" w:firstRowLastColumn="0" w:lastRowFirstColumn="0" w:lastRowLastColumn="0"/>
            <w:tcW w:w="3402" w:type="dxa"/>
          </w:tcPr>
          <w:p w14:paraId="0E7035AD" w14:textId="77777777" w:rsidR="00C415CD" w:rsidRPr="00C415CD" w:rsidRDefault="00C415CD" w:rsidP="009D78E1">
            <w:pPr>
              <w:rPr>
                <w:rFonts w:cstheme="minorHAnsi"/>
              </w:rPr>
            </w:pPr>
            <w:r w:rsidRPr="00C415CD">
              <w:rPr>
                <w:rFonts w:cstheme="minorHAnsi"/>
              </w:rPr>
              <w:t>Use case</w:t>
            </w:r>
          </w:p>
        </w:tc>
        <w:tc>
          <w:tcPr>
            <w:tcW w:w="6163" w:type="dxa"/>
          </w:tcPr>
          <w:p w14:paraId="01C7E646" w14:textId="77777777" w:rsidR="00C415CD" w:rsidRPr="00C415CD" w:rsidRDefault="00C415CD" w:rsidP="009D78E1">
            <w:pPr>
              <w:cnfStyle w:val="100000000000" w:firstRow="1" w:lastRow="0" w:firstColumn="0" w:lastColumn="0" w:oddVBand="0" w:evenVBand="0" w:oddHBand="0" w:evenHBand="0" w:firstRowFirstColumn="0" w:firstRowLastColumn="0" w:lastRowFirstColumn="0" w:lastRowLastColumn="0"/>
              <w:rPr>
                <w:rFonts w:cstheme="minorHAnsi"/>
              </w:rPr>
            </w:pPr>
            <w:r w:rsidRPr="00C415CD">
              <w:rPr>
                <w:rFonts w:cstheme="minorHAnsi"/>
              </w:rPr>
              <w:t>EntryGate</w:t>
            </w:r>
          </w:p>
        </w:tc>
      </w:tr>
      <w:tr w:rsidR="00C415CD" w:rsidRPr="00C415CD" w14:paraId="497CB54E" w14:textId="77777777" w:rsidTr="00C415C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402" w:type="dxa"/>
          </w:tcPr>
          <w:p w14:paraId="7AA5831F" w14:textId="77777777" w:rsidR="00C415CD" w:rsidRPr="00C415CD" w:rsidRDefault="00C415CD" w:rsidP="009D78E1">
            <w:pPr>
              <w:rPr>
                <w:rFonts w:cstheme="minorHAnsi"/>
              </w:rPr>
            </w:pPr>
            <w:r w:rsidRPr="00C415CD">
              <w:rPr>
                <w:rFonts w:cstheme="minorHAnsi"/>
              </w:rPr>
              <w:t>Actors</w:t>
            </w:r>
          </w:p>
        </w:tc>
        <w:tc>
          <w:tcPr>
            <w:tcW w:w="6163" w:type="dxa"/>
          </w:tcPr>
          <w:p w14:paraId="3AA43B1E" w14:textId="77777777" w:rsidR="00C415CD" w:rsidRPr="00C415CD" w:rsidRDefault="00C415CD"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C415CD">
              <w:rPr>
                <w:rFonts w:cstheme="minorHAnsi"/>
              </w:rPr>
              <w:t>Users</w:t>
            </w:r>
          </w:p>
        </w:tc>
      </w:tr>
      <w:tr w:rsidR="00C415CD" w:rsidRPr="00C415CD" w14:paraId="131AB86A" w14:textId="77777777" w:rsidTr="00C415CD">
        <w:trPr>
          <w:trHeight w:val="353"/>
        </w:trPr>
        <w:tc>
          <w:tcPr>
            <w:cnfStyle w:val="001000000000" w:firstRow="0" w:lastRow="0" w:firstColumn="1" w:lastColumn="0" w:oddVBand="0" w:evenVBand="0" w:oddHBand="0" w:evenHBand="0" w:firstRowFirstColumn="0" w:firstRowLastColumn="0" w:lastRowFirstColumn="0" w:lastRowLastColumn="0"/>
            <w:tcW w:w="3402" w:type="dxa"/>
          </w:tcPr>
          <w:p w14:paraId="50444F25" w14:textId="77777777" w:rsidR="00C415CD" w:rsidRPr="00C415CD" w:rsidRDefault="00C415CD" w:rsidP="009D78E1">
            <w:pPr>
              <w:rPr>
                <w:rFonts w:cstheme="minorHAnsi"/>
              </w:rPr>
            </w:pPr>
            <w:r w:rsidRPr="00C415CD">
              <w:rPr>
                <w:rFonts w:cstheme="minorHAnsi"/>
              </w:rPr>
              <w:t>Pre-Condition</w:t>
            </w:r>
          </w:p>
        </w:tc>
        <w:tc>
          <w:tcPr>
            <w:tcW w:w="6163" w:type="dxa"/>
          </w:tcPr>
          <w:p w14:paraId="679D282A" w14:textId="77777777" w:rsidR="00C415CD" w:rsidRPr="00C415CD" w:rsidRDefault="00C415CD" w:rsidP="009D78E1">
            <w:pPr>
              <w:cnfStyle w:val="000000000000" w:firstRow="0" w:lastRow="0" w:firstColumn="0" w:lastColumn="0" w:oddVBand="0" w:evenVBand="0" w:oddHBand="0" w:evenHBand="0" w:firstRowFirstColumn="0" w:firstRowLastColumn="0" w:lastRowFirstColumn="0" w:lastRowLastColumn="0"/>
              <w:rPr>
                <w:rFonts w:cstheme="minorHAnsi"/>
              </w:rPr>
            </w:pPr>
            <w:r w:rsidRPr="00C415CD">
              <w:rPr>
                <w:rFonts w:cstheme="minorHAnsi"/>
              </w:rPr>
              <w:t>The user should have a ticket</w:t>
            </w:r>
          </w:p>
        </w:tc>
      </w:tr>
      <w:tr w:rsidR="00C415CD" w:rsidRPr="00C415CD" w14:paraId="568C73B5" w14:textId="77777777" w:rsidTr="00C415C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02" w:type="dxa"/>
          </w:tcPr>
          <w:p w14:paraId="0321763B" w14:textId="77777777" w:rsidR="00C415CD" w:rsidRPr="00C415CD" w:rsidRDefault="00C415CD" w:rsidP="009D78E1">
            <w:pPr>
              <w:rPr>
                <w:rFonts w:cstheme="minorHAnsi"/>
              </w:rPr>
            </w:pPr>
            <w:r w:rsidRPr="00C415CD">
              <w:rPr>
                <w:rFonts w:cstheme="minorHAnsi"/>
              </w:rPr>
              <w:t>Post-Condition</w:t>
            </w:r>
          </w:p>
        </w:tc>
        <w:tc>
          <w:tcPr>
            <w:tcW w:w="6163" w:type="dxa"/>
          </w:tcPr>
          <w:p w14:paraId="35C15FFE" w14:textId="77777777" w:rsidR="00C415CD" w:rsidRPr="00C415CD" w:rsidRDefault="00C415CD" w:rsidP="009D78E1">
            <w:pPr>
              <w:cnfStyle w:val="000000100000" w:firstRow="0" w:lastRow="0" w:firstColumn="0" w:lastColumn="0" w:oddVBand="0" w:evenVBand="0" w:oddHBand="1" w:evenHBand="0" w:firstRowFirstColumn="0" w:firstRowLastColumn="0" w:lastRowFirstColumn="0" w:lastRowLastColumn="0"/>
              <w:rPr>
                <w:rFonts w:cstheme="minorHAnsi"/>
              </w:rPr>
            </w:pPr>
            <w:r w:rsidRPr="00C415CD">
              <w:rPr>
                <w:rFonts w:cstheme="minorHAnsi"/>
              </w:rPr>
              <w:t>The ticket should be validated</w:t>
            </w:r>
          </w:p>
        </w:tc>
      </w:tr>
      <w:tr w:rsidR="00C415CD" w:rsidRPr="00C415CD" w14:paraId="67BD9371" w14:textId="77777777" w:rsidTr="00C415CD">
        <w:trPr>
          <w:trHeight w:val="369"/>
        </w:trPr>
        <w:tc>
          <w:tcPr>
            <w:cnfStyle w:val="001000000000" w:firstRow="0" w:lastRow="0" w:firstColumn="1" w:lastColumn="0" w:oddVBand="0" w:evenVBand="0" w:oddHBand="0" w:evenHBand="0" w:firstRowFirstColumn="0" w:firstRowLastColumn="0" w:lastRowFirstColumn="0" w:lastRowLastColumn="0"/>
            <w:tcW w:w="3402" w:type="dxa"/>
          </w:tcPr>
          <w:p w14:paraId="653FCED4" w14:textId="77777777" w:rsidR="00C415CD" w:rsidRPr="00C415CD" w:rsidRDefault="00C415CD" w:rsidP="009D78E1">
            <w:pPr>
              <w:rPr>
                <w:rFonts w:cstheme="minorHAnsi"/>
              </w:rPr>
            </w:pPr>
            <w:r w:rsidRPr="00C415CD">
              <w:rPr>
                <w:rFonts w:cstheme="minorHAnsi"/>
              </w:rPr>
              <w:t>Scenario</w:t>
            </w:r>
          </w:p>
        </w:tc>
        <w:tc>
          <w:tcPr>
            <w:tcW w:w="6163" w:type="dxa"/>
          </w:tcPr>
          <w:p w14:paraId="5BEE8051" w14:textId="77777777" w:rsidR="00C415CD" w:rsidRPr="00C415CD" w:rsidRDefault="00C415CD" w:rsidP="009D78E1">
            <w:pPr>
              <w:cnfStyle w:val="000000000000" w:firstRow="0" w:lastRow="0" w:firstColumn="0" w:lastColumn="0" w:oddVBand="0" w:evenVBand="0" w:oddHBand="0" w:evenHBand="0" w:firstRowFirstColumn="0" w:firstRowLastColumn="0" w:lastRowFirstColumn="0" w:lastRowLastColumn="0"/>
              <w:rPr>
                <w:rFonts w:cstheme="minorHAnsi"/>
                <w:b/>
                <w:bCs/>
              </w:rPr>
            </w:pPr>
            <w:r w:rsidRPr="00C415CD">
              <w:rPr>
                <w:rFonts w:cstheme="minorHAnsi"/>
                <w:b/>
                <w:bCs/>
              </w:rPr>
              <w:t>Serial No.                   Step</w:t>
            </w:r>
          </w:p>
        </w:tc>
      </w:tr>
      <w:tr w:rsidR="00C415CD" w:rsidRPr="00C415CD" w14:paraId="26068A06" w14:textId="77777777" w:rsidTr="00C415C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02" w:type="dxa"/>
          </w:tcPr>
          <w:p w14:paraId="6ECE4518" w14:textId="77777777" w:rsidR="00C415CD" w:rsidRPr="00C415CD" w:rsidRDefault="00C415CD" w:rsidP="009D78E1">
            <w:pPr>
              <w:rPr>
                <w:rFonts w:cstheme="minorHAnsi"/>
              </w:rPr>
            </w:pPr>
            <w:r w:rsidRPr="00C415CD">
              <w:rPr>
                <w:rFonts w:cstheme="minorHAnsi"/>
              </w:rPr>
              <w:t>users</w:t>
            </w:r>
          </w:p>
        </w:tc>
        <w:tc>
          <w:tcPr>
            <w:tcW w:w="6163" w:type="dxa"/>
          </w:tcPr>
          <w:p w14:paraId="7A3D8AE6" w14:textId="77777777" w:rsidR="00C415CD" w:rsidRPr="00C415CD" w:rsidRDefault="00C415CD" w:rsidP="00C415C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cstheme="minorHAnsi"/>
              </w:rPr>
            </w:pPr>
            <w:r w:rsidRPr="00C415CD">
              <w:rPr>
                <w:rFonts w:cstheme="minorHAnsi"/>
              </w:rPr>
              <w:t xml:space="preserve">          Select entry station</w:t>
            </w:r>
          </w:p>
        </w:tc>
      </w:tr>
      <w:tr w:rsidR="00C415CD" w:rsidRPr="00C415CD" w14:paraId="49006BB3" w14:textId="77777777" w:rsidTr="00C415CD">
        <w:trPr>
          <w:trHeight w:val="353"/>
        </w:trPr>
        <w:tc>
          <w:tcPr>
            <w:cnfStyle w:val="001000000000" w:firstRow="0" w:lastRow="0" w:firstColumn="1" w:lastColumn="0" w:oddVBand="0" w:evenVBand="0" w:oddHBand="0" w:evenHBand="0" w:firstRowFirstColumn="0" w:firstRowLastColumn="0" w:lastRowFirstColumn="0" w:lastRowLastColumn="0"/>
            <w:tcW w:w="3402" w:type="dxa"/>
          </w:tcPr>
          <w:p w14:paraId="63E9D461" w14:textId="77777777" w:rsidR="00C415CD" w:rsidRPr="00C415CD" w:rsidRDefault="00C415CD" w:rsidP="009D78E1">
            <w:pPr>
              <w:rPr>
                <w:rFonts w:cstheme="minorHAnsi"/>
              </w:rPr>
            </w:pPr>
          </w:p>
        </w:tc>
        <w:tc>
          <w:tcPr>
            <w:tcW w:w="6163" w:type="dxa"/>
          </w:tcPr>
          <w:p w14:paraId="1C858307" w14:textId="77777777" w:rsidR="00C415CD" w:rsidRPr="00C415CD" w:rsidRDefault="00C415CD" w:rsidP="00C415C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cstheme="minorHAnsi"/>
              </w:rPr>
            </w:pPr>
            <w:r w:rsidRPr="00C415CD">
              <w:rPr>
                <w:rFonts w:cstheme="minorHAnsi"/>
              </w:rPr>
              <w:t xml:space="preserve">          Paste your ticket</w:t>
            </w:r>
          </w:p>
        </w:tc>
      </w:tr>
      <w:tr w:rsidR="00C415CD" w:rsidRPr="00C415CD" w14:paraId="0A904EAA" w14:textId="77777777" w:rsidTr="00C415C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402" w:type="dxa"/>
          </w:tcPr>
          <w:p w14:paraId="303088CC" w14:textId="77777777" w:rsidR="00C415CD" w:rsidRPr="00C415CD" w:rsidRDefault="00C415CD" w:rsidP="009D78E1">
            <w:pPr>
              <w:rPr>
                <w:rFonts w:cstheme="minorHAnsi"/>
              </w:rPr>
            </w:pPr>
          </w:p>
        </w:tc>
        <w:tc>
          <w:tcPr>
            <w:tcW w:w="6163" w:type="dxa"/>
          </w:tcPr>
          <w:p w14:paraId="50FCBA9F" w14:textId="18010DA5" w:rsidR="00C415CD" w:rsidRPr="00C415CD" w:rsidRDefault="00C415CD" w:rsidP="00C415C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cstheme="minorHAnsi"/>
              </w:rPr>
            </w:pPr>
            <w:r w:rsidRPr="00C415CD">
              <w:rPr>
                <w:rFonts w:cstheme="minorHAnsi"/>
              </w:rPr>
              <w:t xml:space="preserve">          Click on </w:t>
            </w:r>
            <w:r>
              <w:rPr>
                <w:rFonts w:cstheme="minorHAnsi"/>
              </w:rPr>
              <w:t>Enter the station</w:t>
            </w:r>
            <w:r w:rsidRPr="00C415CD">
              <w:rPr>
                <w:rFonts w:cstheme="minorHAnsi"/>
              </w:rPr>
              <w:t xml:space="preserve"> for ticket validation</w:t>
            </w:r>
          </w:p>
        </w:tc>
      </w:tr>
      <w:tr w:rsidR="00C415CD" w:rsidRPr="00C415CD" w14:paraId="7787C25C" w14:textId="77777777" w:rsidTr="00C415CD">
        <w:trPr>
          <w:trHeight w:val="353"/>
        </w:trPr>
        <w:tc>
          <w:tcPr>
            <w:cnfStyle w:val="001000000000" w:firstRow="0" w:lastRow="0" w:firstColumn="1" w:lastColumn="0" w:oddVBand="0" w:evenVBand="0" w:oddHBand="0" w:evenHBand="0" w:firstRowFirstColumn="0" w:firstRowLastColumn="0" w:lastRowFirstColumn="0" w:lastRowLastColumn="0"/>
            <w:tcW w:w="3402" w:type="dxa"/>
          </w:tcPr>
          <w:p w14:paraId="5D268E9F" w14:textId="77777777" w:rsidR="00C415CD" w:rsidRPr="00C415CD" w:rsidRDefault="00C415CD" w:rsidP="009D78E1">
            <w:pPr>
              <w:rPr>
                <w:rFonts w:cstheme="minorHAnsi"/>
              </w:rPr>
            </w:pPr>
          </w:p>
        </w:tc>
        <w:tc>
          <w:tcPr>
            <w:tcW w:w="6163" w:type="dxa"/>
          </w:tcPr>
          <w:p w14:paraId="2B3A52D0" w14:textId="77777777" w:rsidR="00C415CD" w:rsidRPr="00C415CD" w:rsidRDefault="00C415CD" w:rsidP="00C415C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cstheme="minorHAnsi"/>
              </w:rPr>
            </w:pPr>
            <w:r w:rsidRPr="00C415CD">
              <w:rPr>
                <w:rFonts w:cstheme="minorHAnsi"/>
              </w:rPr>
              <w:t xml:space="preserve">          Gate is opened</w:t>
            </w:r>
          </w:p>
        </w:tc>
      </w:tr>
      <w:tr w:rsidR="00C415CD" w:rsidRPr="00C415CD" w14:paraId="4DE33D54" w14:textId="77777777" w:rsidTr="00C415C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402" w:type="dxa"/>
          </w:tcPr>
          <w:p w14:paraId="2E384A98" w14:textId="77777777" w:rsidR="00C415CD" w:rsidRPr="00C415CD" w:rsidRDefault="00C415CD" w:rsidP="009D78E1">
            <w:pPr>
              <w:rPr>
                <w:rFonts w:cstheme="minorHAnsi"/>
              </w:rPr>
            </w:pPr>
          </w:p>
        </w:tc>
        <w:tc>
          <w:tcPr>
            <w:tcW w:w="6163" w:type="dxa"/>
          </w:tcPr>
          <w:p w14:paraId="409276C5" w14:textId="77777777" w:rsidR="00C415CD" w:rsidRPr="00C415CD" w:rsidRDefault="00C415CD" w:rsidP="00C415CD">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cstheme="minorHAnsi"/>
              </w:rPr>
            </w:pPr>
            <w:r w:rsidRPr="00C415CD">
              <w:rPr>
                <w:rFonts w:cstheme="minorHAnsi"/>
              </w:rPr>
              <w:t xml:space="preserve">          Paste the ticket again</w:t>
            </w:r>
          </w:p>
        </w:tc>
      </w:tr>
      <w:tr w:rsidR="00C415CD" w:rsidRPr="00C415CD" w14:paraId="5D025E6D" w14:textId="77777777" w:rsidTr="00C415CD">
        <w:trPr>
          <w:trHeight w:val="353"/>
        </w:trPr>
        <w:tc>
          <w:tcPr>
            <w:cnfStyle w:val="001000000000" w:firstRow="0" w:lastRow="0" w:firstColumn="1" w:lastColumn="0" w:oddVBand="0" w:evenVBand="0" w:oddHBand="0" w:evenHBand="0" w:firstRowFirstColumn="0" w:firstRowLastColumn="0" w:lastRowFirstColumn="0" w:lastRowLastColumn="0"/>
            <w:tcW w:w="3402" w:type="dxa"/>
          </w:tcPr>
          <w:p w14:paraId="21B4B096" w14:textId="77777777" w:rsidR="00C415CD" w:rsidRPr="00C415CD" w:rsidRDefault="00C415CD" w:rsidP="009D78E1">
            <w:pPr>
              <w:rPr>
                <w:rFonts w:cstheme="minorHAnsi"/>
              </w:rPr>
            </w:pPr>
          </w:p>
        </w:tc>
        <w:tc>
          <w:tcPr>
            <w:tcW w:w="6163" w:type="dxa"/>
          </w:tcPr>
          <w:p w14:paraId="2BE721A4" w14:textId="12F47DF3" w:rsidR="00C415CD" w:rsidRPr="00C415CD" w:rsidRDefault="00C415CD" w:rsidP="00C415CD">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cstheme="minorHAnsi"/>
              </w:rPr>
            </w:pPr>
            <w:r w:rsidRPr="00C415CD">
              <w:rPr>
                <w:rFonts w:cstheme="minorHAnsi"/>
              </w:rPr>
              <w:t xml:space="preserve">         </w:t>
            </w:r>
            <w:r>
              <w:rPr>
                <w:rFonts w:cstheme="minorHAnsi"/>
              </w:rPr>
              <w:t>Got to</w:t>
            </w:r>
            <w:r w:rsidRPr="00C415CD">
              <w:rPr>
                <w:rFonts w:cstheme="minorHAnsi"/>
              </w:rPr>
              <w:t xml:space="preserve"> Exit gate</w:t>
            </w:r>
          </w:p>
        </w:tc>
      </w:tr>
    </w:tbl>
    <w:p w14:paraId="3EFB935E" w14:textId="3DE60BE4" w:rsidR="00703F8E" w:rsidRPr="00BC2736" w:rsidRDefault="00703F8E" w:rsidP="00D2487C">
      <w:pPr>
        <w:pStyle w:val="Heading1"/>
        <w:rPr>
          <w:b/>
          <w:bCs/>
        </w:rPr>
      </w:pPr>
      <w:bookmarkStart w:id="60" w:name="_Toc106312161"/>
      <w:r w:rsidRPr="00BC2736">
        <w:rPr>
          <w:rFonts w:cstheme="minorHAnsi"/>
          <w:b/>
          <w:bCs/>
          <w:noProof/>
        </w:rPr>
        <w:lastRenderedPageBreak/>
        <w:drawing>
          <wp:anchor distT="0" distB="0" distL="114300" distR="114300" simplePos="0" relativeHeight="251661312" behindDoc="0" locked="0" layoutInCell="1" allowOverlap="1" wp14:anchorId="243BC5CA" wp14:editId="7AF9029C">
            <wp:simplePos x="0" y="0"/>
            <wp:positionH relativeFrom="page">
              <wp:align>left</wp:align>
            </wp:positionH>
            <wp:positionV relativeFrom="paragraph">
              <wp:posOffset>507275</wp:posOffset>
            </wp:positionV>
            <wp:extent cx="7629525" cy="3970020"/>
            <wp:effectExtent l="0" t="0" r="9525"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629525" cy="3970020"/>
                    </a:xfrm>
                    <a:prstGeom prst="rect">
                      <a:avLst/>
                    </a:prstGeom>
                  </pic:spPr>
                </pic:pic>
              </a:graphicData>
            </a:graphic>
            <wp14:sizeRelH relativeFrom="margin">
              <wp14:pctWidth>0</wp14:pctWidth>
            </wp14:sizeRelH>
            <wp14:sizeRelV relativeFrom="margin">
              <wp14:pctHeight>0</wp14:pctHeight>
            </wp14:sizeRelV>
          </wp:anchor>
        </w:drawing>
      </w:r>
      <w:r w:rsidRPr="00BC2736">
        <w:rPr>
          <w:b/>
          <w:bCs/>
        </w:rPr>
        <w:t>Class diagram</w:t>
      </w:r>
      <w:bookmarkEnd w:id="60"/>
    </w:p>
    <w:p w14:paraId="277AAB8D" w14:textId="21F51976" w:rsidR="00ED58FF" w:rsidRPr="00ED58FF" w:rsidRDefault="00ED58FF" w:rsidP="00ED58FF">
      <w:pPr>
        <w:pStyle w:val="Heading1"/>
        <w:rPr>
          <w:b/>
          <w:bCs/>
          <w:noProof/>
          <w:sz w:val="36"/>
          <w:szCs w:val="36"/>
        </w:rPr>
      </w:pPr>
      <w:bookmarkStart w:id="61" w:name="_Toc106122295"/>
      <w:bookmarkStart w:id="62" w:name="_Toc106312162"/>
      <w:r w:rsidRPr="004416D0">
        <w:rPr>
          <w:b/>
          <w:bCs/>
          <w:noProof/>
          <w:sz w:val="36"/>
          <w:szCs w:val="36"/>
        </w:rPr>
        <w:t>Data Flow Diagram</w:t>
      </w:r>
      <w:bookmarkEnd w:id="61"/>
      <w:bookmarkEnd w:id="62"/>
    </w:p>
    <w:p w14:paraId="28140E3A" w14:textId="77777777" w:rsidR="00ED58FF" w:rsidRDefault="00ED58FF" w:rsidP="00ED58FF">
      <w:r w:rsidRPr="00F6567C">
        <w:rPr>
          <w:noProof/>
        </w:rPr>
        <w:drawing>
          <wp:inline distT="0" distB="0" distL="0" distR="0" wp14:anchorId="575578B6" wp14:editId="0C0FA8B3">
            <wp:extent cx="5158740" cy="3653869"/>
            <wp:effectExtent l="0" t="0" r="381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8"/>
                    <a:stretch>
                      <a:fillRect/>
                    </a:stretch>
                  </pic:blipFill>
                  <pic:spPr>
                    <a:xfrm>
                      <a:off x="0" y="0"/>
                      <a:ext cx="5173158" cy="3664081"/>
                    </a:xfrm>
                    <a:prstGeom prst="rect">
                      <a:avLst/>
                    </a:prstGeom>
                  </pic:spPr>
                </pic:pic>
              </a:graphicData>
            </a:graphic>
          </wp:inline>
        </w:drawing>
      </w:r>
    </w:p>
    <w:p w14:paraId="0B335363" w14:textId="4FC79F83" w:rsidR="00ED58FF" w:rsidRDefault="00ED58FF" w:rsidP="00ED58FF">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Data Flow Diagram</w:t>
      </w:r>
    </w:p>
    <w:p w14:paraId="12D0AE64" w14:textId="67538C1E" w:rsidR="00D2487C" w:rsidRPr="00BC2736" w:rsidRDefault="00D2487C" w:rsidP="00D2487C">
      <w:pPr>
        <w:pStyle w:val="Heading1"/>
        <w:rPr>
          <w:b/>
          <w:bCs/>
        </w:rPr>
      </w:pPr>
      <w:bookmarkStart w:id="63" w:name="_Toc106312163"/>
      <w:r w:rsidRPr="00BC2736">
        <w:rPr>
          <w:b/>
          <w:bCs/>
        </w:rPr>
        <w:lastRenderedPageBreak/>
        <w:t>Model</w:t>
      </w:r>
      <w:bookmarkEnd w:id="63"/>
    </w:p>
    <w:p w14:paraId="42428F9B" w14:textId="77777777" w:rsidR="00D2487C" w:rsidRPr="00D2487C" w:rsidRDefault="00D2487C" w:rsidP="00D2487C"/>
    <w:p w14:paraId="50201168" w14:textId="3B5B6E8D" w:rsidR="00D2487C" w:rsidRDefault="00D2487C" w:rsidP="00D2487C">
      <w:pPr>
        <w:rPr>
          <w:rFonts w:cstheme="minorHAnsi"/>
        </w:rPr>
      </w:pPr>
      <w:r w:rsidRPr="00D2487C">
        <w:rPr>
          <w:rFonts w:cstheme="minorHAnsi"/>
        </w:rPr>
        <w:t>A model is a documentation of the fundamental data types and interfaces that need to be implemented for each component. Within this project, we have these models shown below in the diagram, and all the attributes are confidential due to the nature of the data being both public and private.</w:t>
      </w:r>
    </w:p>
    <w:p w14:paraId="3DACE8AC" w14:textId="52A76C85" w:rsidR="00ED58FF" w:rsidRDefault="00ED58FF" w:rsidP="00D2487C">
      <w:pPr>
        <w:rPr>
          <w:rFonts w:cstheme="minorHAnsi"/>
        </w:rPr>
      </w:pPr>
      <w:r w:rsidRPr="00ED58FF">
        <w:rPr>
          <w:rFonts w:cstheme="minorHAnsi"/>
          <w:noProof/>
        </w:rPr>
        <w:drawing>
          <wp:anchor distT="0" distB="0" distL="114300" distR="114300" simplePos="0" relativeHeight="251663360" behindDoc="0" locked="0" layoutInCell="1" allowOverlap="1" wp14:anchorId="54ABE20C" wp14:editId="528A718F">
            <wp:simplePos x="0" y="0"/>
            <wp:positionH relativeFrom="margin">
              <wp:posOffset>-861695</wp:posOffset>
            </wp:positionH>
            <wp:positionV relativeFrom="paragraph">
              <wp:posOffset>285115</wp:posOffset>
            </wp:positionV>
            <wp:extent cx="7484745" cy="2621280"/>
            <wp:effectExtent l="0" t="0" r="1905" b="762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484745" cy="2621280"/>
                    </a:xfrm>
                    <a:prstGeom prst="rect">
                      <a:avLst/>
                    </a:prstGeom>
                  </pic:spPr>
                </pic:pic>
              </a:graphicData>
            </a:graphic>
            <wp14:sizeRelH relativeFrom="margin">
              <wp14:pctWidth>0</wp14:pctWidth>
            </wp14:sizeRelH>
            <wp14:sizeRelV relativeFrom="margin">
              <wp14:pctHeight>0</wp14:pctHeight>
            </wp14:sizeRelV>
          </wp:anchor>
        </w:drawing>
      </w:r>
    </w:p>
    <w:p w14:paraId="3F1F1687" w14:textId="3D6479F4" w:rsidR="0030064F" w:rsidRDefault="0030064F" w:rsidP="00D2487C">
      <w:pPr>
        <w:rPr>
          <w:rFonts w:cstheme="minorHAnsi"/>
        </w:rPr>
      </w:pPr>
    </w:p>
    <w:p w14:paraId="486B614A" w14:textId="4BF6530C" w:rsidR="000D7F43" w:rsidRDefault="000D7F43" w:rsidP="000D7F43">
      <w:pPr>
        <w:pStyle w:val="Caption"/>
        <w:rPr>
          <w:rFonts w:cstheme="minorHAnsi"/>
        </w:rPr>
      </w:pPr>
      <w:r>
        <w:t xml:space="preserve">Figure </w:t>
      </w:r>
      <w:r>
        <w:fldChar w:fldCharType="begin"/>
      </w:r>
      <w:r>
        <w:instrText xml:space="preserve"> SEQ Figure \* ARABIC </w:instrText>
      </w:r>
      <w:r>
        <w:fldChar w:fldCharType="separate"/>
      </w:r>
      <w:r w:rsidR="00F6567C">
        <w:rPr>
          <w:noProof/>
        </w:rPr>
        <w:t>16</w:t>
      </w:r>
      <w:r>
        <w:fldChar w:fldCharType="end"/>
      </w:r>
      <w:r>
        <w:t xml:space="preserve"> Model documentation</w:t>
      </w:r>
    </w:p>
    <w:p w14:paraId="3F52B1E7" w14:textId="77777777" w:rsidR="00F6567C" w:rsidRPr="00F6567C" w:rsidRDefault="00F6567C" w:rsidP="00F6567C"/>
    <w:p w14:paraId="35C9411D" w14:textId="22426FD5" w:rsidR="00F6567C" w:rsidRDefault="00F6567C" w:rsidP="00F6567C">
      <w:pPr>
        <w:pStyle w:val="Heading2"/>
      </w:pPr>
      <w:bookmarkStart w:id="64" w:name="_Toc106122296"/>
      <w:bookmarkStart w:id="65" w:name="_Toc106312164"/>
      <w:r w:rsidRPr="00F6567C">
        <w:t>0-level DFD</w:t>
      </w:r>
      <w:bookmarkEnd w:id="64"/>
      <w:bookmarkEnd w:id="65"/>
    </w:p>
    <w:p w14:paraId="69C8F872" w14:textId="77777777" w:rsidR="00F6567C" w:rsidRPr="00F6567C" w:rsidRDefault="00F6567C" w:rsidP="00F6567C">
      <w:pPr>
        <w:rPr>
          <w:rFonts w:cstheme="minorHAnsi"/>
        </w:rPr>
      </w:pPr>
    </w:p>
    <w:p w14:paraId="04D3B6CD" w14:textId="77777777" w:rsidR="00F6567C" w:rsidRPr="00F6567C" w:rsidRDefault="00F6567C" w:rsidP="00F6567C">
      <w:pPr>
        <w:tabs>
          <w:tab w:val="left" w:pos="1068"/>
        </w:tabs>
        <w:rPr>
          <w:rFonts w:cstheme="minorHAnsi"/>
          <w:shd w:val="clear" w:color="auto" w:fill="FFFFFF"/>
        </w:rPr>
      </w:pPr>
      <w:r w:rsidRPr="00F6567C">
        <w:rPr>
          <w:rFonts w:cstheme="minorHAnsi"/>
          <w:shd w:val="clear" w:color="auto" w:fill="FFFFFF"/>
        </w:rPr>
        <w:t>The controller will handle the stations and set the rates according to peak and off-peak time, so Controllers are the managers who deal with the stations and all the stations has the Ticket machines</w:t>
      </w:r>
    </w:p>
    <w:p w14:paraId="491891F7" w14:textId="77777777" w:rsidR="00F6567C" w:rsidRPr="005657A5" w:rsidRDefault="00F6567C" w:rsidP="00F6567C">
      <w:pPr>
        <w:tabs>
          <w:tab w:val="left" w:pos="1068"/>
        </w:tabs>
        <w:rPr>
          <w:rFonts w:ascii="Times New Roman" w:hAnsi="Times New Roman" w:cs="Times New Roman"/>
          <w:noProof/>
          <w:sz w:val="24"/>
          <w:szCs w:val="24"/>
        </w:rPr>
      </w:pPr>
    </w:p>
    <w:p w14:paraId="4EA4931C" w14:textId="383F3F2E" w:rsidR="00F6567C" w:rsidRDefault="00F6567C" w:rsidP="00F6567C">
      <w:pPr>
        <w:tabs>
          <w:tab w:val="left" w:pos="1068"/>
        </w:tabs>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46C0768" wp14:editId="1F650D94">
            <wp:extent cx="5334462" cy="140982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34462" cy="1409822"/>
                    </a:xfrm>
                    <a:prstGeom prst="rect">
                      <a:avLst/>
                    </a:prstGeom>
                  </pic:spPr>
                </pic:pic>
              </a:graphicData>
            </a:graphic>
          </wp:inline>
        </w:drawing>
      </w:r>
    </w:p>
    <w:p w14:paraId="6D679256" w14:textId="3965EA26" w:rsidR="00ED58FF" w:rsidRDefault="00ED58FF" w:rsidP="00F6567C">
      <w:pPr>
        <w:tabs>
          <w:tab w:val="left" w:pos="1068"/>
        </w:tabs>
        <w:jc w:val="center"/>
        <w:rPr>
          <w:rFonts w:ascii="Times New Roman" w:hAnsi="Times New Roman" w:cs="Times New Roman"/>
          <w:noProof/>
          <w:sz w:val="24"/>
          <w:szCs w:val="24"/>
        </w:rPr>
      </w:pPr>
    </w:p>
    <w:p w14:paraId="15D485DB" w14:textId="75FB52BB" w:rsidR="00ED58FF" w:rsidRDefault="00ED58FF" w:rsidP="00F6567C">
      <w:pPr>
        <w:tabs>
          <w:tab w:val="left" w:pos="1068"/>
        </w:tabs>
        <w:jc w:val="center"/>
        <w:rPr>
          <w:rFonts w:ascii="Times New Roman" w:hAnsi="Times New Roman" w:cs="Times New Roman"/>
          <w:noProof/>
          <w:sz w:val="24"/>
          <w:szCs w:val="24"/>
        </w:rPr>
      </w:pPr>
    </w:p>
    <w:p w14:paraId="0D777AEC" w14:textId="77777777" w:rsidR="00ED58FF" w:rsidRPr="005657A5" w:rsidRDefault="00ED58FF" w:rsidP="00F6567C">
      <w:pPr>
        <w:tabs>
          <w:tab w:val="left" w:pos="1068"/>
        </w:tabs>
        <w:jc w:val="center"/>
        <w:rPr>
          <w:rFonts w:ascii="Times New Roman" w:hAnsi="Times New Roman" w:cs="Times New Roman"/>
          <w:noProof/>
          <w:sz w:val="24"/>
          <w:szCs w:val="24"/>
        </w:rPr>
      </w:pPr>
    </w:p>
    <w:p w14:paraId="1AAC85F8" w14:textId="29ABBE16" w:rsidR="00F6567C" w:rsidRPr="00F6567C" w:rsidRDefault="00F6567C" w:rsidP="00F6567C">
      <w:pPr>
        <w:pStyle w:val="Heading2"/>
      </w:pPr>
      <w:bookmarkStart w:id="66" w:name="_Toc106122297"/>
      <w:bookmarkStart w:id="67" w:name="_Toc106312165"/>
      <w:r w:rsidRPr="00F6567C">
        <w:lastRenderedPageBreak/>
        <w:t>1-level DFD</w:t>
      </w:r>
      <w:bookmarkEnd w:id="66"/>
      <w:bookmarkEnd w:id="67"/>
    </w:p>
    <w:p w14:paraId="3CA827DC" w14:textId="77777777" w:rsidR="00F6567C" w:rsidRPr="00F6567C" w:rsidRDefault="00F6567C" w:rsidP="00F6567C"/>
    <w:p w14:paraId="679C4B0A" w14:textId="07F02CFC" w:rsidR="00F6567C" w:rsidRPr="00F6567C" w:rsidRDefault="00F6567C" w:rsidP="00F6567C">
      <w:pPr>
        <w:rPr>
          <w:rFonts w:cstheme="minorHAnsi"/>
        </w:rPr>
      </w:pPr>
      <w:r w:rsidRPr="00F6567C">
        <w:rPr>
          <w:rFonts w:cstheme="minorHAnsi"/>
        </w:rPr>
        <w:t xml:space="preserve">It is up to the controllers to oversee stations and determine peak and off-peak prices, hence Controllers are station managers, and all stations have Ticket machines to process the tickets. Ticket information is validated from the database and provides a response, if the ticket validation is successful then </w:t>
      </w:r>
      <w:r w:rsidR="008453DC">
        <w:rPr>
          <w:rFonts w:cstheme="minorHAnsi"/>
        </w:rPr>
        <w:t>user</w:t>
      </w:r>
      <w:r w:rsidRPr="00F6567C">
        <w:rPr>
          <w:rFonts w:cstheme="minorHAnsi"/>
        </w:rPr>
        <w:t xml:space="preserve"> can enter the gate.</w:t>
      </w:r>
    </w:p>
    <w:p w14:paraId="26924BE9" w14:textId="77777777" w:rsidR="00F6567C" w:rsidRPr="005657A5" w:rsidRDefault="00F6567C" w:rsidP="00F6567C">
      <w:pPr>
        <w:rPr>
          <w:rFonts w:ascii="Times New Roman" w:hAnsi="Times New Roman" w:cs="Times New Roman"/>
          <w:sz w:val="24"/>
          <w:szCs w:val="24"/>
        </w:rPr>
      </w:pPr>
    </w:p>
    <w:p w14:paraId="71F7B790" w14:textId="77777777" w:rsidR="00F6567C" w:rsidRDefault="00F6567C" w:rsidP="00F6567C">
      <w:pPr>
        <w:rPr>
          <w:rFonts w:ascii="Times New Roman" w:hAnsi="Times New Roman" w:cs="Times New Roman"/>
          <w:sz w:val="24"/>
          <w:szCs w:val="24"/>
        </w:rPr>
      </w:pPr>
      <w:r w:rsidRPr="005657A5">
        <w:rPr>
          <w:rFonts w:ascii="Times New Roman" w:hAnsi="Times New Roman" w:cs="Times New Roman"/>
          <w:noProof/>
          <w:sz w:val="24"/>
          <w:szCs w:val="24"/>
        </w:rPr>
        <w:drawing>
          <wp:inline distT="0" distB="0" distL="0" distR="0" wp14:anchorId="02C6B6B8" wp14:editId="1C5C5D0E">
            <wp:extent cx="5943600" cy="4128770"/>
            <wp:effectExtent l="0" t="0" r="0" b="508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14:paraId="474A15F5" w14:textId="77777777" w:rsidR="00F6567C" w:rsidRPr="005657A5" w:rsidRDefault="00F6567C" w:rsidP="00F6567C">
      <w:pPr>
        <w:rPr>
          <w:rFonts w:ascii="Times New Roman" w:hAnsi="Times New Roman" w:cs="Times New Roman"/>
          <w:sz w:val="24"/>
          <w:szCs w:val="24"/>
        </w:rPr>
      </w:pPr>
    </w:p>
    <w:p w14:paraId="00394195" w14:textId="4D990036" w:rsidR="00F6567C" w:rsidRPr="00F6567C" w:rsidRDefault="00F6567C" w:rsidP="00F6567C">
      <w:pPr>
        <w:pStyle w:val="Heading2"/>
      </w:pPr>
      <w:bookmarkStart w:id="68" w:name="_Toc106122298"/>
      <w:bookmarkStart w:id="69" w:name="_Toc106312166"/>
      <w:r w:rsidRPr="00F6567C">
        <w:t>2- Level DFD</w:t>
      </w:r>
      <w:bookmarkEnd w:id="68"/>
      <w:bookmarkEnd w:id="69"/>
    </w:p>
    <w:p w14:paraId="01AA047E" w14:textId="77777777" w:rsidR="00F6567C" w:rsidRPr="00F6567C" w:rsidRDefault="00F6567C" w:rsidP="00F6567C"/>
    <w:p w14:paraId="2F95A1FC" w14:textId="77777777" w:rsidR="00F6567C" w:rsidRPr="00F6567C" w:rsidRDefault="00F6567C" w:rsidP="00F6567C">
      <w:pPr>
        <w:rPr>
          <w:rFonts w:cstheme="minorHAnsi"/>
        </w:rPr>
      </w:pPr>
      <w:r w:rsidRPr="00F6567C">
        <w:rPr>
          <w:rFonts w:cstheme="minorHAnsi"/>
        </w:rPr>
        <w:t>It is the responsibility of the controllers to monitor the stations and all station information is stored in station DB. They establish the pricing for the peak and off-peak periods; hence, controllers serve in the capacity of station managers, and each station is equipped with ticket machines and all the information of the ticket is stored in ticket DB to handle the processing of tickets. The information on the tickets is checked against the database and provides a response to validate the ticket; if the ticket validation is successful, then you will be allowed to enter and exit through the gate of your selected station.</w:t>
      </w:r>
    </w:p>
    <w:p w14:paraId="1A740483" w14:textId="77777777" w:rsidR="00F6567C" w:rsidRDefault="00F6567C" w:rsidP="00F6567C">
      <w:pPr>
        <w:ind w:firstLine="720"/>
        <w:rPr>
          <w:rFonts w:ascii="Times New Roman" w:hAnsi="Times New Roman" w:cs="Times New Roman"/>
          <w:sz w:val="24"/>
          <w:szCs w:val="24"/>
        </w:rPr>
      </w:pPr>
    </w:p>
    <w:p w14:paraId="6FDDCDC9" w14:textId="77777777" w:rsidR="00F6567C" w:rsidRDefault="00F6567C" w:rsidP="00F6567C">
      <w:pPr>
        <w:ind w:firstLine="720"/>
        <w:rPr>
          <w:rFonts w:ascii="Times New Roman" w:hAnsi="Times New Roman" w:cs="Times New Roman"/>
          <w:sz w:val="24"/>
          <w:szCs w:val="24"/>
        </w:rPr>
      </w:pPr>
    </w:p>
    <w:p w14:paraId="2B2C7AB4" w14:textId="77777777" w:rsidR="00F6567C" w:rsidRDefault="00F6567C" w:rsidP="00F6567C">
      <w:pPr>
        <w:ind w:firstLine="720"/>
        <w:jc w:val="center"/>
        <w:rPr>
          <w:rFonts w:ascii="Times New Roman" w:hAnsi="Times New Roman" w:cs="Times New Roman"/>
          <w:sz w:val="24"/>
          <w:szCs w:val="24"/>
        </w:rPr>
      </w:pPr>
      <w:r w:rsidRPr="005657A5">
        <w:rPr>
          <w:rFonts w:ascii="Times New Roman" w:hAnsi="Times New Roman" w:cs="Times New Roman"/>
          <w:noProof/>
          <w:sz w:val="24"/>
          <w:szCs w:val="24"/>
        </w:rPr>
        <w:lastRenderedPageBreak/>
        <w:drawing>
          <wp:inline distT="0" distB="0" distL="0" distR="0" wp14:anchorId="1E6A9C03" wp14:editId="3182FF28">
            <wp:extent cx="3978510" cy="3070860"/>
            <wp:effectExtent l="0" t="0" r="317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04940" cy="3091260"/>
                    </a:xfrm>
                    <a:prstGeom prst="rect">
                      <a:avLst/>
                    </a:prstGeom>
                  </pic:spPr>
                </pic:pic>
              </a:graphicData>
            </a:graphic>
          </wp:inline>
        </w:drawing>
      </w:r>
    </w:p>
    <w:p w14:paraId="57F5D811" w14:textId="0D6EEDD4" w:rsidR="00F6567C" w:rsidRDefault="00F6567C" w:rsidP="00D2487C">
      <w:pPr>
        <w:rPr>
          <w:rFonts w:cstheme="minorHAnsi"/>
        </w:rPr>
      </w:pPr>
    </w:p>
    <w:p w14:paraId="6C6333C1" w14:textId="34C56C33" w:rsidR="009D45E6" w:rsidRPr="00BC2736" w:rsidRDefault="00F6567C" w:rsidP="009D45E6">
      <w:pPr>
        <w:pStyle w:val="Heading1"/>
        <w:rPr>
          <w:b/>
          <w:bCs/>
        </w:rPr>
      </w:pPr>
      <w:bookmarkStart w:id="70" w:name="_Toc106312167"/>
      <w:r w:rsidRPr="00BC2736">
        <w:rPr>
          <w:b/>
          <w:bCs/>
        </w:rPr>
        <w:t>Testing  (Junit)</w:t>
      </w:r>
      <w:bookmarkEnd w:id="70"/>
    </w:p>
    <w:p w14:paraId="7BD92551" w14:textId="54798917" w:rsidR="00F6567C" w:rsidRDefault="00F6567C" w:rsidP="00F6567C"/>
    <w:p w14:paraId="558D0A26" w14:textId="044AF205" w:rsidR="00F6567C" w:rsidRDefault="00CE6374" w:rsidP="00F6567C">
      <w:r>
        <w:t>I created various number of automated tests using framework Junit.  By creating test cases for controller and models I ensure that the program logic works as expected. The Junit package contains different classes and interfaces like @Before, @After, @Assert , which I demonstrate during my testing.</w:t>
      </w:r>
    </w:p>
    <w:p w14:paraId="4A336EFA" w14:textId="1AD7EC82" w:rsidR="00CE6374" w:rsidRDefault="00CE6374" w:rsidP="00F6567C">
      <w:r>
        <w:t xml:space="preserve">In test packages we can find 2 folders for models and controllers. In the controller I perform testing on TicketCreator.java where I test If the ticket can be generated, and </w:t>
      </w:r>
      <w:r w:rsidR="002359F2">
        <w:t>marshalled</w:t>
      </w:r>
      <w:r>
        <w:t xml:space="preserve"> to the XML</w:t>
      </w:r>
      <w:r w:rsidR="00B10F47">
        <w:t xml:space="preserve"> or Un-marshalled into the Ticket class</w:t>
      </w:r>
      <w:r>
        <w:t>. I compare</w:t>
      </w:r>
      <w:r w:rsidR="007B6A35">
        <w:t xml:space="preserve"> departure station</w:t>
      </w:r>
      <w:r>
        <w:t xml:space="preserve"> values from two tickets if they are equal</w:t>
      </w:r>
      <w:r w:rsidR="002359F2">
        <w:t>.</w:t>
      </w:r>
    </w:p>
    <w:p w14:paraId="506C014A" w14:textId="14D4A863" w:rsidR="002359F2" w:rsidRDefault="007B6A35" w:rsidP="00F6567C">
      <w:r w:rsidRPr="002359F2">
        <w:rPr>
          <w:noProof/>
        </w:rPr>
        <w:drawing>
          <wp:inline distT="0" distB="0" distL="0" distR="0" wp14:anchorId="48B4BE68" wp14:editId="220393E2">
            <wp:extent cx="4857372" cy="1958340"/>
            <wp:effectExtent l="0" t="0" r="635" b="381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4877716" cy="1966542"/>
                    </a:xfrm>
                    <a:prstGeom prst="rect">
                      <a:avLst/>
                    </a:prstGeom>
                  </pic:spPr>
                </pic:pic>
              </a:graphicData>
            </a:graphic>
          </wp:inline>
        </w:drawing>
      </w:r>
      <w:r w:rsidRPr="007B6A35">
        <w:rPr>
          <w:noProof/>
        </w:rPr>
        <w:drawing>
          <wp:inline distT="0" distB="0" distL="0" distR="0" wp14:anchorId="24FE49F7" wp14:editId="21807200">
            <wp:extent cx="2621280" cy="1015957"/>
            <wp:effectExtent l="0" t="0" r="762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stretch>
                      <a:fillRect/>
                    </a:stretch>
                  </pic:blipFill>
                  <pic:spPr>
                    <a:xfrm>
                      <a:off x="0" y="0"/>
                      <a:ext cx="2645965" cy="1025525"/>
                    </a:xfrm>
                    <a:prstGeom prst="rect">
                      <a:avLst/>
                    </a:prstGeom>
                  </pic:spPr>
                </pic:pic>
              </a:graphicData>
            </a:graphic>
          </wp:inline>
        </w:drawing>
      </w:r>
    </w:p>
    <w:p w14:paraId="3D4C98DC" w14:textId="6DFC8E4B" w:rsidR="009D45E6" w:rsidRDefault="009D45E6" w:rsidP="009D45E6">
      <w:pPr>
        <w:pStyle w:val="Heading2"/>
      </w:pPr>
      <w:bookmarkStart w:id="71" w:name="_Toc106312168"/>
      <w:r>
        <w:lastRenderedPageBreak/>
        <w:t>Entry Gate Testing</w:t>
      </w:r>
      <w:bookmarkEnd w:id="71"/>
    </w:p>
    <w:p w14:paraId="20B40E87" w14:textId="5F1741C1" w:rsidR="008E579C" w:rsidRDefault="008E579C" w:rsidP="00F6567C">
      <w:r>
        <w:t>In the test package “Models” I perform testing on Gate</w:t>
      </w:r>
      <w:r w:rsidR="00724969">
        <w:t>.java</w:t>
      </w:r>
      <w:r>
        <w:t xml:space="preserve"> class.</w:t>
      </w:r>
      <w:r w:rsidR="00724969">
        <w:t xml:space="preserve"> In the first testing, I am checking If the gate will open , if the entry zone are in the correct range.</w:t>
      </w:r>
    </w:p>
    <w:p w14:paraId="1A427D08" w14:textId="21E1CA39" w:rsidR="00724969" w:rsidRDefault="00724969" w:rsidP="00F6567C">
      <w:r w:rsidRPr="00724969">
        <w:rPr>
          <w:noProof/>
        </w:rPr>
        <w:drawing>
          <wp:inline distT="0" distB="0" distL="0" distR="0" wp14:anchorId="1F975D3C" wp14:editId="2934D062">
            <wp:extent cx="3916680" cy="1489258"/>
            <wp:effectExtent l="0" t="0" r="762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3938930" cy="1497718"/>
                    </a:xfrm>
                    <a:prstGeom prst="rect">
                      <a:avLst/>
                    </a:prstGeom>
                  </pic:spPr>
                </pic:pic>
              </a:graphicData>
            </a:graphic>
          </wp:inline>
        </w:drawing>
      </w:r>
    </w:p>
    <w:p w14:paraId="6E17BE14" w14:textId="77207CC4" w:rsidR="00724969" w:rsidRDefault="00724969" w:rsidP="00F6567C">
      <w:r>
        <w:t>In the next test case , I am checking I the customer can Entry gate twice using the same ticket. If the Boolean value “</w:t>
      </w:r>
      <w:proofErr w:type="spellStart"/>
      <w:r>
        <w:t>EnteredStation</w:t>
      </w:r>
      <w:proofErr w:type="spellEnd"/>
      <w:r>
        <w:t xml:space="preserve"> = true” the gate will remain closed. I am using </w:t>
      </w:r>
      <w:proofErr w:type="spellStart"/>
      <w:r>
        <w:t>asserTrue</w:t>
      </w:r>
      <w:proofErr w:type="spellEnd"/>
      <w:r>
        <w:t xml:space="preserve"> from Junit to check if the ticket validation was unsuccessful.</w:t>
      </w:r>
    </w:p>
    <w:p w14:paraId="345F74D9" w14:textId="6C11CA3F" w:rsidR="00724969" w:rsidRPr="00F6567C" w:rsidRDefault="00724969" w:rsidP="00F6567C">
      <w:r w:rsidRPr="00724969">
        <w:rPr>
          <w:noProof/>
        </w:rPr>
        <w:drawing>
          <wp:inline distT="0" distB="0" distL="0" distR="0" wp14:anchorId="0188D351" wp14:editId="61763268">
            <wp:extent cx="4632960" cy="2458661"/>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6"/>
                    <a:stretch>
                      <a:fillRect/>
                    </a:stretch>
                  </pic:blipFill>
                  <pic:spPr>
                    <a:xfrm>
                      <a:off x="0" y="0"/>
                      <a:ext cx="4645769" cy="2465459"/>
                    </a:xfrm>
                    <a:prstGeom prst="rect">
                      <a:avLst/>
                    </a:prstGeom>
                  </pic:spPr>
                </pic:pic>
              </a:graphicData>
            </a:graphic>
          </wp:inline>
        </w:drawing>
      </w:r>
    </w:p>
    <w:p w14:paraId="4EA10C80" w14:textId="4AB245F9" w:rsidR="00703F8E" w:rsidRDefault="00724969" w:rsidP="00D2487C">
      <w:pPr>
        <w:rPr>
          <w:rFonts w:cstheme="minorHAnsi"/>
        </w:rPr>
      </w:pPr>
      <w:r>
        <w:rPr>
          <w:rFonts w:cstheme="minorHAnsi"/>
        </w:rPr>
        <w:t>The next testing, checks if the gate will be closed , if the user choose enter station in the wrong zone range.</w:t>
      </w:r>
    </w:p>
    <w:p w14:paraId="3433439D" w14:textId="048A7E1D" w:rsidR="00724969" w:rsidRDefault="009D45E6" w:rsidP="00D2487C">
      <w:pPr>
        <w:rPr>
          <w:rFonts w:cstheme="minorHAnsi"/>
        </w:rPr>
      </w:pPr>
      <w:r w:rsidRPr="009D45E6">
        <w:rPr>
          <w:rFonts w:cstheme="minorHAnsi"/>
          <w:noProof/>
        </w:rPr>
        <w:drawing>
          <wp:inline distT="0" distB="0" distL="0" distR="0" wp14:anchorId="1EEF288A" wp14:editId="6DC6F3F9">
            <wp:extent cx="4411980" cy="1760686"/>
            <wp:effectExtent l="0" t="0" r="762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37"/>
                    <a:stretch>
                      <a:fillRect/>
                    </a:stretch>
                  </pic:blipFill>
                  <pic:spPr>
                    <a:xfrm>
                      <a:off x="0" y="0"/>
                      <a:ext cx="4423036" cy="1765098"/>
                    </a:xfrm>
                    <a:prstGeom prst="rect">
                      <a:avLst/>
                    </a:prstGeom>
                  </pic:spPr>
                </pic:pic>
              </a:graphicData>
            </a:graphic>
          </wp:inline>
        </w:drawing>
      </w:r>
    </w:p>
    <w:p w14:paraId="5014CC51" w14:textId="48EF1897" w:rsidR="009D45E6" w:rsidRDefault="009D45E6" w:rsidP="00D2487C">
      <w:pPr>
        <w:rPr>
          <w:rFonts w:cstheme="minorHAnsi"/>
        </w:rPr>
      </w:pPr>
    </w:p>
    <w:p w14:paraId="178F388B" w14:textId="6C78DE3F" w:rsidR="009D45E6" w:rsidRDefault="009D45E6" w:rsidP="00D2487C">
      <w:pPr>
        <w:rPr>
          <w:rFonts w:cstheme="minorHAnsi"/>
        </w:rPr>
      </w:pPr>
    </w:p>
    <w:p w14:paraId="73F3081A" w14:textId="4D8AB8F8" w:rsidR="009D45E6" w:rsidRDefault="009D45E6" w:rsidP="00D2487C">
      <w:pPr>
        <w:rPr>
          <w:rFonts w:cstheme="minorHAnsi"/>
        </w:rPr>
      </w:pPr>
    </w:p>
    <w:p w14:paraId="7B19D4D1" w14:textId="29065F7F" w:rsidR="009D45E6" w:rsidRDefault="009D45E6" w:rsidP="00D2487C">
      <w:pPr>
        <w:rPr>
          <w:rFonts w:cstheme="minorHAnsi"/>
        </w:rPr>
      </w:pPr>
    </w:p>
    <w:p w14:paraId="748A517E" w14:textId="3EFA8E31" w:rsidR="009D45E6" w:rsidRDefault="009D45E6" w:rsidP="00D2487C">
      <w:pPr>
        <w:rPr>
          <w:rFonts w:cstheme="minorHAnsi"/>
        </w:rPr>
      </w:pPr>
      <w:r>
        <w:rPr>
          <w:rFonts w:cstheme="minorHAnsi"/>
        </w:rPr>
        <w:t>In another tasting I am checking if the ticket expired and user will try to enter gate with invalid ticket. To simulate invalid date I set “</w:t>
      </w:r>
      <w:proofErr w:type="spellStart"/>
      <w:r>
        <w:rPr>
          <w:rFonts w:cstheme="minorHAnsi"/>
        </w:rPr>
        <w:t>valid_to</w:t>
      </w:r>
      <w:proofErr w:type="spellEnd"/>
      <w:r>
        <w:rPr>
          <w:rFonts w:cstheme="minorHAnsi"/>
        </w:rPr>
        <w:t>” date before the new Date .</w:t>
      </w:r>
    </w:p>
    <w:p w14:paraId="2D2DB91B" w14:textId="3B1ABE09" w:rsidR="009D45E6" w:rsidRDefault="009D45E6" w:rsidP="00D2487C">
      <w:pPr>
        <w:rPr>
          <w:rFonts w:cstheme="minorHAnsi"/>
        </w:rPr>
      </w:pPr>
      <w:r w:rsidRPr="009D45E6">
        <w:rPr>
          <w:rFonts w:cstheme="minorHAnsi"/>
          <w:noProof/>
        </w:rPr>
        <w:drawing>
          <wp:inline distT="0" distB="0" distL="0" distR="0" wp14:anchorId="696165E9" wp14:editId="3E6EC8D1">
            <wp:extent cx="4876800" cy="2013179"/>
            <wp:effectExtent l="0" t="0" r="0" b="635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8"/>
                    <a:stretch>
                      <a:fillRect/>
                    </a:stretch>
                  </pic:blipFill>
                  <pic:spPr>
                    <a:xfrm>
                      <a:off x="0" y="0"/>
                      <a:ext cx="4888194" cy="2017883"/>
                    </a:xfrm>
                    <a:prstGeom prst="rect">
                      <a:avLst/>
                    </a:prstGeom>
                  </pic:spPr>
                </pic:pic>
              </a:graphicData>
            </a:graphic>
          </wp:inline>
        </w:drawing>
      </w:r>
    </w:p>
    <w:p w14:paraId="0BF93D62" w14:textId="0CEBBEB2" w:rsidR="009D45E6" w:rsidRDefault="009D45E6" w:rsidP="00D2487C">
      <w:pPr>
        <w:rPr>
          <w:rFonts w:cstheme="minorHAnsi"/>
        </w:rPr>
      </w:pPr>
    </w:p>
    <w:p w14:paraId="4AFF786C" w14:textId="751312E1" w:rsidR="009D45E6" w:rsidRDefault="009D45E6" w:rsidP="009D45E6">
      <w:pPr>
        <w:pStyle w:val="Heading2"/>
      </w:pPr>
      <w:bookmarkStart w:id="72" w:name="_Toc106312169"/>
      <w:r>
        <w:t>Exit gate testing</w:t>
      </w:r>
      <w:bookmarkEnd w:id="72"/>
    </w:p>
    <w:p w14:paraId="77C835E0" w14:textId="77777777" w:rsidR="009D45E6" w:rsidRPr="009D45E6" w:rsidRDefault="009D45E6" w:rsidP="009D45E6"/>
    <w:p w14:paraId="713DA3A0" w14:textId="0D078EC2" w:rsidR="009D45E6" w:rsidRDefault="009D45E6" w:rsidP="00D2487C">
      <w:pPr>
        <w:rPr>
          <w:rFonts w:cstheme="minorHAnsi"/>
        </w:rPr>
      </w:pPr>
      <w:r>
        <w:rPr>
          <w:rFonts w:cstheme="minorHAnsi"/>
        </w:rPr>
        <w:t xml:space="preserve">The next three testing I perform for the exited method from the class Gate.java. I applied the same logic as for the entry gate.  Because the exited method returns Boolean value not a valid ticket , I </w:t>
      </w:r>
      <w:r w:rsidR="00C81E26">
        <w:rPr>
          <w:rFonts w:cstheme="minorHAnsi"/>
        </w:rPr>
        <w:t>assigned the new Boolean value from ticket validation into a variable , and compare if the result is true or false depending on the testing case.</w:t>
      </w:r>
    </w:p>
    <w:p w14:paraId="75FC6DDB" w14:textId="2310BDB9" w:rsidR="00C81E26" w:rsidRPr="00D2487C" w:rsidRDefault="00C81E26" w:rsidP="00D2487C">
      <w:pPr>
        <w:rPr>
          <w:rFonts w:cstheme="minorHAnsi"/>
        </w:rPr>
      </w:pPr>
      <w:r w:rsidRPr="00C81E26">
        <w:rPr>
          <w:rFonts w:cstheme="minorHAnsi"/>
          <w:noProof/>
        </w:rPr>
        <w:drawing>
          <wp:inline distT="0" distB="0" distL="0" distR="0" wp14:anchorId="544B2079" wp14:editId="670B9CF8">
            <wp:extent cx="4434840" cy="2114238"/>
            <wp:effectExtent l="0" t="0" r="3810" b="63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9"/>
                    <a:stretch>
                      <a:fillRect/>
                    </a:stretch>
                  </pic:blipFill>
                  <pic:spPr>
                    <a:xfrm>
                      <a:off x="0" y="0"/>
                      <a:ext cx="4458498" cy="2125517"/>
                    </a:xfrm>
                    <a:prstGeom prst="rect">
                      <a:avLst/>
                    </a:prstGeom>
                  </pic:spPr>
                </pic:pic>
              </a:graphicData>
            </a:graphic>
          </wp:inline>
        </w:drawing>
      </w:r>
    </w:p>
    <w:p w14:paraId="3EED713C" w14:textId="4391C3DD" w:rsidR="00C415CD" w:rsidRDefault="00C81E26" w:rsidP="00C415CD">
      <w:pPr>
        <w:rPr>
          <w:rFonts w:ascii="Times New Roman" w:hAnsi="Times New Roman" w:cs="Times New Roman"/>
          <w:sz w:val="24"/>
          <w:szCs w:val="24"/>
        </w:rPr>
      </w:pPr>
      <w:r w:rsidRPr="00C81E26">
        <w:rPr>
          <w:rFonts w:ascii="Times New Roman" w:hAnsi="Times New Roman" w:cs="Times New Roman"/>
          <w:noProof/>
          <w:sz w:val="24"/>
          <w:szCs w:val="24"/>
        </w:rPr>
        <w:drawing>
          <wp:inline distT="0" distB="0" distL="0" distR="0" wp14:anchorId="214B840F" wp14:editId="2532EF79">
            <wp:extent cx="4427220" cy="2031636"/>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4444405" cy="2039522"/>
                    </a:xfrm>
                    <a:prstGeom prst="rect">
                      <a:avLst/>
                    </a:prstGeom>
                  </pic:spPr>
                </pic:pic>
              </a:graphicData>
            </a:graphic>
          </wp:inline>
        </w:drawing>
      </w:r>
    </w:p>
    <w:p w14:paraId="4A13D318" w14:textId="5DD04CCE" w:rsidR="00C81E26" w:rsidRPr="005657A5" w:rsidRDefault="00C81E26" w:rsidP="00C415CD">
      <w:pPr>
        <w:rPr>
          <w:rFonts w:ascii="Times New Roman" w:hAnsi="Times New Roman" w:cs="Times New Roman"/>
          <w:sz w:val="24"/>
          <w:szCs w:val="24"/>
        </w:rPr>
      </w:pPr>
      <w:r w:rsidRPr="00C81E26">
        <w:rPr>
          <w:rFonts w:ascii="Times New Roman" w:hAnsi="Times New Roman" w:cs="Times New Roman"/>
          <w:noProof/>
          <w:sz w:val="24"/>
          <w:szCs w:val="24"/>
        </w:rPr>
        <w:lastRenderedPageBreak/>
        <w:drawing>
          <wp:inline distT="0" distB="0" distL="0" distR="0" wp14:anchorId="1B1F6623" wp14:editId="253DF52E">
            <wp:extent cx="5334950" cy="309245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1"/>
                    <a:stretch>
                      <a:fillRect/>
                    </a:stretch>
                  </pic:blipFill>
                  <pic:spPr>
                    <a:xfrm>
                      <a:off x="0" y="0"/>
                      <a:ext cx="5346924" cy="3099391"/>
                    </a:xfrm>
                    <a:prstGeom prst="rect">
                      <a:avLst/>
                    </a:prstGeom>
                  </pic:spPr>
                </pic:pic>
              </a:graphicData>
            </a:graphic>
          </wp:inline>
        </w:drawing>
      </w:r>
    </w:p>
    <w:p w14:paraId="052F059C" w14:textId="53C83E9E" w:rsidR="00C415CD" w:rsidRDefault="00C81E26" w:rsidP="00C415CD">
      <w:r>
        <w:t>The all test cases were performed successfully.</w:t>
      </w:r>
    </w:p>
    <w:p w14:paraId="4417188D" w14:textId="3D3EDFF0" w:rsidR="00C81E26" w:rsidRDefault="00C81E26" w:rsidP="00C415CD">
      <w:r w:rsidRPr="00C81E26">
        <w:rPr>
          <w:noProof/>
        </w:rPr>
        <w:drawing>
          <wp:inline distT="0" distB="0" distL="0" distR="0" wp14:anchorId="1656F2A2" wp14:editId="7A91BF59">
            <wp:extent cx="3886200" cy="2223810"/>
            <wp:effectExtent l="0" t="0" r="0" b="508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2"/>
                    <a:stretch>
                      <a:fillRect/>
                    </a:stretch>
                  </pic:blipFill>
                  <pic:spPr>
                    <a:xfrm>
                      <a:off x="0" y="0"/>
                      <a:ext cx="3908277" cy="2236443"/>
                    </a:xfrm>
                    <a:prstGeom prst="rect">
                      <a:avLst/>
                    </a:prstGeom>
                  </pic:spPr>
                </pic:pic>
              </a:graphicData>
            </a:graphic>
          </wp:inline>
        </w:drawing>
      </w:r>
    </w:p>
    <w:p w14:paraId="3021D800" w14:textId="1D683B5D" w:rsidR="00C81E26" w:rsidRDefault="00C81E26" w:rsidP="00C415CD"/>
    <w:p w14:paraId="42BA1D93" w14:textId="5CCA5842" w:rsidR="00C81E26" w:rsidRPr="000504A6" w:rsidRDefault="00C81E26" w:rsidP="000504A6">
      <w:pPr>
        <w:pStyle w:val="Heading1"/>
        <w:rPr>
          <w:b/>
          <w:bCs/>
        </w:rPr>
      </w:pPr>
      <w:bookmarkStart w:id="73" w:name="_Toc106312170"/>
      <w:r w:rsidRPr="000504A6">
        <w:rPr>
          <w:b/>
          <w:bCs/>
        </w:rPr>
        <w:t>Javadoc</w:t>
      </w:r>
      <w:bookmarkEnd w:id="73"/>
    </w:p>
    <w:p w14:paraId="59A8B9A3" w14:textId="38E67E01" w:rsidR="00C81E26" w:rsidRDefault="00C81E26" w:rsidP="00C81E26"/>
    <w:p w14:paraId="7D7CB364" w14:textId="54D80D74" w:rsidR="00C81E26" w:rsidRPr="00C81E26" w:rsidRDefault="00C81E26" w:rsidP="00C81E26">
      <w:r>
        <w:t xml:space="preserve">For all classes and the methods for the program I created Javadoc documentation. Below I attach </w:t>
      </w:r>
      <w:r w:rsidR="007E429F">
        <w:t>two</w:t>
      </w:r>
      <w:r>
        <w:t xml:space="preserve"> screenshots. </w:t>
      </w:r>
      <w:r w:rsidR="00602B61">
        <w:t>More documents can be found in the root folder of my project under (“Javadoc- screenshots folder).</w:t>
      </w:r>
    </w:p>
    <w:p w14:paraId="0031EE69" w14:textId="0CED5E4E" w:rsidR="00C81E26" w:rsidRPr="00C415CD" w:rsidRDefault="00371051" w:rsidP="00C415CD">
      <w:r w:rsidRPr="00371051">
        <w:rPr>
          <w:noProof/>
        </w:rPr>
        <w:lastRenderedPageBreak/>
        <w:drawing>
          <wp:anchor distT="0" distB="0" distL="114300" distR="114300" simplePos="0" relativeHeight="251662336" behindDoc="0" locked="0" layoutInCell="1" allowOverlap="1" wp14:anchorId="778BC8B1" wp14:editId="7559F3A6">
            <wp:simplePos x="0" y="0"/>
            <wp:positionH relativeFrom="column">
              <wp:posOffset>0</wp:posOffset>
            </wp:positionH>
            <wp:positionV relativeFrom="paragraph">
              <wp:posOffset>0</wp:posOffset>
            </wp:positionV>
            <wp:extent cx="4061460" cy="4663974"/>
            <wp:effectExtent l="0" t="0" r="0" b="381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61460" cy="4663974"/>
                    </a:xfrm>
                    <a:prstGeom prst="rect">
                      <a:avLst/>
                    </a:prstGeom>
                  </pic:spPr>
                </pic:pic>
              </a:graphicData>
            </a:graphic>
            <wp14:sizeRelH relativeFrom="margin">
              <wp14:pctWidth>0</wp14:pctWidth>
            </wp14:sizeRelH>
            <wp14:sizeRelV relativeFrom="margin">
              <wp14:pctHeight>0</wp14:pctHeight>
            </wp14:sizeRelV>
          </wp:anchor>
        </w:drawing>
      </w:r>
      <w:r w:rsidR="00C81E26">
        <w:tab/>
      </w:r>
      <w:r w:rsidR="00C81E26">
        <w:tab/>
      </w:r>
      <w:r w:rsidR="00C81E26">
        <w:tab/>
      </w:r>
    </w:p>
    <w:p w14:paraId="7BD8B4C1" w14:textId="2CAE191B" w:rsidR="00ED5E15" w:rsidRDefault="00371051">
      <w:r w:rsidRPr="00371051">
        <w:rPr>
          <w:noProof/>
        </w:rPr>
        <w:drawing>
          <wp:inline distT="0" distB="0" distL="0" distR="0" wp14:anchorId="2E05F062" wp14:editId="1643D6C8">
            <wp:extent cx="2118360" cy="3787089"/>
            <wp:effectExtent l="0" t="0" r="0" b="444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4"/>
                    <a:stretch>
                      <a:fillRect/>
                    </a:stretch>
                  </pic:blipFill>
                  <pic:spPr>
                    <a:xfrm>
                      <a:off x="0" y="0"/>
                      <a:ext cx="2118360" cy="3787089"/>
                    </a:xfrm>
                    <a:prstGeom prst="rect">
                      <a:avLst/>
                    </a:prstGeom>
                  </pic:spPr>
                </pic:pic>
              </a:graphicData>
            </a:graphic>
          </wp:inline>
        </w:drawing>
      </w:r>
    </w:p>
    <w:p w14:paraId="37932EB0" w14:textId="3E3CD173" w:rsidR="00ED5E15" w:rsidRPr="008F7221" w:rsidRDefault="00371051" w:rsidP="00371051">
      <w:pPr>
        <w:pStyle w:val="Heading1"/>
        <w:rPr>
          <w:b/>
          <w:bCs/>
        </w:rPr>
      </w:pPr>
      <w:bookmarkStart w:id="74" w:name="_Toc106312171"/>
      <w:r w:rsidRPr="008F7221">
        <w:rPr>
          <w:b/>
          <w:bCs/>
        </w:rPr>
        <w:lastRenderedPageBreak/>
        <w:t>Reflection</w:t>
      </w:r>
      <w:bookmarkEnd w:id="74"/>
    </w:p>
    <w:p w14:paraId="3E3BF654" w14:textId="1D65CE48" w:rsidR="00371051" w:rsidRDefault="00371051" w:rsidP="00371051"/>
    <w:p w14:paraId="65A76ADC" w14:textId="3A2C4AA8" w:rsidR="00371051" w:rsidRPr="00371051" w:rsidRDefault="00572A7C" w:rsidP="00572A7C">
      <w:r>
        <w:t xml:space="preserve">I applied most of the functionality in the program. I was not able to fully retrieve the station's schedule and Marshall it within a ticket in XML format. I declare prices for the zones within a </w:t>
      </w:r>
      <w:proofErr w:type="spellStart"/>
      <w:r>
        <w:t>TicketGeneratorMachine.JSP</w:t>
      </w:r>
      <w:proofErr w:type="spellEnd"/>
      <w:r>
        <w:t xml:space="preserve"> and use a multidimensional array.  I added the functionality which allowed the customer to enter and exit the station within the valid zone range for the ticket, not only the station the ticket was bought from.  The code does not match the design where I retrieve the schedule and prices from the database. I was not able to achieve that because I couldn't find the right way to Marshall the price and schedule within a ticket.  I tried unsuccessfully to create UI to modify the central schedules.</w:t>
      </w:r>
    </w:p>
    <w:sectPr w:rsidR="00371051" w:rsidRPr="00371051">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5668B" w14:textId="77777777" w:rsidR="0061188B" w:rsidRDefault="0061188B" w:rsidP="00032A90">
      <w:pPr>
        <w:spacing w:after="0" w:line="240" w:lineRule="auto"/>
      </w:pPr>
      <w:r>
        <w:separator/>
      </w:r>
    </w:p>
  </w:endnote>
  <w:endnote w:type="continuationSeparator" w:id="0">
    <w:p w14:paraId="3F336045" w14:textId="77777777" w:rsidR="0061188B" w:rsidRDefault="0061188B" w:rsidP="00032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7345F" w14:textId="24EBF367" w:rsidR="00032A90" w:rsidRDefault="00032A90">
    <w:pPr>
      <w:pStyle w:val="Footer"/>
    </w:pPr>
  </w:p>
  <w:p w14:paraId="0AE58758" w14:textId="77777777" w:rsidR="00032A90" w:rsidRDefault="00032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B0297" w14:textId="77777777" w:rsidR="0061188B" w:rsidRDefault="0061188B" w:rsidP="00032A90">
      <w:pPr>
        <w:spacing w:after="0" w:line="240" w:lineRule="auto"/>
      </w:pPr>
      <w:r>
        <w:separator/>
      </w:r>
    </w:p>
  </w:footnote>
  <w:footnote w:type="continuationSeparator" w:id="0">
    <w:p w14:paraId="709CFEC9" w14:textId="77777777" w:rsidR="0061188B" w:rsidRDefault="0061188B" w:rsidP="00032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7" type="#_x0000_t75" style="width:11.4pt;height:11.4pt" o:bullet="t">
        <v:imagedata r:id="rId1" o:title="msoC1E9"/>
      </v:shape>
    </w:pict>
  </w:numPicBullet>
  <w:abstractNum w:abstractNumId="0" w15:restartNumberingAfterBreak="0">
    <w:nsid w:val="12B26F7E"/>
    <w:multiLevelType w:val="hybridMultilevel"/>
    <w:tmpl w:val="03B220CC"/>
    <w:lvl w:ilvl="0" w:tplc="CB9C9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83306"/>
    <w:multiLevelType w:val="hybridMultilevel"/>
    <w:tmpl w:val="5FC69F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85C14"/>
    <w:multiLevelType w:val="hybridMultilevel"/>
    <w:tmpl w:val="7C24F046"/>
    <w:lvl w:ilvl="0" w:tplc="21F8B2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81194"/>
    <w:multiLevelType w:val="hybridMultilevel"/>
    <w:tmpl w:val="87CAB8B8"/>
    <w:lvl w:ilvl="0" w:tplc="D57EC33C">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0779900">
    <w:abstractNumId w:val="3"/>
  </w:num>
  <w:num w:numId="2" w16cid:durableId="1704592215">
    <w:abstractNumId w:val="1"/>
  </w:num>
  <w:num w:numId="3" w16cid:durableId="1299843914">
    <w:abstractNumId w:val="2"/>
  </w:num>
  <w:num w:numId="4" w16cid:durableId="527985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E49"/>
    <w:rsid w:val="000042B2"/>
    <w:rsid w:val="00032A90"/>
    <w:rsid w:val="0004725D"/>
    <w:rsid w:val="000504A6"/>
    <w:rsid w:val="000505E1"/>
    <w:rsid w:val="00095166"/>
    <w:rsid w:val="000D7F43"/>
    <w:rsid w:val="000F6D50"/>
    <w:rsid w:val="002078EC"/>
    <w:rsid w:val="002359F2"/>
    <w:rsid w:val="002769EE"/>
    <w:rsid w:val="002811B3"/>
    <w:rsid w:val="002B26C7"/>
    <w:rsid w:val="002E2AA8"/>
    <w:rsid w:val="0030064F"/>
    <w:rsid w:val="0032236E"/>
    <w:rsid w:val="00371051"/>
    <w:rsid w:val="003A23F0"/>
    <w:rsid w:val="003D7E49"/>
    <w:rsid w:val="00491139"/>
    <w:rsid w:val="00502653"/>
    <w:rsid w:val="00572A7C"/>
    <w:rsid w:val="005733F1"/>
    <w:rsid w:val="005A14A4"/>
    <w:rsid w:val="005A31CA"/>
    <w:rsid w:val="005F013C"/>
    <w:rsid w:val="00601836"/>
    <w:rsid w:val="00602B61"/>
    <w:rsid w:val="0061188B"/>
    <w:rsid w:val="00666975"/>
    <w:rsid w:val="00683628"/>
    <w:rsid w:val="006E4DDF"/>
    <w:rsid w:val="0070056B"/>
    <w:rsid w:val="00703F8E"/>
    <w:rsid w:val="00724969"/>
    <w:rsid w:val="007475A1"/>
    <w:rsid w:val="00755236"/>
    <w:rsid w:val="007A2E1B"/>
    <w:rsid w:val="007B6A35"/>
    <w:rsid w:val="007E0261"/>
    <w:rsid w:val="007E429F"/>
    <w:rsid w:val="008453DC"/>
    <w:rsid w:val="008A7B85"/>
    <w:rsid w:val="008E579C"/>
    <w:rsid w:val="008F7221"/>
    <w:rsid w:val="009201B5"/>
    <w:rsid w:val="00984ED5"/>
    <w:rsid w:val="009A5F91"/>
    <w:rsid w:val="009B3ACC"/>
    <w:rsid w:val="009D45E6"/>
    <w:rsid w:val="00AE547F"/>
    <w:rsid w:val="00B10F47"/>
    <w:rsid w:val="00B2418A"/>
    <w:rsid w:val="00B302FB"/>
    <w:rsid w:val="00B34BDD"/>
    <w:rsid w:val="00B44026"/>
    <w:rsid w:val="00B46566"/>
    <w:rsid w:val="00BC2736"/>
    <w:rsid w:val="00BD26BB"/>
    <w:rsid w:val="00BF1453"/>
    <w:rsid w:val="00C07315"/>
    <w:rsid w:val="00C33874"/>
    <w:rsid w:val="00C415CD"/>
    <w:rsid w:val="00C81E26"/>
    <w:rsid w:val="00CE6374"/>
    <w:rsid w:val="00D2487C"/>
    <w:rsid w:val="00D368D5"/>
    <w:rsid w:val="00D74207"/>
    <w:rsid w:val="00EA56F1"/>
    <w:rsid w:val="00ED58FF"/>
    <w:rsid w:val="00ED5E15"/>
    <w:rsid w:val="00F6567C"/>
    <w:rsid w:val="00FA11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5454F"/>
  <w15:docId w15:val="{61C412BF-E9CB-4F25-8442-DA32162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E49"/>
    <w:rPr>
      <w:lang w:val="en-US"/>
    </w:rPr>
  </w:style>
  <w:style w:type="paragraph" w:styleId="Heading1">
    <w:name w:val="heading 1"/>
    <w:basedOn w:val="Normal"/>
    <w:next w:val="Normal"/>
    <w:link w:val="Heading1Char"/>
    <w:uiPriority w:val="9"/>
    <w:qFormat/>
    <w:rsid w:val="003D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26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E4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BD26BB"/>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7A2E1B"/>
    <w:pPr>
      <w:spacing w:after="200" w:line="240" w:lineRule="auto"/>
    </w:pPr>
    <w:rPr>
      <w:i/>
      <w:iCs/>
      <w:color w:val="44546A" w:themeColor="text2"/>
      <w:sz w:val="18"/>
      <w:szCs w:val="18"/>
    </w:rPr>
  </w:style>
  <w:style w:type="paragraph" w:styleId="ListParagraph">
    <w:name w:val="List Paragraph"/>
    <w:basedOn w:val="Normal"/>
    <w:uiPriority w:val="34"/>
    <w:qFormat/>
    <w:rsid w:val="00683628"/>
    <w:pPr>
      <w:ind w:left="720"/>
      <w:contextualSpacing/>
    </w:pPr>
  </w:style>
  <w:style w:type="paragraph" w:styleId="NoSpacing">
    <w:name w:val="No Spacing"/>
    <w:link w:val="NoSpacingChar"/>
    <w:uiPriority w:val="1"/>
    <w:qFormat/>
    <w:rsid w:val="004911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1139"/>
    <w:rPr>
      <w:rFonts w:eastAsiaTheme="minorEastAsia"/>
      <w:lang w:val="en-US"/>
    </w:rPr>
  </w:style>
  <w:style w:type="character" w:styleId="Hyperlink">
    <w:name w:val="Hyperlink"/>
    <w:basedOn w:val="DefaultParagraphFont"/>
    <w:uiPriority w:val="99"/>
    <w:unhideWhenUsed/>
    <w:rsid w:val="00984ED5"/>
    <w:rPr>
      <w:color w:val="0563C1" w:themeColor="hyperlink"/>
      <w:u w:val="single"/>
    </w:rPr>
  </w:style>
  <w:style w:type="character" w:styleId="UnresolvedMention">
    <w:name w:val="Unresolved Mention"/>
    <w:basedOn w:val="DefaultParagraphFont"/>
    <w:uiPriority w:val="99"/>
    <w:semiHidden/>
    <w:unhideWhenUsed/>
    <w:rsid w:val="009A5F91"/>
    <w:rPr>
      <w:color w:val="605E5C"/>
      <w:shd w:val="clear" w:color="auto" w:fill="E1DFDD"/>
    </w:rPr>
  </w:style>
  <w:style w:type="table" w:styleId="PlainTable3">
    <w:name w:val="Plain Table 3"/>
    <w:basedOn w:val="TableNormal"/>
    <w:uiPriority w:val="43"/>
    <w:rsid w:val="00ED5E15"/>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ED5E15"/>
    <w:pPr>
      <w:outlineLvl w:val="9"/>
    </w:pPr>
  </w:style>
  <w:style w:type="paragraph" w:styleId="TOC1">
    <w:name w:val="toc 1"/>
    <w:basedOn w:val="Normal"/>
    <w:next w:val="Normal"/>
    <w:autoRedefine/>
    <w:uiPriority w:val="39"/>
    <w:unhideWhenUsed/>
    <w:rsid w:val="00ED5E15"/>
    <w:pPr>
      <w:spacing w:after="100"/>
    </w:pPr>
  </w:style>
  <w:style w:type="paragraph" w:styleId="TOC2">
    <w:name w:val="toc 2"/>
    <w:basedOn w:val="Normal"/>
    <w:next w:val="Normal"/>
    <w:autoRedefine/>
    <w:uiPriority w:val="39"/>
    <w:unhideWhenUsed/>
    <w:rsid w:val="00ED5E15"/>
    <w:pPr>
      <w:spacing w:after="100"/>
      <w:ind w:left="220"/>
    </w:pPr>
  </w:style>
  <w:style w:type="paragraph" w:styleId="Header">
    <w:name w:val="header"/>
    <w:basedOn w:val="Normal"/>
    <w:link w:val="HeaderChar"/>
    <w:uiPriority w:val="99"/>
    <w:unhideWhenUsed/>
    <w:rsid w:val="00032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2A90"/>
    <w:rPr>
      <w:lang w:val="en-US"/>
    </w:rPr>
  </w:style>
  <w:style w:type="paragraph" w:styleId="Footer">
    <w:name w:val="footer"/>
    <w:basedOn w:val="Normal"/>
    <w:link w:val="FooterChar"/>
    <w:uiPriority w:val="99"/>
    <w:unhideWhenUsed/>
    <w:rsid w:val="00032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2A9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localhost:8081/ClientUnderground/EntryGate.jsp"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6F0E96F0854C6F979A762C010C28EC"/>
        <w:category>
          <w:name w:val="General"/>
          <w:gallery w:val="placeholder"/>
        </w:category>
        <w:types>
          <w:type w:val="bbPlcHdr"/>
        </w:types>
        <w:behaviors>
          <w:behavior w:val="content"/>
        </w:behaviors>
        <w:guid w:val="{08F2C023-2E1F-484C-8CA6-B94BDD7BD56E}"/>
      </w:docPartPr>
      <w:docPartBody>
        <w:p w:rsidR="00FF71EE" w:rsidRDefault="00147904" w:rsidP="00147904">
          <w:pPr>
            <w:pStyle w:val="4E6F0E96F0854C6F979A762C010C28EC"/>
          </w:pPr>
          <w:r>
            <w:rPr>
              <w:rFonts w:asciiTheme="majorHAnsi" w:eastAsiaTheme="majorEastAsia" w:hAnsiTheme="majorHAnsi" w:cstheme="majorBidi"/>
              <w:caps/>
              <w:color w:val="4472C4" w:themeColor="accent1"/>
              <w:sz w:val="80"/>
              <w:szCs w:val="80"/>
            </w:rPr>
            <w:t>[Document title]</w:t>
          </w:r>
        </w:p>
      </w:docPartBody>
    </w:docPart>
    <w:docPart>
      <w:docPartPr>
        <w:name w:val="C37DA9682C3B44899AF4FD91476F9CA6"/>
        <w:category>
          <w:name w:val="General"/>
          <w:gallery w:val="placeholder"/>
        </w:category>
        <w:types>
          <w:type w:val="bbPlcHdr"/>
        </w:types>
        <w:behaviors>
          <w:behavior w:val="content"/>
        </w:behaviors>
        <w:guid w:val="{6F9B2C59-FEC4-461C-83A5-1743362083FC}"/>
      </w:docPartPr>
      <w:docPartBody>
        <w:p w:rsidR="00FF71EE" w:rsidRDefault="00147904" w:rsidP="00147904">
          <w:pPr>
            <w:pStyle w:val="C37DA9682C3B44899AF4FD91476F9C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04"/>
    <w:rsid w:val="00000DCA"/>
    <w:rsid w:val="00147904"/>
    <w:rsid w:val="002248EC"/>
    <w:rsid w:val="00B03168"/>
    <w:rsid w:val="00FF71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6F0E96F0854C6F979A762C010C28EC">
    <w:name w:val="4E6F0E96F0854C6F979A762C010C28EC"/>
    <w:rsid w:val="00147904"/>
  </w:style>
  <w:style w:type="paragraph" w:customStyle="1" w:styleId="C37DA9682C3B44899AF4FD91476F9CA6">
    <w:name w:val="C37DA9682C3B44899AF4FD91476F9CA6"/>
    <w:rsid w:val="001479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FB027-7E3F-4B99-AEAA-72C93BF7D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21</Pages>
  <Words>2195</Words>
  <Characters>12514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Object Oriented Design and Development (AE2)</vt:lpstr>
    </vt:vector>
  </TitlesOfParts>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Design and Development (AE2)</dc:title>
  <dc:subject>QHO543</dc:subject>
  <dc:creator>Daniel Zbigniewoski</dc:creator>
  <cp:keywords/>
  <dc:description/>
  <cp:lastModifiedBy>Daniel Zbigniewoski</cp:lastModifiedBy>
  <cp:revision>11</cp:revision>
  <dcterms:created xsi:type="dcterms:W3CDTF">2022-06-15T20:26:00Z</dcterms:created>
  <dcterms:modified xsi:type="dcterms:W3CDTF">2022-06-17T08:31:00Z</dcterms:modified>
</cp:coreProperties>
</file>