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1ECD4" w14:textId="59787008" w:rsidR="00F84081" w:rsidRPr="00F84081" w:rsidRDefault="00F84081" w:rsidP="00F84081">
      <w:pPr>
        <w:jc w:val="center"/>
        <w:rPr>
          <w:b/>
          <w:bCs/>
          <w:sz w:val="36"/>
          <w:szCs w:val="36"/>
        </w:rPr>
      </w:pPr>
      <w:r w:rsidRPr="00F84081">
        <w:rPr>
          <w:b/>
          <w:bCs/>
          <w:sz w:val="36"/>
          <w:szCs w:val="36"/>
        </w:rPr>
        <w:t>Project 5</w:t>
      </w:r>
    </w:p>
    <w:p w14:paraId="2243DC70" w14:textId="5D2165F9" w:rsidR="00F84081" w:rsidRPr="00F84081" w:rsidRDefault="00F84081" w:rsidP="00F84081">
      <w:pPr>
        <w:jc w:val="both"/>
      </w:pPr>
      <w:r w:rsidRPr="00F84081">
        <w:t xml:space="preserve">Dengue is a viral infection transmitted to humans through the bite of infected female mosquitoes, primarily of the species </w:t>
      </w:r>
      <w:r w:rsidRPr="00F84081">
        <w:rPr>
          <w:i/>
          <w:iCs/>
        </w:rPr>
        <w:t>Aedes aegypti</w:t>
      </w:r>
      <w:r w:rsidRPr="00F84081">
        <w:t xml:space="preserve"> and, to a lesser extent, </w:t>
      </w:r>
      <w:r w:rsidRPr="00F84081">
        <w:rPr>
          <w:i/>
          <w:iCs/>
        </w:rPr>
        <w:t>Aedes albopictus</w:t>
      </w:r>
      <w:r w:rsidRPr="00F84081">
        <w:t>. It is a major public health problem in tropical and subtropical regions worldwide, especially in urban and semi-urban areas. Here's a detailed explanation of dengue, including its causes, transmission, symptoms, diagnosis, prevention, and treatment:</w:t>
      </w:r>
    </w:p>
    <w:p w14:paraId="206C8BFB" w14:textId="77777777" w:rsidR="00F84081" w:rsidRPr="00F84081" w:rsidRDefault="00F84081" w:rsidP="00F84081">
      <w:pPr>
        <w:jc w:val="both"/>
      </w:pPr>
      <w:r w:rsidRPr="00F84081">
        <w:t>1. Cause of Dengue</w:t>
      </w:r>
    </w:p>
    <w:p w14:paraId="7F42E71C" w14:textId="77777777" w:rsidR="00F84081" w:rsidRPr="00F84081" w:rsidRDefault="00F84081" w:rsidP="00F84081">
      <w:pPr>
        <w:jc w:val="both"/>
      </w:pPr>
      <w:r w:rsidRPr="00F84081">
        <w:t xml:space="preserve">Dengue is caused by the dengue virus (DENV), which belongs to the genus </w:t>
      </w:r>
      <w:r w:rsidRPr="00F84081">
        <w:rPr>
          <w:i/>
          <w:iCs/>
        </w:rPr>
        <w:t>Flavivirus</w:t>
      </w:r>
      <w:r w:rsidRPr="00F84081">
        <w:t>. There are four distinct but closely related serotypes of the dengue virus:</w:t>
      </w:r>
    </w:p>
    <w:p w14:paraId="44A90F96" w14:textId="77777777" w:rsidR="00F84081" w:rsidRPr="00F84081" w:rsidRDefault="00F84081" w:rsidP="00F84081">
      <w:pPr>
        <w:numPr>
          <w:ilvl w:val="0"/>
          <w:numId w:val="2"/>
        </w:numPr>
        <w:jc w:val="both"/>
      </w:pPr>
      <w:r w:rsidRPr="00F84081">
        <w:t>DENV-1</w:t>
      </w:r>
    </w:p>
    <w:p w14:paraId="24C7D56B" w14:textId="77777777" w:rsidR="00F84081" w:rsidRPr="00F84081" w:rsidRDefault="00F84081" w:rsidP="00F84081">
      <w:pPr>
        <w:numPr>
          <w:ilvl w:val="0"/>
          <w:numId w:val="2"/>
        </w:numPr>
        <w:jc w:val="both"/>
      </w:pPr>
      <w:r w:rsidRPr="00F84081">
        <w:t>DENV-2</w:t>
      </w:r>
    </w:p>
    <w:p w14:paraId="2153413D" w14:textId="77777777" w:rsidR="00F84081" w:rsidRPr="00F84081" w:rsidRDefault="00F84081" w:rsidP="00F84081">
      <w:pPr>
        <w:numPr>
          <w:ilvl w:val="0"/>
          <w:numId w:val="2"/>
        </w:numPr>
        <w:jc w:val="both"/>
      </w:pPr>
      <w:r w:rsidRPr="00F84081">
        <w:t>DENV-3</w:t>
      </w:r>
    </w:p>
    <w:p w14:paraId="11FA930F" w14:textId="77777777" w:rsidR="00F84081" w:rsidRPr="00F84081" w:rsidRDefault="00F84081" w:rsidP="00F84081">
      <w:pPr>
        <w:numPr>
          <w:ilvl w:val="0"/>
          <w:numId w:val="2"/>
        </w:numPr>
        <w:jc w:val="both"/>
      </w:pPr>
      <w:r w:rsidRPr="00F84081">
        <w:t>DENV-4</w:t>
      </w:r>
    </w:p>
    <w:p w14:paraId="54E86E61" w14:textId="77777777" w:rsidR="00F84081" w:rsidRPr="00F84081" w:rsidRDefault="00F84081" w:rsidP="00F84081">
      <w:pPr>
        <w:jc w:val="both"/>
      </w:pPr>
      <w:r w:rsidRPr="00F84081">
        <w:t xml:space="preserve">Infection with one serotype provides lifelong immunity against that specific serotype but not against the others. This means that a person can be infected up to four times in their lifetime by different serotypes of the virus. Subsequent infections with a different serotype can increase the risk of developing severe dengue, also known as dengue </w:t>
      </w:r>
      <w:proofErr w:type="spellStart"/>
      <w:r w:rsidRPr="00F84081">
        <w:t>hemorrhagic</w:t>
      </w:r>
      <w:proofErr w:type="spellEnd"/>
      <w:r w:rsidRPr="00F84081">
        <w:t xml:space="preserve"> fever.</w:t>
      </w:r>
    </w:p>
    <w:p w14:paraId="73DF6776" w14:textId="77777777" w:rsidR="00F84081" w:rsidRPr="00F84081" w:rsidRDefault="00F84081" w:rsidP="00F84081">
      <w:pPr>
        <w:jc w:val="both"/>
      </w:pPr>
      <w:r w:rsidRPr="00F84081">
        <w:t>2. Transmission of Dengue</w:t>
      </w:r>
    </w:p>
    <w:p w14:paraId="5C910D1B" w14:textId="77777777" w:rsidR="00F84081" w:rsidRPr="00F84081" w:rsidRDefault="00F84081" w:rsidP="00F84081">
      <w:pPr>
        <w:jc w:val="both"/>
      </w:pPr>
      <w:r w:rsidRPr="00F84081">
        <w:t xml:space="preserve">Dengue is primarily spread through the bite of infected Aedes mosquitoes, especially </w:t>
      </w:r>
      <w:r w:rsidRPr="00F84081">
        <w:rPr>
          <w:i/>
          <w:iCs/>
        </w:rPr>
        <w:t>Aedes aegypti</w:t>
      </w:r>
      <w:r w:rsidRPr="00F84081">
        <w:t>. These mosquitoes are active during the day, with peak biting periods early in the morning and before dusk. Transmission occurs when:</w:t>
      </w:r>
    </w:p>
    <w:p w14:paraId="43B0ACBC" w14:textId="77777777" w:rsidR="00F84081" w:rsidRPr="00F84081" w:rsidRDefault="00F84081" w:rsidP="00F84081">
      <w:pPr>
        <w:numPr>
          <w:ilvl w:val="0"/>
          <w:numId w:val="3"/>
        </w:numPr>
        <w:jc w:val="both"/>
      </w:pPr>
      <w:r w:rsidRPr="00F84081">
        <w:t>An infected mosquito bites a person, injecting the virus into their bloodstream.</w:t>
      </w:r>
    </w:p>
    <w:p w14:paraId="6BDF7FA9" w14:textId="77777777" w:rsidR="00F84081" w:rsidRPr="00F84081" w:rsidRDefault="00F84081" w:rsidP="00F84081">
      <w:pPr>
        <w:numPr>
          <w:ilvl w:val="0"/>
          <w:numId w:val="3"/>
        </w:numPr>
        <w:jc w:val="both"/>
      </w:pPr>
      <w:r w:rsidRPr="00F84081">
        <w:t>The virus then multiplies in the person’s body, causing illness.</w:t>
      </w:r>
    </w:p>
    <w:p w14:paraId="78316EA7" w14:textId="77777777" w:rsidR="00F84081" w:rsidRPr="00F84081" w:rsidRDefault="00F84081" w:rsidP="00F84081">
      <w:pPr>
        <w:numPr>
          <w:ilvl w:val="0"/>
          <w:numId w:val="3"/>
        </w:numPr>
        <w:jc w:val="both"/>
      </w:pPr>
      <w:r w:rsidRPr="00F84081">
        <w:t xml:space="preserve">If another mosquito bites the infected person during the </w:t>
      </w:r>
      <w:proofErr w:type="spellStart"/>
      <w:r w:rsidRPr="00F84081">
        <w:t>viremic</w:t>
      </w:r>
      <w:proofErr w:type="spellEnd"/>
      <w:r w:rsidRPr="00F84081">
        <w:t xml:space="preserve"> phase (when the virus is present in the blood), it can become infected and continue the transmission cycle.</w:t>
      </w:r>
    </w:p>
    <w:p w14:paraId="1B6EEB0A" w14:textId="77777777" w:rsidR="00F84081" w:rsidRPr="00F84081" w:rsidRDefault="00F84081" w:rsidP="00F84081">
      <w:pPr>
        <w:jc w:val="both"/>
      </w:pPr>
      <w:r w:rsidRPr="00F84081">
        <w:t>Mosquitoes become infected by biting a person who already has the dengue virus in their blood.</w:t>
      </w:r>
    </w:p>
    <w:p w14:paraId="093BA78B" w14:textId="77777777" w:rsidR="00F84081" w:rsidRPr="00F84081" w:rsidRDefault="00F84081" w:rsidP="00F84081">
      <w:pPr>
        <w:jc w:val="both"/>
      </w:pPr>
      <w:r w:rsidRPr="00F84081">
        <w:t>3. Symptoms of Dengue</w:t>
      </w:r>
    </w:p>
    <w:p w14:paraId="509728DB" w14:textId="77777777" w:rsidR="00F84081" w:rsidRPr="00F84081" w:rsidRDefault="00F84081" w:rsidP="00F84081">
      <w:pPr>
        <w:jc w:val="both"/>
      </w:pPr>
      <w:r w:rsidRPr="00F84081">
        <w:t>The incubation period for dengue (the time between being bitten by an infected mosquito and the appearance of symptoms) ranges from 4 to 10 days. Symptoms of dengue can vary from mild to severe, and they usually last for 2–7 days. They include:</w:t>
      </w:r>
    </w:p>
    <w:p w14:paraId="52073D96" w14:textId="77777777" w:rsidR="00F84081" w:rsidRPr="00F84081" w:rsidRDefault="00F84081" w:rsidP="00F84081">
      <w:pPr>
        <w:numPr>
          <w:ilvl w:val="0"/>
          <w:numId w:val="4"/>
        </w:numPr>
        <w:jc w:val="both"/>
      </w:pPr>
      <w:r w:rsidRPr="00F84081">
        <w:t>High fever (up to 104°F or 40°C)</w:t>
      </w:r>
    </w:p>
    <w:p w14:paraId="7AD29023" w14:textId="77777777" w:rsidR="00F84081" w:rsidRPr="00F84081" w:rsidRDefault="00F84081" w:rsidP="00F84081">
      <w:pPr>
        <w:numPr>
          <w:ilvl w:val="0"/>
          <w:numId w:val="4"/>
        </w:numPr>
        <w:jc w:val="both"/>
      </w:pPr>
      <w:r w:rsidRPr="00F84081">
        <w:t>Severe headache</w:t>
      </w:r>
    </w:p>
    <w:p w14:paraId="7AF07716" w14:textId="77777777" w:rsidR="00F84081" w:rsidRPr="00F84081" w:rsidRDefault="00F84081" w:rsidP="00F84081">
      <w:pPr>
        <w:numPr>
          <w:ilvl w:val="0"/>
          <w:numId w:val="4"/>
        </w:numPr>
        <w:jc w:val="both"/>
      </w:pPr>
      <w:r w:rsidRPr="00F84081">
        <w:t>Pain behind the eyes (retro-orbital pain)</w:t>
      </w:r>
    </w:p>
    <w:p w14:paraId="7615883E" w14:textId="77777777" w:rsidR="00F84081" w:rsidRPr="00F84081" w:rsidRDefault="00F84081" w:rsidP="00F84081">
      <w:pPr>
        <w:numPr>
          <w:ilvl w:val="0"/>
          <w:numId w:val="4"/>
        </w:numPr>
        <w:jc w:val="both"/>
      </w:pPr>
      <w:r w:rsidRPr="00F84081">
        <w:t>Joint and muscle pain (often called "breakbone fever")</w:t>
      </w:r>
    </w:p>
    <w:p w14:paraId="3318991A" w14:textId="77777777" w:rsidR="00F84081" w:rsidRPr="00F84081" w:rsidRDefault="00F84081" w:rsidP="00F84081">
      <w:pPr>
        <w:numPr>
          <w:ilvl w:val="0"/>
          <w:numId w:val="4"/>
        </w:numPr>
        <w:jc w:val="both"/>
      </w:pPr>
      <w:r w:rsidRPr="00F84081">
        <w:t>Fatigue and weakness</w:t>
      </w:r>
    </w:p>
    <w:p w14:paraId="51B6478C" w14:textId="77777777" w:rsidR="00F84081" w:rsidRPr="00F84081" w:rsidRDefault="00F84081" w:rsidP="00F84081">
      <w:pPr>
        <w:numPr>
          <w:ilvl w:val="0"/>
          <w:numId w:val="4"/>
        </w:numPr>
        <w:jc w:val="both"/>
      </w:pPr>
      <w:r w:rsidRPr="00F84081">
        <w:t>Nausea and vomiting</w:t>
      </w:r>
    </w:p>
    <w:p w14:paraId="58E39C2D" w14:textId="77777777" w:rsidR="00F84081" w:rsidRPr="00F84081" w:rsidRDefault="00F84081" w:rsidP="00F84081">
      <w:pPr>
        <w:numPr>
          <w:ilvl w:val="0"/>
          <w:numId w:val="4"/>
        </w:numPr>
        <w:jc w:val="both"/>
      </w:pPr>
      <w:r w:rsidRPr="00F84081">
        <w:lastRenderedPageBreak/>
        <w:t>Skin rash, which appears a few days after the fever</w:t>
      </w:r>
    </w:p>
    <w:p w14:paraId="2EEB4DC7" w14:textId="77777777" w:rsidR="00F84081" w:rsidRPr="00F84081" w:rsidRDefault="00F84081" w:rsidP="00F84081">
      <w:pPr>
        <w:numPr>
          <w:ilvl w:val="0"/>
          <w:numId w:val="4"/>
        </w:numPr>
        <w:jc w:val="both"/>
      </w:pPr>
      <w:r w:rsidRPr="00F84081">
        <w:t>Mild bleeding (e.g., nosebleeds, bleeding gums, or easy bruising)</w:t>
      </w:r>
    </w:p>
    <w:p w14:paraId="1413A68F" w14:textId="77777777" w:rsidR="00F84081" w:rsidRPr="00F84081" w:rsidRDefault="00F84081" w:rsidP="00F84081">
      <w:pPr>
        <w:jc w:val="both"/>
      </w:pPr>
      <w:r w:rsidRPr="00F84081">
        <w:t xml:space="preserve">In some cases, dengue can develop into severe dengue (also called dengue </w:t>
      </w:r>
      <w:proofErr w:type="spellStart"/>
      <w:r w:rsidRPr="00F84081">
        <w:t>hemorrhagic</w:t>
      </w:r>
      <w:proofErr w:type="spellEnd"/>
      <w:r w:rsidRPr="00F84081">
        <w:t xml:space="preserve"> fever or dengue shock syndrome). This is a life-threatening complication that can lead to:</w:t>
      </w:r>
    </w:p>
    <w:p w14:paraId="50E97891" w14:textId="77777777" w:rsidR="00F84081" w:rsidRPr="00F84081" w:rsidRDefault="00F84081" w:rsidP="00F84081">
      <w:pPr>
        <w:numPr>
          <w:ilvl w:val="0"/>
          <w:numId w:val="5"/>
        </w:numPr>
        <w:jc w:val="both"/>
      </w:pPr>
      <w:r w:rsidRPr="00F84081">
        <w:t>Severe abdominal pain</w:t>
      </w:r>
    </w:p>
    <w:p w14:paraId="27C32A7E" w14:textId="77777777" w:rsidR="00F84081" w:rsidRPr="00F84081" w:rsidRDefault="00F84081" w:rsidP="00F84081">
      <w:pPr>
        <w:numPr>
          <w:ilvl w:val="0"/>
          <w:numId w:val="5"/>
        </w:numPr>
        <w:jc w:val="both"/>
      </w:pPr>
      <w:r w:rsidRPr="00F84081">
        <w:t>Persistent vomiting</w:t>
      </w:r>
    </w:p>
    <w:p w14:paraId="0541F91F" w14:textId="77777777" w:rsidR="00F84081" w:rsidRPr="00F84081" w:rsidRDefault="00F84081" w:rsidP="00F84081">
      <w:pPr>
        <w:numPr>
          <w:ilvl w:val="0"/>
          <w:numId w:val="5"/>
        </w:numPr>
        <w:jc w:val="both"/>
      </w:pPr>
      <w:r w:rsidRPr="00F84081">
        <w:t>Rapid breathing</w:t>
      </w:r>
    </w:p>
    <w:p w14:paraId="4EFEC977" w14:textId="77777777" w:rsidR="00F84081" w:rsidRPr="00F84081" w:rsidRDefault="00F84081" w:rsidP="00F84081">
      <w:pPr>
        <w:numPr>
          <w:ilvl w:val="0"/>
          <w:numId w:val="5"/>
        </w:numPr>
        <w:jc w:val="both"/>
      </w:pPr>
      <w:r w:rsidRPr="00F84081">
        <w:t>Severe bleeding (internal bleeding or bleeding from mucous membranes)</w:t>
      </w:r>
    </w:p>
    <w:p w14:paraId="1F83C4B5" w14:textId="77777777" w:rsidR="00F84081" w:rsidRPr="00F84081" w:rsidRDefault="00F84081" w:rsidP="00F84081">
      <w:pPr>
        <w:numPr>
          <w:ilvl w:val="0"/>
          <w:numId w:val="5"/>
        </w:numPr>
        <w:jc w:val="both"/>
      </w:pPr>
      <w:r w:rsidRPr="00F84081">
        <w:t>Fluid accumulation (ascites, pleural effusion)</w:t>
      </w:r>
    </w:p>
    <w:p w14:paraId="1D1E0B81" w14:textId="77777777" w:rsidR="00F84081" w:rsidRPr="00F84081" w:rsidRDefault="00F84081" w:rsidP="00F84081">
      <w:pPr>
        <w:numPr>
          <w:ilvl w:val="0"/>
          <w:numId w:val="5"/>
        </w:numPr>
        <w:jc w:val="both"/>
      </w:pPr>
      <w:r w:rsidRPr="00F84081">
        <w:t>Organ impairment</w:t>
      </w:r>
    </w:p>
    <w:p w14:paraId="24AC0CBC" w14:textId="77777777" w:rsidR="00F84081" w:rsidRPr="00F84081" w:rsidRDefault="00F84081" w:rsidP="00F84081">
      <w:pPr>
        <w:numPr>
          <w:ilvl w:val="0"/>
          <w:numId w:val="5"/>
        </w:numPr>
        <w:jc w:val="both"/>
      </w:pPr>
      <w:r w:rsidRPr="00F84081">
        <w:t>Drop in blood pressure, leading to shock and possible death</w:t>
      </w:r>
    </w:p>
    <w:p w14:paraId="77715CF6" w14:textId="77777777" w:rsidR="00F84081" w:rsidRPr="00F84081" w:rsidRDefault="00F84081" w:rsidP="00F84081">
      <w:pPr>
        <w:jc w:val="both"/>
      </w:pPr>
      <w:r w:rsidRPr="00F84081">
        <w:t>4. Diagnosis of Dengue</w:t>
      </w:r>
    </w:p>
    <w:p w14:paraId="5308534F" w14:textId="77777777" w:rsidR="00F84081" w:rsidRPr="00F84081" w:rsidRDefault="00F84081" w:rsidP="00F84081">
      <w:pPr>
        <w:jc w:val="both"/>
      </w:pPr>
      <w:r w:rsidRPr="00F84081">
        <w:t>Dengue is often diagnosed based on clinical symptoms and patient history, especially in endemic areas. Laboratory tests used to confirm dengue include:</w:t>
      </w:r>
    </w:p>
    <w:p w14:paraId="0170E6FA" w14:textId="77777777" w:rsidR="00F84081" w:rsidRPr="00F84081" w:rsidRDefault="00F84081" w:rsidP="00F84081">
      <w:pPr>
        <w:numPr>
          <w:ilvl w:val="0"/>
          <w:numId w:val="6"/>
        </w:numPr>
        <w:jc w:val="both"/>
      </w:pPr>
      <w:r w:rsidRPr="00F84081">
        <w:t>Serological tests (to detect antibodies like IgM and IgG)</w:t>
      </w:r>
    </w:p>
    <w:p w14:paraId="6359C029" w14:textId="77777777" w:rsidR="00F84081" w:rsidRPr="00F84081" w:rsidRDefault="00F84081" w:rsidP="00F84081">
      <w:pPr>
        <w:numPr>
          <w:ilvl w:val="0"/>
          <w:numId w:val="6"/>
        </w:numPr>
        <w:jc w:val="both"/>
      </w:pPr>
      <w:r w:rsidRPr="00F84081">
        <w:t>PCR tests (to detect viral RNA during the early stages of infection)</w:t>
      </w:r>
    </w:p>
    <w:p w14:paraId="052DDFB5" w14:textId="77777777" w:rsidR="00F84081" w:rsidRPr="00F84081" w:rsidRDefault="00F84081" w:rsidP="00F84081">
      <w:pPr>
        <w:numPr>
          <w:ilvl w:val="0"/>
          <w:numId w:val="6"/>
        </w:numPr>
        <w:jc w:val="both"/>
      </w:pPr>
      <w:r w:rsidRPr="00F84081">
        <w:t>Antigen tests (such as the NS1 antigen test, which can detect dengue early in the infection)</w:t>
      </w:r>
    </w:p>
    <w:p w14:paraId="4BEBD687" w14:textId="77777777" w:rsidR="00F84081" w:rsidRPr="00F84081" w:rsidRDefault="00F84081" w:rsidP="00F84081">
      <w:pPr>
        <w:jc w:val="both"/>
      </w:pPr>
      <w:r w:rsidRPr="00F84081">
        <w:t>Early diagnosis is critical, particularly in cases of severe dengue, to prevent complications.</w:t>
      </w:r>
    </w:p>
    <w:p w14:paraId="3191E697" w14:textId="77777777" w:rsidR="00F84081" w:rsidRPr="00F84081" w:rsidRDefault="00F84081" w:rsidP="00F84081">
      <w:pPr>
        <w:jc w:val="both"/>
      </w:pPr>
      <w:r w:rsidRPr="00F84081">
        <w:t>5. Treatment of Dengue</w:t>
      </w:r>
    </w:p>
    <w:p w14:paraId="4547F7C3" w14:textId="77777777" w:rsidR="00F84081" w:rsidRPr="00F84081" w:rsidRDefault="00F84081" w:rsidP="00F84081">
      <w:pPr>
        <w:jc w:val="both"/>
      </w:pPr>
      <w:r w:rsidRPr="00F84081">
        <w:t>There is no specific antiviral treatment for dengue, so management focuses on relieving symptoms and preventing complications. Treatment includes:</w:t>
      </w:r>
    </w:p>
    <w:p w14:paraId="74F8C390" w14:textId="77777777" w:rsidR="00F84081" w:rsidRPr="00F84081" w:rsidRDefault="00F84081" w:rsidP="00F84081">
      <w:pPr>
        <w:numPr>
          <w:ilvl w:val="0"/>
          <w:numId w:val="7"/>
        </w:numPr>
        <w:jc w:val="both"/>
      </w:pPr>
      <w:r w:rsidRPr="00F84081">
        <w:t>Fluid replacement: Maintaining proper hydration is key, especially in cases where there is fluid loss due to vomiting or high fever.</w:t>
      </w:r>
    </w:p>
    <w:p w14:paraId="06734F58" w14:textId="77777777" w:rsidR="00F84081" w:rsidRPr="00F84081" w:rsidRDefault="00F84081" w:rsidP="00F84081">
      <w:pPr>
        <w:numPr>
          <w:ilvl w:val="0"/>
          <w:numId w:val="7"/>
        </w:numPr>
        <w:jc w:val="both"/>
      </w:pPr>
      <w:r w:rsidRPr="00F84081">
        <w:t>Pain relief: Paracetamol (acetaminophen) is recommended for reducing pain and fever. Aspirin and non-steroidal anti-inflammatory drugs (NSAIDs) should be avoided, as they can increase the risk of bleeding.</w:t>
      </w:r>
    </w:p>
    <w:p w14:paraId="10B7A954" w14:textId="77777777" w:rsidR="00F84081" w:rsidRPr="00F84081" w:rsidRDefault="00F84081" w:rsidP="00F84081">
      <w:pPr>
        <w:numPr>
          <w:ilvl w:val="0"/>
          <w:numId w:val="7"/>
        </w:numPr>
        <w:jc w:val="both"/>
      </w:pPr>
      <w:r w:rsidRPr="00F84081">
        <w:t>Monitoring: Patients with severe dengue need close monitoring in a hospital to prevent and manage complications such as shock and internal bleeding.</w:t>
      </w:r>
    </w:p>
    <w:p w14:paraId="70E7C47E" w14:textId="77777777" w:rsidR="00F84081" w:rsidRPr="00F84081" w:rsidRDefault="00F84081" w:rsidP="00F84081">
      <w:pPr>
        <w:jc w:val="both"/>
      </w:pPr>
      <w:r w:rsidRPr="00F84081">
        <w:t>Patients with mild dengue are typically managed at home with adequate rest, hydration, and pain relief. However, those showing warning signs of severe dengue should seek immediate medical attention.</w:t>
      </w:r>
    </w:p>
    <w:p w14:paraId="066A12D5" w14:textId="77777777" w:rsidR="00F84081" w:rsidRPr="00F84081" w:rsidRDefault="00F84081" w:rsidP="00F84081">
      <w:pPr>
        <w:jc w:val="both"/>
      </w:pPr>
      <w:r w:rsidRPr="00F84081">
        <w:t>6. Prevention of Dengue</w:t>
      </w:r>
    </w:p>
    <w:p w14:paraId="2E612F00" w14:textId="77777777" w:rsidR="00F84081" w:rsidRPr="00F84081" w:rsidRDefault="00F84081" w:rsidP="00F84081">
      <w:pPr>
        <w:jc w:val="both"/>
      </w:pPr>
      <w:r w:rsidRPr="00F84081">
        <w:t>Since there is no specific treatment or widely available vaccine for dengue (although some vaccines exist), prevention mainly focuses on mosquito control and reducing exposure to mosquito bites. Key preventive measures include:</w:t>
      </w:r>
    </w:p>
    <w:p w14:paraId="6154E0A0" w14:textId="77777777" w:rsidR="00F84081" w:rsidRPr="00F84081" w:rsidRDefault="00F84081" w:rsidP="00F84081">
      <w:pPr>
        <w:numPr>
          <w:ilvl w:val="0"/>
          <w:numId w:val="8"/>
        </w:numPr>
        <w:jc w:val="both"/>
      </w:pPr>
      <w:r w:rsidRPr="00F84081">
        <w:lastRenderedPageBreak/>
        <w:t xml:space="preserve">Eliminating mosquito breeding sites: The </w:t>
      </w:r>
      <w:r w:rsidRPr="00F84081">
        <w:rPr>
          <w:i/>
          <w:iCs/>
        </w:rPr>
        <w:t>Aedes</w:t>
      </w:r>
      <w:r w:rsidRPr="00F84081">
        <w:t xml:space="preserve"> mosquitoes breed in standing water, so it’s important to regularly remove stagnant water from containers, tires, pots, and other outdoor objects.</w:t>
      </w:r>
    </w:p>
    <w:p w14:paraId="103A3ADC" w14:textId="77777777" w:rsidR="00F84081" w:rsidRPr="00F84081" w:rsidRDefault="00F84081" w:rsidP="00F84081">
      <w:pPr>
        <w:numPr>
          <w:ilvl w:val="0"/>
          <w:numId w:val="8"/>
        </w:numPr>
        <w:jc w:val="both"/>
      </w:pPr>
      <w:r w:rsidRPr="00F84081">
        <w:t>Use of insecticides: Spraying insecticides in high-risk areas can help control the mosquito population.</w:t>
      </w:r>
    </w:p>
    <w:p w14:paraId="24F0D082" w14:textId="77777777" w:rsidR="00F84081" w:rsidRPr="00F84081" w:rsidRDefault="00F84081" w:rsidP="00F84081">
      <w:pPr>
        <w:numPr>
          <w:ilvl w:val="0"/>
          <w:numId w:val="8"/>
        </w:numPr>
        <w:jc w:val="both"/>
      </w:pPr>
      <w:r w:rsidRPr="00F84081">
        <w:t>Using mosquito repellents: Repellents containing DEET, picaridin, or oil of lemon eucalyptus are effective in preventing mosquito bites.</w:t>
      </w:r>
    </w:p>
    <w:p w14:paraId="457BC2C0" w14:textId="77777777" w:rsidR="00F84081" w:rsidRPr="00F84081" w:rsidRDefault="00F84081" w:rsidP="00F84081">
      <w:pPr>
        <w:numPr>
          <w:ilvl w:val="0"/>
          <w:numId w:val="8"/>
        </w:numPr>
        <w:jc w:val="both"/>
      </w:pPr>
      <w:r w:rsidRPr="00F84081">
        <w:t xml:space="preserve">Using mosquito nets: Sleeping under a mosquito net can reduce the risk of bites, particularly in areas where </w:t>
      </w:r>
      <w:r w:rsidRPr="00F84081">
        <w:rPr>
          <w:i/>
          <w:iCs/>
        </w:rPr>
        <w:t>Aedes</w:t>
      </w:r>
      <w:r w:rsidRPr="00F84081">
        <w:t xml:space="preserve"> mosquitoes are prevalent.</w:t>
      </w:r>
    </w:p>
    <w:p w14:paraId="37EB0A14" w14:textId="77777777" w:rsidR="00F84081" w:rsidRPr="00F84081" w:rsidRDefault="00F84081" w:rsidP="00F84081">
      <w:pPr>
        <w:numPr>
          <w:ilvl w:val="0"/>
          <w:numId w:val="8"/>
        </w:numPr>
        <w:jc w:val="both"/>
      </w:pPr>
      <w:r w:rsidRPr="00F84081">
        <w:t>Wearing protective clothing: Wearing long sleeves, long pants, and socks can help reduce skin exposure to mosquito bites.</w:t>
      </w:r>
    </w:p>
    <w:p w14:paraId="4EEE824C" w14:textId="77777777" w:rsidR="00F84081" w:rsidRPr="00F84081" w:rsidRDefault="00F84081" w:rsidP="00F84081">
      <w:pPr>
        <w:numPr>
          <w:ilvl w:val="0"/>
          <w:numId w:val="8"/>
        </w:numPr>
        <w:jc w:val="both"/>
      </w:pPr>
      <w:r w:rsidRPr="00F84081">
        <w:t xml:space="preserve">Vaccine: The </w:t>
      </w:r>
      <w:proofErr w:type="spellStart"/>
      <w:r w:rsidRPr="00F84081">
        <w:t>Dengvaxia</w:t>
      </w:r>
      <w:proofErr w:type="spellEnd"/>
      <w:r w:rsidRPr="00F84081">
        <w:t xml:space="preserve"> vaccine is available but is recommended only for people who have already had dengue, as it can increase the risk of severe dengue in people who have not been previously infected. It is not widely used or available in all regions.</w:t>
      </w:r>
    </w:p>
    <w:p w14:paraId="2F098011" w14:textId="77777777" w:rsidR="00F84081" w:rsidRPr="00F84081" w:rsidRDefault="00F84081" w:rsidP="00F84081">
      <w:pPr>
        <w:jc w:val="both"/>
      </w:pPr>
      <w:r w:rsidRPr="00F84081">
        <w:t>7. Global Impact of Dengue</w:t>
      </w:r>
    </w:p>
    <w:p w14:paraId="1A82D994" w14:textId="77777777" w:rsidR="00F84081" w:rsidRPr="00F84081" w:rsidRDefault="00F84081" w:rsidP="00F84081">
      <w:pPr>
        <w:jc w:val="both"/>
      </w:pPr>
      <w:r w:rsidRPr="00F84081">
        <w:t>Dengue is endemic in over 100 countries, with most cases occurring in Asia, Latin America, and Africa. According to the World Health Organization (WHO), dengue infects about 100-400 million people annually, with around 500,000 people developing severe dengue, resulting in about 20,000 deaths each year.</w:t>
      </w:r>
    </w:p>
    <w:p w14:paraId="28E1CE98" w14:textId="77777777" w:rsidR="00F84081" w:rsidRPr="00F84081" w:rsidRDefault="00F84081" w:rsidP="00F84081">
      <w:pPr>
        <w:jc w:val="both"/>
      </w:pPr>
      <w:r w:rsidRPr="00F84081">
        <w:t>Factors contributing to the spread of dengue include:</w:t>
      </w:r>
    </w:p>
    <w:p w14:paraId="79BF7029" w14:textId="77777777" w:rsidR="00F84081" w:rsidRPr="00F84081" w:rsidRDefault="00F84081" w:rsidP="00F84081">
      <w:pPr>
        <w:numPr>
          <w:ilvl w:val="0"/>
          <w:numId w:val="9"/>
        </w:numPr>
        <w:jc w:val="both"/>
      </w:pPr>
      <w:r w:rsidRPr="00F84081">
        <w:t xml:space="preserve">Urbanization: Dense urban populations create ideal environments for </w:t>
      </w:r>
      <w:r w:rsidRPr="00F84081">
        <w:rPr>
          <w:i/>
          <w:iCs/>
        </w:rPr>
        <w:t>Aedes</w:t>
      </w:r>
      <w:r w:rsidRPr="00F84081">
        <w:t xml:space="preserve"> mosquitoes, with numerous water sources for breeding.</w:t>
      </w:r>
    </w:p>
    <w:p w14:paraId="403ED805" w14:textId="77777777" w:rsidR="00F84081" w:rsidRPr="00F84081" w:rsidRDefault="00F84081" w:rsidP="00F84081">
      <w:pPr>
        <w:numPr>
          <w:ilvl w:val="0"/>
          <w:numId w:val="9"/>
        </w:numPr>
        <w:jc w:val="both"/>
      </w:pPr>
      <w:r w:rsidRPr="00F84081">
        <w:t>Global warming: Rising temperatures and changing precipitation patterns expand the range of mosquito habitats.</w:t>
      </w:r>
    </w:p>
    <w:p w14:paraId="45F20CDC" w14:textId="77777777" w:rsidR="00F84081" w:rsidRPr="00F84081" w:rsidRDefault="00F84081" w:rsidP="00F84081">
      <w:pPr>
        <w:numPr>
          <w:ilvl w:val="0"/>
          <w:numId w:val="9"/>
        </w:numPr>
        <w:jc w:val="both"/>
      </w:pPr>
      <w:r w:rsidRPr="00F84081">
        <w:t xml:space="preserve">Global travel: Infected </w:t>
      </w:r>
      <w:proofErr w:type="spellStart"/>
      <w:r w:rsidRPr="00F84081">
        <w:t>travelers</w:t>
      </w:r>
      <w:proofErr w:type="spellEnd"/>
      <w:r w:rsidRPr="00F84081">
        <w:t xml:space="preserve"> can introduce the virus to new areas, spreading the disease.</w:t>
      </w:r>
    </w:p>
    <w:p w14:paraId="71E433FA" w14:textId="77777777" w:rsidR="00F84081" w:rsidRPr="00F84081" w:rsidRDefault="00F84081" w:rsidP="00F84081">
      <w:pPr>
        <w:jc w:val="both"/>
      </w:pPr>
      <w:r w:rsidRPr="00F84081">
        <w:t>8. Dengue and Climate Change</w:t>
      </w:r>
    </w:p>
    <w:p w14:paraId="5AAAF8C7" w14:textId="77777777" w:rsidR="00F84081" w:rsidRPr="00F84081" w:rsidRDefault="00F84081" w:rsidP="00F84081">
      <w:pPr>
        <w:jc w:val="both"/>
      </w:pPr>
      <w:r w:rsidRPr="00F84081">
        <w:t xml:space="preserve">Climate change, particularly the rise in global temperatures and unpredictable precipitation patterns, has been shown to influence the geographic range of the </w:t>
      </w:r>
      <w:r w:rsidRPr="00F84081">
        <w:rPr>
          <w:i/>
          <w:iCs/>
        </w:rPr>
        <w:t>Aedes</w:t>
      </w:r>
      <w:r w:rsidRPr="00F84081">
        <w:t xml:space="preserve"> mosquito. Warmer and wetter conditions, which promote mosquito breeding and viral replication, could lead to an increase in dengue cases globally.</w:t>
      </w:r>
    </w:p>
    <w:p w14:paraId="6C16C6FA" w14:textId="77777777" w:rsidR="00F84081" w:rsidRPr="00F84081" w:rsidRDefault="00F84081" w:rsidP="00F84081">
      <w:pPr>
        <w:jc w:val="both"/>
      </w:pPr>
      <w:r w:rsidRPr="00F84081">
        <w:t>9. Dengue Surveillance and Research</w:t>
      </w:r>
    </w:p>
    <w:p w14:paraId="39C47489" w14:textId="29DA5143" w:rsidR="00F84081" w:rsidRPr="00F84081" w:rsidRDefault="00F84081" w:rsidP="00F84081">
      <w:pPr>
        <w:jc w:val="both"/>
      </w:pPr>
      <w:r w:rsidRPr="00F84081">
        <w:t>Governments and health organizations have established dengue surveillance systems to monitor outbreaks, provide early warnings, and guide vector control efforts. Additionally, research continues into developing new vaccines, antiviral treatments, and better methods for mosquito control, including genetic modification of mosquitoes.</w:t>
      </w:r>
    </w:p>
    <w:p w14:paraId="165B263B" w14:textId="48211F8E" w:rsidR="00057932" w:rsidRPr="00F84081" w:rsidRDefault="00E92E86" w:rsidP="00F84081">
      <w:pPr>
        <w:jc w:val="both"/>
      </w:pPr>
      <w:r w:rsidRPr="00F84081">
        <w:t>Dataset Description</w:t>
      </w:r>
    </w:p>
    <w:p w14:paraId="2A5FC9C3" w14:textId="77777777" w:rsidR="00E92E86" w:rsidRPr="00E92E86" w:rsidRDefault="00E92E86" w:rsidP="00F84081">
      <w:pPr>
        <w:numPr>
          <w:ilvl w:val="0"/>
          <w:numId w:val="1"/>
        </w:numPr>
        <w:jc w:val="both"/>
      </w:pPr>
      <w:r w:rsidRPr="00E92E86">
        <w:t>serial:</w:t>
      </w:r>
      <w:r w:rsidRPr="00E92E86">
        <w:br/>
        <w:t>A unique identifier for each record in the dataset. It helps differentiate between individual data points.</w:t>
      </w:r>
    </w:p>
    <w:p w14:paraId="37CC0FD0" w14:textId="77777777" w:rsidR="00E92E86" w:rsidRPr="00E92E86" w:rsidRDefault="00E92E86" w:rsidP="00F84081">
      <w:pPr>
        <w:numPr>
          <w:ilvl w:val="0"/>
          <w:numId w:val="1"/>
        </w:numPr>
        <w:jc w:val="both"/>
      </w:pPr>
      <w:proofErr w:type="spellStart"/>
      <w:r w:rsidRPr="00E92E86">
        <w:lastRenderedPageBreak/>
        <w:t>tempmax</w:t>
      </w:r>
      <w:proofErr w:type="spellEnd"/>
      <w:r w:rsidRPr="00E92E86">
        <w:t>:</w:t>
      </w:r>
      <w:r w:rsidRPr="00E92E86">
        <w:br/>
        <w:t>The maximum temperature recorded for the day (in degrees Celsius or Fahrenheit depending on the region). Temperature fluctuations can impact mosquito behavior and breeding, potentially affecting dengue transmission.</w:t>
      </w:r>
    </w:p>
    <w:p w14:paraId="2A876D77" w14:textId="77777777" w:rsidR="00E92E86" w:rsidRPr="00E92E86" w:rsidRDefault="00E92E86" w:rsidP="00F84081">
      <w:pPr>
        <w:numPr>
          <w:ilvl w:val="0"/>
          <w:numId w:val="1"/>
        </w:numPr>
        <w:jc w:val="both"/>
      </w:pPr>
      <w:proofErr w:type="spellStart"/>
      <w:r w:rsidRPr="00E92E86">
        <w:t>tempmin</w:t>
      </w:r>
      <w:proofErr w:type="spellEnd"/>
      <w:r w:rsidRPr="00E92E86">
        <w:t>:</w:t>
      </w:r>
      <w:r w:rsidRPr="00E92E86">
        <w:br/>
        <w:t>The minimum temperature recorded for the day. Lower temperatures can limit mosquito activity, so this can influence the spread of dengue.</w:t>
      </w:r>
    </w:p>
    <w:p w14:paraId="287F2BF9" w14:textId="77777777" w:rsidR="00E92E86" w:rsidRPr="00E92E86" w:rsidRDefault="00E92E86" w:rsidP="00F84081">
      <w:pPr>
        <w:numPr>
          <w:ilvl w:val="0"/>
          <w:numId w:val="1"/>
        </w:numPr>
        <w:jc w:val="both"/>
      </w:pPr>
      <w:r w:rsidRPr="00E92E86">
        <w:t>temp:</w:t>
      </w:r>
      <w:r w:rsidRPr="00E92E86">
        <w:br/>
        <w:t>The average temperature recorded for the day. Temperature plays a crucial role in mosquito breeding cycles and the incubation period of the dengue virus within mosquitoes.</w:t>
      </w:r>
    </w:p>
    <w:p w14:paraId="31C6BCB6" w14:textId="77777777" w:rsidR="00E92E86" w:rsidRPr="00E92E86" w:rsidRDefault="00E92E86" w:rsidP="00F84081">
      <w:pPr>
        <w:numPr>
          <w:ilvl w:val="0"/>
          <w:numId w:val="1"/>
        </w:numPr>
        <w:jc w:val="both"/>
      </w:pPr>
      <w:proofErr w:type="spellStart"/>
      <w:r w:rsidRPr="00E92E86">
        <w:t>feelslikemax</w:t>
      </w:r>
      <w:proofErr w:type="spellEnd"/>
      <w:r w:rsidRPr="00E92E86">
        <w:t>:</w:t>
      </w:r>
      <w:r w:rsidRPr="00E92E86">
        <w:br/>
        <w:t>The maximum "feels-like" temperature for the day, which accounts for factors like humidity and wind in addition to the actual temperature. This gives a sense of how hot the day felt, which might influence human and mosquito activity.</w:t>
      </w:r>
    </w:p>
    <w:p w14:paraId="30425002" w14:textId="77777777" w:rsidR="00E92E86" w:rsidRPr="00E92E86" w:rsidRDefault="00E92E86" w:rsidP="00F84081">
      <w:pPr>
        <w:numPr>
          <w:ilvl w:val="0"/>
          <w:numId w:val="1"/>
        </w:numPr>
        <w:jc w:val="both"/>
      </w:pPr>
      <w:proofErr w:type="spellStart"/>
      <w:r w:rsidRPr="00E92E86">
        <w:t>feelslikemin</w:t>
      </w:r>
      <w:proofErr w:type="spellEnd"/>
      <w:r w:rsidRPr="00E92E86">
        <w:t>:</w:t>
      </w:r>
      <w:r w:rsidRPr="00E92E86">
        <w:br/>
        <w:t>The minimum "feels-like" temperature. This could impact mosquito behavior during cooler periods of the day.</w:t>
      </w:r>
    </w:p>
    <w:p w14:paraId="7B0437E9" w14:textId="77777777" w:rsidR="00E92E86" w:rsidRPr="00E92E86" w:rsidRDefault="00E92E86" w:rsidP="00F84081">
      <w:pPr>
        <w:numPr>
          <w:ilvl w:val="0"/>
          <w:numId w:val="1"/>
        </w:numPr>
        <w:jc w:val="both"/>
      </w:pPr>
      <w:proofErr w:type="spellStart"/>
      <w:r w:rsidRPr="00E92E86">
        <w:t>feelslike</w:t>
      </w:r>
      <w:proofErr w:type="spellEnd"/>
      <w:r w:rsidRPr="00E92E86">
        <w:t>:</w:t>
      </w:r>
      <w:r w:rsidRPr="00E92E86">
        <w:br/>
        <w:t>The average "feels-like" temperature, providing an overall measure of how hot or cold the day felt, accounting for humidity and wind.</w:t>
      </w:r>
    </w:p>
    <w:p w14:paraId="6BE1E804" w14:textId="77777777" w:rsidR="00E92E86" w:rsidRPr="00E92E86" w:rsidRDefault="00E92E86" w:rsidP="00F84081">
      <w:pPr>
        <w:numPr>
          <w:ilvl w:val="0"/>
          <w:numId w:val="1"/>
        </w:numPr>
        <w:jc w:val="both"/>
      </w:pPr>
      <w:r w:rsidRPr="00E92E86">
        <w:t>dew:</w:t>
      </w:r>
      <w:r w:rsidRPr="00E92E86">
        <w:br/>
        <w:t xml:space="preserve">The dew point for the day, which is the temperature at which air becomes saturated with moisture and water vapor condenses. Higher dew points often indicate higher humidity levels, which can create </w:t>
      </w:r>
      <w:proofErr w:type="spellStart"/>
      <w:r w:rsidRPr="00E92E86">
        <w:t>favorable</w:t>
      </w:r>
      <w:proofErr w:type="spellEnd"/>
      <w:r w:rsidRPr="00E92E86">
        <w:t xml:space="preserve"> conditions for mosquitoes.</w:t>
      </w:r>
    </w:p>
    <w:p w14:paraId="548EE3C1" w14:textId="77777777" w:rsidR="00E92E86" w:rsidRPr="00E92E86" w:rsidRDefault="00E92E86" w:rsidP="00F84081">
      <w:pPr>
        <w:numPr>
          <w:ilvl w:val="0"/>
          <w:numId w:val="1"/>
        </w:numPr>
        <w:jc w:val="both"/>
      </w:pPr>
      <w:r w:rsidRPr="00E92E86">
        <w:t>humidity:</w:t>
      </w:r>
      <w:r w:rsidRPr="00E92E86">
        <w:br/>
        <w:t>The percentage of humidity in the air. Higher humidity levels create a suitable environment for mosquito breeding and survival, as mosquitoes thrive in moist conditions.</w:t>
      </w:r>
    </w:p>
    <w:p w14:paraId="08C43829" w14:textId="77777777" w:rsidR="00E92E86" w:rsidRPr="00E92E86" w:rsidRDefault="00E92E86" w:rsidP="00F84081">
      <w:pPr>
        <w:numPr>
          <w:ilvl w:val="0"/>
          <w:numId w:val="1"/>
        </w:numPr>
        <w:jc w:val="both"/>
      </w:pPr>
      <w:proofErr w:type="spellStart"/>
      <w:r w:rsidRPr="00E92E86">
        <w:t>precip</w:t>
      </w:r>
      <w:proofErr w:type="spellEnd"/>
      <w:r w:rsidRPr="00E92E86">
        <w:t>:</w:t>
      </w:r>
      <w:r w:rsidRPr="00E92E86">
        <w:br/>
        <w:t>The total amount of precipitation (rainfall) recorded during the day. Rainfall can create standing water, which serves as breeding grounds for mosquitoes, thus potentially increasing the risk of dengue transmission.</w:t>
      </w:r>
    </w:p>
    <w:p w14:paraId="6AAB3696" w14:textId="77777777" w:rsidR="00E92E86" w:rsidRPr="00E92E86" w:rsidRDefault="00E92E86" w:rsidP="00F84081">
      <w:pPr>
        <w:numPr>
          <w:ilvl w:val="0"/>
          <w:numId w:val="1"/>
        </w:numPr>
        <w:jc w:val="both"/>
      </w:pPr>
      <w:proofErr w:type="spellStart"/>
      <w:r w:rsidRPr="00E92E86">
        <w:t>precipprob</w:t>
      </w:r>
      <w:proofErr w:type="spellEnd"/>
      <w:r w:rsidRPr="00E92E86">
        <w:t>:</w:t>
      </w:r>
      <w:r w:rsidRPr="00E92E86">
        <w:br/>
        <w:t>The probability of precipitation (in percentage). This feature predicts the likelihood of rain, helping in assessing potential breeding grounds for mosquitoes due to standing water.</w:t>
      </w:r>
    </w:p>
    <w:p w14:paraId="455A1373" w14:textId="77777777" w:rsidR="00E92E86" w:rsidRPr="00E92E86" w:rsidRDefault="00E92E86" w:rsidP="00F84081">
      <w:pPr>
        <w:numPr>
          <w:ilvl w:val="0"/>
          <w:numId w:val="1"/>
        </w:numPr>
        <w:jc w:val="both"/>
      </w:pPr>
      <w:proofErr w:type="spellStart"/>
      <w:r w:rsidRPr="00E92E86">
        <w:t>precipcover</w:t>
      </w:r>
      <w:proofErr w:type="spellEnd"/>
      <w:r w:rsidRPr="00E92E86">
        <w:t>:</w:t>
      </w:r>
      <w:r w:rsidRPr="00E92E86">
        <w:br/>
        <w:t>The portion of the day (expressed as a percentage) that experienced precipitation. Higher coverage may indicate extended periods of rain, leading to more standing water, which affects mosquito breeding.</w:t>
      </w:r>
    </w:p>
    <w:p w14:paraId="2BA8FF64" w14:textId="77777777" w:rsidR="00E92E86" w:rsidRPr="00E92E86" w:rsidRDefault="00E92E86" w:rsidP="00F84081">
      <w:pPr>
        <w:numPr>
          <w:ilvl w:val="0"/>
          <w:numId w:val="1"/>
        </w:numPr>
        <w:jc w:val="both"/>
      </w:pPr>
      <w:r w:rsidRPr="00E92E86">
        <w:t>snow:</w:t>
      </w:r>
      <w:r w:rsidRPr="00E92E86">
        <w:br/>
        <w:t>The total amount of snow recorded during the day. This feature is less relevant to dengue transmission, as mosquitoes thrive in warmer climates, but it might be present for completeness if the dataset spans different geographical locations.</w:t>
      </w:r>
    </w:p>
    <w:p w14:paraId="0D5A664A" w14:textId="77777777" w:rsidR="00E92E86" w:rsidRPr="00E92E86" w:rsidRDefault="00E92E86" w:rsidP="00F84081">
      <w:pPr>
        <w:numPr>
          <w:ilvl w:val="0"/>
          <w:numId w:val="1"/>
        </w:numPr>
        <w:jc w:val="both"/>
      </w:pPr>
      <w:proofErr w:type="spellStart"/>
      <w:r w:rsidRPr="00E92E86">
        <w:lastRenderedPageBreak/>
        <w:t>snowdepth</w:t>
      </w:r>
      <w:proofErr w:type="spellEnd"/>
      <w:r w:rsidRPr="00E92E86">
        <w:t>:</w:t>
      </w:r>
      <w:r w:rsidRPr="00E92E86">
        <w:br/>
        <w:t>The depth of snow present on the ground. Similar to the snow feature, it is not directly relevant to dengue cases but might be included if covering a range of climates.</w:t>
      </w:r>
    </w:p>
    <w:p w14:paraId="6012D8E2" w14:textId="77777777" w:rsidR="00E92E86" w:rsidRPr="00E92E86" w:rsidRDefault="00E92E86" w:rsidP="00F84081">
      <w:pPr>
        <w:numPr>
          <w:ilvl w:val="0"/>
          <w:numId w:val="1"/>
        </w:numPr>
        <w:jc w:val="both"/>
      </w:pPr>
      <w:r w:rsidRPr="00E92E86">
        <w:t>windspeed:</w:t>
      </w:r>
      <w:r w:rsidRPr="00E92E86">
        <w:br/>
        <w:t xml:space="preserve">The speed of wind recorded during the day (in meters per second or </w:t>
      </w:r>
      <w:proofErr w:type="spellStart"/>
      <w:r w:rsidRPr="00E92E86">
        <w:t>kilometers</w:t>
      </w:r>
      <w:proofErr w:type="spellEnd"/>
      <w:r w:rsidRPr="00E92E86">
        <w:t xml:space="preserve"> per hour). Wind speed can affect the flight ability of mosquitoes. Higher wind speeds might reduce mosquito activity.</w:t>
      </w:r>
    </w:p>
    <w:p w14:paraId="4E173230" w14:textId="77777777" w:rsidR="00E92E86" w:rsidRPr="00E92E86" w:rsidRDefault="00E92E86" w:rsidP="00F84081">
      <w:pPr>
        <w:numPr>
          <w:ilvl w:val="0"/>
          <w:numId w:val="1"/>
        </w:numPr>
        <w:jc w:val="both"/>
      </w:pPr>
      <w:proofErr w:type="spellStart"/>
      <w:r w:rsidRPr="00E92E86">
        <w:t>winddir</w:t>
      </w:r>
      <w:proofErr w:type="spellEnd"/>
      <w:r w:rsidRPr="00E92E86">
        <w:t>:</w:t>
      </w:r>
      <w:r w:rsidRPr="00E92E86">
        <w:br/>
        <w:t>The direction from which the wind was blowing during the day (measured in degrees from true north). This might affect mosquito dispersion, although it’s less directly linked to dengue.</w:t>
      </w:r>
    </w:p>
    <w:p w14:paraId="6AED3E57" w14:textId="77777777" w:rsidR="00E92E86" w:rsidRPr="00E92E86" w:rsidRDefault="00E92E86" w:rsidP="00F84081">
      <w:pPr>
        <w:numPr>
          <w:ilvl w:val="0"/>
          <w:numId w:val="1"/>
        </w:numPr>
        <w:jc w:val="both"/>
      </w:pPr>
      <w:proofErr w:type="spellStart"/>
      <w:r w:rsidRPr="00E92E86">
        <w:t>sealevelpressure</w:t>
      </w:r>
      <w:proofErr w:type="spellEnd"/>
      <w:r w:rsidRPr="00E92E86">
        <w:t>:</w:t>
      </w:r>
      <w:r w:rsidRPr="00E92E86">
        <w:br/>
        <w:t>The atmospheric pressure at sea level, typically measured in millibars. Changes in pressure can be associated with weather changes, which may indirectly affect mosquito breeding environments.</w:t>
      </w:r>
    </w:p>
    <w:p w14:paraId="2A7D86D1" w14:textId="77777777" w:rsidR="00E92E86" w:rsidRPr="00E92E86" w:rsidRDefault="00E92E86" w:rsidP="00F84081">
      <w:pPr>
        <w:numPr>
          <w:ilvl w:val="0"/>
          <w:numId w:val="1"/>
        </w:numPr>
        <w:jc w:val="both"/>
      </w:pPr>
      <w:proofErr w:type="spellStart"/>
      <w:r w:rsidRPr="00E92E86">
        <w:t>cloudcover</w:t>
      </w:r>
      <w:proofErr w:type="spellEnd"/>
      <w:r w:rsidRPr="00E92E86">
        <w:t>:</w:t>
      </w:r>
      <w:r w:rsidRPr="00E92E86">
        <w:br/>
        <w:t>The percentage of cloud cover during the day. Cloudy days may result in cooler temperatures and higher humidity, conditions that could affect mosquito behavior.</w:t>
      </w:r>
    </w:p>
    <w:p w14:paraId="2CA9D977" w14:textId="77777777" w:rsidR="00E92E86" w:rsidRPr="00E92E86" w:rsidRDefault="00E92E86" w:rsidP="00F84081">
      <w:pPr>
        <w:numPr>
          <w:ilvl w:val="0"/>
          <w:numId w:val="1"/>
        </w:numPr>
        <w:jc w:val="both"/>
      </w:pPr>
      <w:r w:rsidRPr="00E92E86">
        <w:t>visibility:</w:t>
      </w:r>
      <w:r w:rsidRPr="00E92E86">
        <w:br/>
        <w:t xml:space="preserve">The distance one can clearly see, usually in </w:t>
      </w:r>
      <w:proofErr w:type="spellStart"/>
      <w:r w:rsidRPr="00E92E86">
        <w:t>kilometers</w:t>
      </w:r>
      <w:proofErr w:type="spellEnd"/>
      <w:r w:rsidRPr="00E92E86">
        <w:t xml:space="preserve"> or miles. This feature is less directly related to dengue, but it might indicate certain weather conditions such as fog or haze.</w:t>
      </w:r>
    </w:p>
    <w:p w14:paraId="0B088665" w14:textId="77777777" w:rsidR="00E92E86" w:rsidRPr="00E92E86" w:rsidRDefault="00E92E86" w:rsidP="00F84081">
      <w:pPr>
        <w:numPr>
          <w:ilvl w:val="0"/>
          <w:numId w:val="1"/>
        </w:numPr>
        <w:jc w:val="both"/>
      </w:pPr>
      <w:proofErr w:type="spellStart"/>
      <w:r w:rsidRPr="00E92E86">
        <w:t>solarradiation</w:t>
      </w:r>
      <w:proofErr w:type="spellEnd"/>
      <w:r w:rsidRPr="00E92E86">
        <w:t>:</w:t>
      </w:r>
      <w:r w:rsidRPr="00E92E86">
        <w:br/>
        <w:t>The total amount of solar radiation received during the day, measured in watts per square meter. Higher radiation might indicate sunny days, which can influence mosquito activity and human exposure outdoors.</w:t>
      </w:r>
    </w:p>
    <w:p w14:paraId="61189433" w14:textId="77777777" w:rsidR="00E92E86" w:rsidRPr="00E92E86" w:rsidRDefault="00E92E86" w:rsidP="00F84081">
      <w:pPr>
        <w:numPr>
          <w:ilvl w:val="0"/>
          <w:numId w:val="1"/>
        </w:numPr>
        <w:jc w:val="both"/>
      </w:pPr>
      <w:proofErr w:type="spellStart"/>
      <w:r w:rsidRPr="00E92E86">
        <w:t>solarenergy</w:t>
      </w:r>
      <w:proofErr w:type="spellEnd"/>
      <w:r w:rsidRPr="00E92E86">
        <w:t>:</w:t>
      </w:r>
      <w:r w:rsidRPr="00E92E86">
        <w:br/>
        <w:t>The total solar energy received during the day (often measured in kilowatt-hours per square meter). It gives a more cumulative measure of the sun's effect over the day, which can influence the environmental temperature.</w:t>
      </w:r>
    </w:p>
    <w:p w14:paraId="06FA5B9F" w14:textId="77777777" w:rsidR="00E92E86" w:rsidRPr="00E92E86" w:rsidRDefault="00E92E86" w:rsidP="00F84081">
      <w:pPr>
        <w:numPr>
          <w:ilvl w:val="0"/>
          <w:numId w:val="1"/>
        </w:numPr>
        <w:jc w:val="both"/>
      </w:pPr>
      <w:proofErr w:type="spellStart"/>
      <w:r w:rsidRPr="00E92E86">
        <w:t>uvindex</w:t>
      </w:r>
      <w:proofErr w:type="spellEnd"/>
      <w:r w:rsidRPr="00E92E86">
        <w:t>:</w:t>
      </w:r>
      <w:r w:rsidRPr="00E92E86">
        <w:br/>
        <w:t>A measure of the strength of ultraviolet (UV) radiation from the sun. While not directly related to dengue transmission, high UV levels can influence outdoor activity and therefore exposure to mosquitoes.</w:t>
      </w:r>
    </w:p>
    <w:p w14:paraId="4D99963D" w14:textId="77777777" w:rsidR="00E92E86" w:rsidRPr="00E92E86" w:rsidRDefault="00E92E86" w:rsidP="00F84081">
      <w:pPr>
        <w:numPr>
          <w:ilvl w:val="0"/>
          <w:numId w:val="1"/>
        </w:numPr>
        <w:jc w:val="both"/>
      </w:pPr>
      <w:r w:rsidRPr="00E92E86">
        <w:t>conditions:</w:t>
      </w:r>
      <w:r w:rsidRPr="00E92E86">
        <w:br/>
        <w:t>A descriptive feature summarizing the overall weather conditions for the day (e.g., "Rainy," "Sunny," "Cloudy"). This can help provide context to the quantitative weather variables and their potential effect on mosquito behavior and dengue transmission.</w:t>
      </w:r>
    </w:p>
    <w:p w14:paraId="182573D6" w14:textId="77777777" w:rsidR="00E92E86" w:rsidRPr="00E92E86" w:rsidRDefault="00E92E86" w:rsidP="00F84081">
      <w:pPr>
        <w:numPr>
          <w:ilvl w:val="0"/>
          <w:numId w:val="1"/>
        </w:numPr>
        <w:jc w:val="both"/>
      </w:pPr>
      <w:r w:rsidRPr="00E92E86">
        <w:t>stations:</w:t>
      </w:r>
      <w:r w:rsidRPr="00E92E86">
        <w:br/>
        <w:t>The identification code of the weather stations that recorded the weather data. This helps in ensuring data accuracy and relevance by tying the weather information to specific locations.</w:t>
      </w:r>
    </w:p>
    <w:p w14:paraId="6FD98BC4" w14:textId="77777777" w:rsidR="00E92E86" w:rsidRPr="00E92E86" w:rsidRDefault="00E92E86" w:rsidP="00F84081">
      <w:pPr>
        <w:numPr>
          <w:ilvl w:val="0"/>
          <w:numId w:val="1"/>
        </w:numPr>
        <w:jc w:val="both"/>
      </w:pPr>
      <w:r w:rsidRPr="00E92E86">
        <w:t>cases:</w:t>
      </w:r>
      <w:r w:rsidRPr="00E92E86">
        <w:br/>
        <w:t>The number of dengue cases recorded for that particular day and location. This is the target variable (dependent variable) that we want to predict based on the other features. It represents the observed number of dengue infections.</w:t>
      </w:r>
    </w:p>
    <w:p w14:paraId="07D3D2CC" w14:textId="77777777" w:rsidR="00E92E86" w:rsidRPr="00E92E86" w:rsidRDefault="00E92E86" w:rsidP="00F84081">
      <w:pPr>
        <w:numPr>
          <w:ilvl w:val="0"/>
          <w:numId w:val="1"/>
        </w:numPr>
        <w:jc w:val="both"/>
      </w:pPr>
      <w:r w:rsidRPr="00E92E86">
        <w:lastRenderedPageBreak/>
        <w:t>labels:</w:t>
      </w:r>
      <w:r w:rsidRPr="00E92E86">
        <w:br/>
        <w:t>This likely represents the categorized form of the target variable, which could be used for classification purposes. For instance, it might categorize the number of dengue cases into ranges (e.g., low, medium, high) for easier prediction in a classification model.</w:t>
      </w:r>
    </w:p>
    <w:p w14:paraId="0A8E10C3" w14:textId="77777777" w:rsidR="00E92E86" w:rsidRPr="00F84081" w:rsidRDefault="00E92E86" w:rsidP="00F84081">
      <w:pPr>
        <w:jc w:val="both"/>
      </w:pPr>
    </w:p>
    <w:sectPr w:rsidR="00E92E86" w:rsidRPr="00F84081" w:rsidSect="00F84081">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254B8"/>
    <w:multiLevelType w:val="multilevel"/>
    <w:tmpl w:val="A5842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53B5A"/>
    <w:multiLevelType w:val="multilevel"/>
    <w:tmpl w:val="4B08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C39B5"/>
    <w:multiLevelType w:val="multilevel"/>
    <w:tmpl w:val="33D6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734A8"/>
    <w:multiLevelType w:val="multilevel"/>
    <w:tmpl w:val="9AEC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A632A"/>
    <w:multiLevelType w:val="multilevel"/>
    <w:tmpl w:val="F874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57239"/>
    <w:multiLevelType w:val="multilevel"/>
    <w:tmpl w:val="948EA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C67089"/>
    <w:multiLevelType w:val="multilevel"/>
    <w:tmpl w:val="F742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C7505F"/>
    <w:multiLevelType w:val="multilevel"/>
    <w:tmpl w:val="17E06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2362A7"/>
    <w:multiLevelType w:val="multilevel"/>
    <w:tmpl w:val="E8FA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742588">
    <w:abstractNumId w:val="5"/>
  </w:num>
  <w:num w:numId="2" w16cid:durableId="321279867">
    <w:abstractNumId w:val="0"/>
  </w:num>
  <w:num w:numId="3" w16cid:durableId="1182473442">
    <w:abstractNumId w:val="7"/>
  </w:num>
  <w:num w:numId="4" w16cid:durableId="353070530">
    <w:abstractNumId w:val="4"/>
  </w:num>
  <w:num w:numId="5" w16cid:durableId="1740790007">
    <w:abstractNumId w:val="8"/>
  </w:num>
  <w:num w:numId="6" w16cid:durableId="1705401160">
    <w:abstractNumId w:val="6"/>
  </w:num>
  <w:num w:numId="7" w16cid:durableId="1885868947">
    <w:abstractNumId w:val="3"/>
  </w:num>
  <w:num w:numId="8" w16cid:durableId="1525435797">
    <w:abstractNumId w:val="1"/>
  </w:num>
  <w:num w:numId="9" w16cid:durableId="546993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E86"/>
    <w:rsid w:val="00057932"/>
    <w:rsid w:val="00277A25"/>
    <w:rsid w:val="009A5C15"/>
    <w:rsid w:val="00E92E86"/>
    <w:rsid w:val="00F84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18CFC"/>
  <w15:chartTrackingRefBased/>
  <w15:docId w15:val="{14283D09-2A73-4490-8EE9-EEFC22CF2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090852">
      <w:bodyDiv w:val="1"/>
      <w:marLeft w:val="0"/>
      <w:marRight w:val="0"/>
      <w:marTop w:val="0"/>
      <w:marBottom w:val="0"/>
      <w:divBdr>
        <w:top w:val="none" w:sz="0" w:space="0" w:color="auto"/>
        <w:left w:val="none" w:sz="0" w:space="0" w:color="auto"/>
        <w:bottom w:val="none" w:sz="0" w:space="0" w:color="auto"/>
        <w:right w:val="none" w:sz="0" w:space="0" w:color="auto"/>
      </w:divBdr>
    </w:div>
    <w:div w:id="524251634">
      <w:bodyDiv w:val="1"/>
      <w:marLeft w:val="0"/>
      <w:marRight w:val="0"/>
      <w:marTop w:val="0"/>
      <w:marBottom w:val="0"/>
      <w:divBdr>
        <w:top w:val="none" w:sz="0" w:space="0" w:color="auto"/>
        <w:left w:val="none" w:sz="0" w:space="0" w:color="auto"/>
        <w:bottom w:val="none" w:sz="0" w:space="0" w:color="auto"/>
        <w:right w:val="none" w:sz="0" w:space="0" w:color="auto"/>
      </w:divBdr>
    </w:div>
    <w:div w:id="758140120">
      <w:bodyDiv w:val="1"/>
      <w:marLeft w:val="0"/>
      <w:marRight w:val="0"/>
      <w:marTop w:val="0"/>
      <w:marBottom w:val="0"/>
      <w:divBdr>
        <w:top w:val="none" w:sz="0" w:space="0" w:color="auto"/>
        <w:left w:val="none" w:sz="0" w:space="0" w:color="auto"/>
        <w:bottom w:val="none" w:sz="0" w:space="0" w:color="auto"/>
        <w:right w:val="none" w:sz="0" w:space="0" w:color="auto"/>
      </w:divBdr>
    </w:div>
    <w:div w:id="825588702">
      <w:bodyDiv w:val="1"/>
      <w:marLeft w:val="0"/>
      <w:marRight w:val="0"/>
      <w:marTop w:val="0"/>
      <w:marBottom w:val="0"/>
      <w:divBdr>
        <w:top w:val="none" w:sz="0" w:space="0" w:color="auto"/>
        <w:left w:val="none" w:sz="0" w:space="0" w:color="auto"/>
        <w:bottom w:val="none" w:sz="0" w:space="0" w:color="auto"/>
        <w:right w:val="none" w:sz="0" w:space="0" w:color="auto"/>
      </w:divBdr>
    </w:div>
    <w:div w:id="852306185">
      <w:bodyDiv w:val="1"/>
      <w:marLeft w:val="0"/>
      <w:marRight w:val="0"/>
      <w:marTop w:val="0"/>
      <w:marBottom w:val="0"/>
      <w:divBdr>
        <w:top w:val="none" w:sz="0" w:space="0" w:color="auto"/>
        <w:left w:val="none" w:sz="0" w:space="0" w:color="auto"/>
        <w:bottom w:val="none" w:sz="0" w:space="0" w:color="auto"/>
        <w:right w:val="none" w:sz="0" w:space="0" w:color="auto"/>
      </w:divBdr>
    </w:div>
    <w:div w:id="124723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1787</Words>
  <Characters>10186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GAUD</dc:creator>
  <cp:keywords/>
  <dc:description/>
  <cp:lastModifiedBy>NIRMAL GAUD</cp:lastModifiedBy>
  <cp:revision>1</cp:revision>
  <dcterms:created xsi:type="dcterms:W3CDTF">2024-10-02T11:51:00Z</dcterms:created>
  <dcterms:modified xsi:type="dcterms:W3CDTF">2024-10-02T12:07:00Z</dcterms:modified>
</cp:coreProperties>
</file>