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C448F6" wp14:paraId="59FBB7FA" wp14:textId="3A17CED3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 Name: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Henry's Coffee - Signature Blend</w:t>
      </w:r>
    </w:p>
    <w:p xmlns:wp14="http://schemas.microsoft.com/office/word/2010/wordml" w:rsidP="5DC448F6" wp14:paraId="738F96B5" wp14:textId="7B813CF4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Roast Level: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Medium</w:t>
      </w:r>
    </w:p>
    <w:p xmlns:wp14="http://schemas.microsoft.com/office/word/2010/wordml" w:rsidP="5DC448F6" wp14:paraId="65A75A02" wp14:textId="5B0A3B5F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Bean Origin: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blend of Arabica beans from Colombia, Ethiopia, and Guatemala</w:t>
      </w:r>
    </w:p>
    <w:p xmlns:wp14="http://schemas.microsoft.com/office/word/2010/wordml" w:rsidP="5DC448F6" wp14:paraId="0096E8DB" wp14:textId="548F4934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Available Formats: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Whole Bean, Ground (Fine, Medium, Coarse)</w:t>
      </w:r>
    </w:p>
    <w:p xmlns:wp14="http://schemas.microsoft.com/office/word/2010/wordml" w:rsidP="5DC448F6" wp14:paraId="3E537D03" wp14:textId="083821E7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Net Weight: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340g (12oz) / 454g (1lb) packages</w:t>
      </w:r>
    </w:p>
    <w:p xmlns:wp14="http://schemas.microsoft.com/office/word/2010/wordml" w:rsidP="5DC448F6" wp14:paraId="48C41C35" wp14:textId="4BD636D3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Flavor Profile:</w:t>
      </w:r>
    </w:p>
    <w:p xmlns:wp14="http://schemas.microsoft.com/office/word/2010/wordml" w:rsidP="5DC448F6" wp14:paraId="2F55BD24" wp14:textId="42F416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Aroma: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Floral and nutty, with hints of chocolate</w:t>
      </w:r>
    </w:p>
    <w:p xmlns:wp14="http://schemas.microsoft.com/office/word/2010/wordml" w:rsidP="5DC448F6" wp14:paraId="57066F7E" wp14:textId="55E53C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Taste: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harmonious balance of sweetness and acidity, featuring notes of caramel, citrus, and dark chocolate.</w:t>
      </w:r>
    </w:p>
    <w:p xmlns:wp14="http://schemas.microsoft.com/office/word/2010/wordml" w:rsidP="5DC448F6" wp14:paraId="13777474" wp14:textId="1DA634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Aftertaste: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Smooth with a lingering chocolatey finish.</w:t>
      </w:r>
    </w:p>
    <w:p xmlns:wp14="http://schemas.microsoft.com/office/word/2010/wordml" w:rsidP="5DC448F6" wp14:paraId="0023A273" wp14:textId="0D603C15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Brewing Recommendations:</w:t>
      </w:r>
    </w:p>
    <w:p xmlns:wp14="http://schemas.microsoft.com/office/word/2010/wordml" w:rsidP="5DC448F6" wp14:paraId="311FC0ED" wp14:textId="24C006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Pour Over: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 2 tablespoons of coffee per 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 ounces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water.</w:t>
      </w:r>
    </w:p>
    <w:p xmlns:wp14="http://schemas.microsoft.com/office/word/2010/wordml" w:rsidP="5DC448F6" wp14:paraId="654BBCDF" wp14:textId="765D7A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French Press: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 1 tablespoon of coffee per 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 ounces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water. Brew for 4 minutes.</w:t>
      </w:r>
    </w:p>
    <w:p xmlns:wp14="http://schemas.microsoft.com/office/word/2010/wordml" w:rsidP="5DC448F6" wp14:paraId="33697CE9" wp14:textId="603EA8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Espresso: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Fine grind with 18g for a double shot. Brew time of 25-30 seconds.</w:t>
      </w:r>
    </w:p>
    <w:p xmlns:wp14="http://schemas.microsoft.com/office/word/2010/wordml" w:rsidP="5DC448F6" wp14:paraId="250FB991" wp14:textId="089C6C37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Ideal for: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Those who appreciate a balanced cup 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that's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perfect for any time of day. Suitable for a wide range of coffee brewing methods.</w:t>
      </w:r>
    </w:p>
    <w:p xmlns:wp14="http://schemas.microsoft.com/office/word/2010/wordml" w:rsidP="5DC448F6" wp14:paraId="5521D364" wp14:textId="07014E53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Certifications:</w:t>
      </w:r>
    </w:p>
    <w:p xmlns:wp14="http://schemas.microsoft.com/office/word/2010/wordml" w:rsidP="5DC448F6" wp14:paraId="42591380" wp14:textId="439BAC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Organic Certified</w:t>
      </w:r>
    </w:p>
    <w:p xmlns:wp14="http://schemas.microsoft.com/office/word/2010/wordml" w:rsidP="5DC448F6" wp14:paraId="568296B9" wp14:textId="6E4060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Fair Trade Certified</w:t>
      </w:r>
    </w:p>
    <w:p xmlns:wp14="http://schemas.microsoft.com/office/word/2010/wordml" w:rsidP="5DC448F6" wp14:paraId="63AA2742" wp14:textId="4F8B61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Rainforest Alliance Certified</w:t>
      </w:r>
    </w:p>
    <w:p xmlns:wp14="http://schemas.microsoft.com/office/word/2010/wordml" w:rsidP="5DC448F6" wp14:paraId="14B5CCC3" wp14:textId="237EB113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Sustainability Commitment: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Henry's Coffee is committed to sustainability at every step of the process. Our coffee beans are sourced from farms that prioritize environmental protection, social equity, and economic viability. We use eco-friendly packaging and support initiatives that improve the livelihood of coffee farmers.</w:t>
      </w:r>
    </w:p>
    <w:p xmlns:wp14="http://schemas.microsoft.com/office/word/2010/wordml" w:rsidP="5DC448F6" wp14:paraId="52608339" wp14:textId="1CE4C233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Company Overview: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Henry's Coffee is a boutique roastery founded on the passion for exceptional coffee. With over a decade in the business, 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we've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been sourcing the finest beans from around the world, roasting them to perfection, and delivering premium coffee experiences to our customers. Our Signature Blend is a testament to our commitment to quality and craftsmanship.</w:t>
      </w:r>
    </w:p>
    <w:p xmlns:wp14="http://schemas.microsoft.com/office/word/2010/wordml" w:rsidP="5DC448F6" wp14:paraId="30307C76" wp14:textId="77092749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Contact Information:</w:t>
      </w:r>
    </w:p>
    <w:p xmlns:wp14="http://schemas.microsoft.com/office/word/2010/wordml" w:rsidP="5DC448F6" wp14:paraId="7550CDD2" wp14:textId="2BB430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Website: </w:t>
      </w:r>
      <w:hyperlink r:id="Rbae47bf8332c402d">
        <w:r w:rsidRPr="5DC448F6" w:rsidR="04EE275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www.henryscoffee.com</w:t>
        </w:r>
      </w:hyperlink>
    </w:p>
    <w:p xmlns:wp14="http://schemas.microsoft.com/office/word/2010/wordml" w:rsidP="5DC448F6" wp14:paraId="17D2E796" wp14:textId="4D182A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Customer Service: </w:t>
      </w:r>
      <w:hyperlink r:id="R76dcfc587414470a">
        <w:r w:rsidRPr="5DC448F6" w:rsidR="04EE275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support@henryscoffee.com</w:t>
        </w:r>
      </w:hyperlink>
    </w:p>
    <w:p xmlns:wp14="http://schemas.microsoft.com/office/word/2010/wordml" w:rsidP="5DC448F6" wp14:paraId="57B04398" wp14:textId="46C109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Follow us on Instagram: @HenrysCoffee</w:t>
      </w:r>
    </w:p>
    <w:p xmlns:wp14="http://schemas.microsoft.com/office/word/2010/wordml" w:rsidP="5DC448F6" wp14:paraId="116116F6" wp14:textId="654BDB95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Disclaimer: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Please note that "Henry's Coffee" and its descriptions provided here are purely illustrative and intended for a hypothetical scenario.</w:t>
      </w:r>
    </w:p>
    <w:p xmlns:wp14="http://schemas.microsoft.com/office/word/2010/wordml" w:rsidP="5DC448F6" wp14:paraId="471C7B2A" wp14:textId="5C0271FC">
      <w:pPr>
        <w:rPr>
          <w:color w:val="auto"/>
        </w:rPr>
      </w:pPr>
    </w:p>
    <w:p xmlns:wp14="http://schemas.microsoft.com/office/word/2010/wordml" w:rsidP="5DC448F6" wp14:paraId="2C078E63" wp14:textId="681343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90a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2A8A7"/>
    <w:rsid w:val="04EE275E"/>
    <w:rsid w:val="3882A8A7"/>
    <w:rsid w:val="5DC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A8A7"/>
  <w15:chartTrackingRefBased/>
  <w15:docId w15:val="{E5F9DC7A-E4EA-4525-80F5-D9A53D23C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henryscoffee.com/" TargetMode="External" Id="Rbae47bf8332c402d" /><Relationship Type="http://schemas.openxmlformats.org/officeDocument/2006/relationships/hyperlink" Target="mailto:support@henryscoffee.com" TargetMode="External" Id="R76dcfc587414470a" /><Relationship Type="http://schemas.openxmlformats.org/officeDocument/2006/relationships/numbering" Target="numbering.xml" Id="Re059e5b72cef43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2024-02-07T21:15:48.9745397Z</dcterms:created>
  <dcterms:modified xsi:type="dcterms:W3CDTF">2024-02-07T21:20:16.8425769Z</dcterms:modified>
  <dc:creator>Henry Habib</dc:creator>
  <lastModifiedBy>Henry Habib</lastModifiedBy>
</coreProperties>
</file>