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36"/>
          <w:szCs w:val="36"/>
        </w:rPr>
      </w:pPr>
      <w:bookmarkStart w:colFirst="0" w:colLast="0" w:name="_porlm94lkxn" w:id="0"/>
      <w:bookmarkEnd w:id="0"/>
      <w:r w:rsidDel="00000000" w:rsidR="00000000" w:rsidRPr="00000000">
        <w:rPr>
          <w:b w:val="1"/>
          <w:color w:val="000000"/>
          <w:sz w:val="36"/>
          <w:szCs w:val="36"/>
          <w:rtl w:val="0"/>
        </w:rPr>
        <w:t xml:space="preserve"> 1: Introduction to Cyber Crimes Targeting Vulnerable Groups</w:t>
      </w:r>
    </w:p>
    <w:p w:rsidR="00000000" w:rsidDel="00000000" w:rsidP="00000000" w:rsidRDefault="00000000" w:rsidRPr="00000000" w14:paraId="00000002">
      <w:pPr>
        <w:numPr>
          <w:ilvl w:val="0"/>
          <w:numId w:val="4"/>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Cyber crimes specifically targeting women and children exploit their perceived </w:t>
        <w:tab/>
        <w:t xml:space="preserve">vulnerabilities. These crimes include harassment, exploitation, identity theft, and more.</w:t>
      </w:r>
    </w:p>
    <w:p w:rsidR="00000000" w:rsidDel="00000000" w:rsidP="00000000" w:rsidRDefault="00000000" w:rsidRPr="00000000" w14:paraId="00000003">
      <w:pPr>
        <w:numPr>
          <w:ilvl w:val="0"/>
          <w:numId w:val="4"/>
        </w:numPr>
        <w:spacing w:after="300" w:before="0" w:beforeAutospacing="0" w:lineRule="auto"/>
        <w:ind w:left="720" w:hanging="360"/>
        <w:rPr>
          <w:sz w:val="36"/>
          <w:szCs w:val="36"/>
        </w:rPr>
      </w:pPr>
      <w:r w:rsidDel="00000000" w:rsidR="00000000" w:rsidRPr="00000000">
        <w:rPr>
          <w:b w:val="1"/>
          <w:sz w:val="36"/>
          <w:szCs w:val="36"/>
          <w:rtl w:val="0"/>
        </w:rPr>
        <w:t xml:space="preserve">Scope:</w:t>
      </w:r>
      <w:r w:rsidDel="00000000" w:rsidR="00000000" w:rsidRPr="00000000">
        <w:rPr>
          <w:sz w:val="36"/>
          <w:szCs w:val="36"/>
          <w:rtl w:val="0"/>
        </w:rPr>
        <w:t xml:space="preserve"> Focus on understanding the types of threats, the legal framework to protect victims, and strategies to prevent and mitigate these crimes.</w:t>
      </w:r>
    </w:p>
    <w:p w:rsidR="00000000" w:rsidDel="00000000" w:rsidP="00000000" w:rsidRDefault="00000000" w:rsidRPr="00000000" w14:paraId="00000004">
      <w:pPr>
        <w:pStyle w:val="Heading4"/>
        <w:keepNext w:val="0"/>
        <w:keepLines w:val="0"/>
        <w:spacing w:after="40" w:before="240" w:lineRule="auto"/>
        <w:rPr>
          <w:b w:val="1"/>
          <w:color w:val="000000"/>
          <w:sz w:val="36"/>
          <w:szCs w:val="36"/>
        </w:rPr>
      </w:pPr>
      <w:bookmarkStart w:colFirst="0" w:colLast="0" w:name="_xn5ib0fdmt93" w:id="1"/>
      <w:bookmarkEnd w:id="1"/>
      <w:r w:rsidDel="00000000" w:rsidR="00000000" w:rsidRPr="00000000">
        <w:rPr>
          <w:b w:val="1"/>
          <w:color w:val="000000"/>
          <w:sz w:val="36"/>
          <w:szCs w:val="36"/>
          <w:rtl w:val="0"/>
        </w:rPr>
        <w:t xml:space="preserve"> 2: Online Harassment(</w:t>
      </w:r>
      <w:r w:rsidDel="00000000" w:rsidR="00000000" w:rsidRPr="00000000">
        <w:rPr>
          <w:color w:val="000000"/>
          <w:sz w:val="36"/>
          <w:szCs w:val="36"/>
          <w:highlight w:val="white"/>
          <w:rtl w:val="0"/>
        </w:rPr>
        <w:t xml:space="preserve">If someone is abusing, insulting, or otherwise harming you on a regular basis, </w:t>
      </w:r>
      <w:r w:rsidDel="00000000" w:rsidR="00000000" w:rsidRPr="00000000">
        <w:rPr>
          <w:b w:val="1"/>
          <w:color w:val="000000"/>
          <w:sz w:val="36"/>
          <w:szCs w:val="36"/>
          <w:rtl w:val="0"/>
        </w:rPr>
        <w:t xml:space="preserve">) and Stalking</w:t>
      </w:r>
    </w:p>
    <w:p w:rsidR="00000000" w:rsidDel="00000000" w:rsidP="00000000" w:rsidRDefault="00000000" w:rsidRPr="00000000" w14:paraId="00000005">
      <w:pPr>
        <w:numPr>
          <w:ilvl w:val="0"/>
          <w:numId w:val="20"/>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Online harassment includes threats, cyberstalking, and repeated, unwanted contact through digital platforms.</w:t>
      </w:r>
    </w:p>
    <w:p w:rsidR="00000000" w:rsidDel="00000000" w:rsidP="00000000" w:rsidRDefault="00000000" w:rsidRPr="00000000" w14:paraId="00000006">
      <w:pPr>
        <w:numPr>
          <w:ilvl w:val="0"/>
          <w:numId w:val="20"/>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The case of “Gamergate” (2014) where women in the gaming industry were subjected to severe online harassment.</w:t>
      </w:r>
    </w:p>
    <w:p w:rsidR="00000000" w:rsidDel="00000000" w:rsidP="00000000" w:rsidRDefault="00000000" w:rsidRPr="00000000" w14:paraId="00000007">
      <w:pPr>
        <w:numPr>
          <w:ilvl w:val="0"/>
          <w:numId w:val="20"/>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A 2022 incident where a woman in India was cyberstalked for months after she turned down a friend request on social media. The stalker was eventually arrested, but the case highlighted gaps in law enforcement’s response to cyberstalking.</w:t>
      </w:r>
    </w:p>
    <w:p w:rsidR="00000000" w:rsidDel="00000000" w:rsidP="00000000" w:rsidRDefault="00000000" w:rsidRPr="00000000" w14:paraId="00000008">
      <w:pPr>
        <w:pStyle w:val="Heading4"/>
        <w:keepNext w:val="0"/>
        <w:keepLines w:val="0"/>
        <w:spacing w:after="40" w:before="240" w:lineRule="auto"/>
        <w:rPr>
          <w:b w:val="1"/>
          <w:color w:val="000000"/>
          <w:sz w:val="36"/>
          <w:szCs w:val="36"/>
        </w:rPr>
      </w:pPr>
      <w:bookmarkStart w:colFirst="0" w:colLast="0" w:name="_fnzjud9endvp" w:id="2"/>
      <w:bookmarkEnd w:id="2"/>
      <w:r w:rsidDel="00000000" w:rsidR="00000000" w:rsidRPr="00000000">
        <w:rPr>
          <w:b w:val="1"/>
          <w:color w:val="000000"/>
          <w:sz w:val="36"/>
          <w:szCs w:val="36"/>
          <w:rtl w:val="0"/>
        </w:rPr>
        <w:t xml:space="preserve"> 3: Revenge Porn and Non-Consensual Image Sharing</w:t>
      </w:r>
    </w:p>
    <w:p w:rsidR="00000000" w:rsidDel="00000000" w:rsidP="00000000" w:rsidRDefault="00000000" w:rsidRPr="00000000" w14:paraId="00000009">
      <w:pPr>
        <w:numPr>
          <w:ilvl w:val="0"/>
          <w:numId w:val="27"/>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Sharing intimate images or videos without consent, often to shame or harm the victim.</w:t>
      </w:r>
    </w:p>
    <w:p w:rsidR="00000000" w:rsidDel="00000000" w:rsidP="00000000" w:rsidRDefault="00000000" w:rsidRPr="00000000" w14:paraId="0000000A">
      <w:pPr>
        <w:numPr>
          <w:ilvl w:val="0"/>
          <w:numId w:val="27"/>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The case of Hunter Moore, the creator of "Is Anyone Up?" a revenge porn website, who was eventually sentenced in 2015.</w:t>
      </w:r>
    </w:p>
    <w:p w:rsidR="00000000" w:rsidDel="00000000" w:rsidP="00000000" w:rsidRDefault="00000000" w:rsidRPr="00000000" w14:paraId="0000000B">
      <w:pPr>
        <w:numPr>
          <w:ilvl w:val="0"/>
          <w:numId w:val="27"/>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In 2023, a teenager in the UK was jailed for sharing explicit images of his ex-girlfriend on multiple social media platforms. The victim suffered severe emotional trauma and had to change schools.</w:t>
      </w:r>
    </w:p>
    <w:p w:rsidR="00000000" w:rsidDel="00000000" w:rsidP="00000000" w:rsidRDefault="00000000" w:rsidRPr="00000000" w14:paraId="0000000C">
      <w:pPr>
        <w:pStyle w:val="Heading4"/>
        <w:keepNext w:val="0"/>
        <w:keepLines w:val="0"/>
        <w:spacing w:after="40" w:before="240" w:lineRule="auto"/>
        <w:rPr>
          <w:b w:val="1"/>
          <w:color w:val="000000"/>
          <w:sz w:val="36"/>
          <w:szCs w:val="36"/>
        </w:rPr>
      </w:pPr>
      <w:bookmarkStart w:colFirst="0" w:colLast="0" w:name="_pk7d0frfcw5t" w:id="3"/>
      <w:bookmarkEnd w:id="3"/>
      <w:r w:rsidDel="00000000" w:rsidR="00000000" w:rsidRPr="00000000">
        <w:rPr>
          <w:b w:val="1"/>
          <w:color w:val="000000"/>
          <w:sz w:val="36"/>
          <w:szCs w:val="36"/>
          <w:rtl w:val="0"/>
        </w:rPr>
        <w:t xml:space="preserve"> 4: Cyberbullying Among Children and Teens</w:t>
      </w:r>
    </w:p>
    <w:p w:rsidR="00000000" w:rsidDel="00000000" w:rsidP="00000000" w:rsidRDefault="00000000" w:rsidRPr="00000000" w14:paraId="0000000D">
      <w:pPr>
        <w:numPr>
          <w:ilvl w:val="0"/>
          <w:numId w:val="13"/>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Cyberbullying is the use of digital platforms to harass, threaten, or humiliate someone, particularly common among children and teens.</w:t>
      </w:r>
    </w:p>
    <w:p w:rsidR="00000000" w:rsidDel="00000000" w:rsidP="00000000" w:rsidRDefault="00000000" w:rsidRPr="00000000" w14:paraId="0000000E">
      <w:pPr>
        <w:numPr>
          <w:ilvl w:val="0"/>
          <w:numId w:val="13"/>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The tragic case of Amanda Todd (2012), a Canadian teen who committed suicide after being bullied online.</w:t>
      </w:r>
    </w:p>
    <w:p w:rsidR="00000000" w:rsidDel="00000000" w:rsidP="00000000" w:rsidRDefault="00000000" w:rsidRPr="00000000" w14:paraId="0000000F">
      <w:pPr>
        <w:numPr>
          <w:ilvl w:val="0"/>
          <w:numId w:val="13"/>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A 2022 incident in the U.S. where a 13-year-old was bullied online through anonymous messaging apps. The cyberbullying led to severe mental health issues, sparking a broader discussion on the regulation of such platforms.</w:t>
      </w:r>
    </w:p>
    <w:p w:rsidR="00000000" w:rsidDel="00000000" w:rsidP="00000000" w:rsidRDefault="00000000" w:rsidRPr="00000000" w14:paraId="00000010">
      <w:pPr>
        <w:pStyle w:val="Heading4"/>
        <w:keepNext w:val="0"/>
        <w:keepLines w:val="0"/>
        <w:spacing w:after="40" w:before="240" w:lineRule="auto"/>
        <w:rPr>
          <w:b w:val="1"/>
          <w:color w:val="000000"/>
          <w:sz w:val="36"/>
          <w:szCs w:val="36"/>
        </w:rPr>
      </w:pPr>
      <w:bookmarkStart w:colFirst="0" w:colLast="0" w:name="_gx66kmeqilwv" w:id="4"/>
      <w:bookmarkEnd w:id="4"/>
      <w:r w:rsidDel="00000000" w:rsidR="00000000" w:rsidRPr="00000000">
        <w:rPr>
          <w:b w:val="1"/>
          <w:color w:val="000000"/>
          <w:sz w:val="36"/>
          <w:szCs w:val="36"/>
          <w:rtl w:val="0"/>
        </w:rPr>
        <w:t xml:space="preserve"> 5: Grooming and Online Predators</w:t>
      </w:r>
    </w:p>
    <w:p w:rsidR="00000000" w:rsidDel="00000000" w:rsidP="00000000" w:rsidRDefault="00000000" w:rsidRPr="00000000" w14:paraId="00000011">
      <w:pPr>
        <w:numPr>
          <w:ilvl w:val="0"/>
          <w:numId w:val="29"/>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Grooming involves an adult using the internet to build a relationship with a minor, intending to exploit or abuse them.</w:t>
      </w:r>
    </w:p>
    <w:p w:rsidR="00000000" w:rsidDel="00000000" w:rsidP="00000000" w:rsidRDefault="00000000" w:rsidRPr="00000000" w14:paraId="00000012">
      <w:pPr>
        <w:numPr>
          <w:ilvl w:val="0"/>
          <w:numId w:val="29"/>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The case of "Operation Sunflower" (2012) by the FBI, which led to the arrest of hundreds of predators and the rescue of exploited children.</w:t>
      </w:r>
    </w:p>
    <w:p w:rsidR="00000000" w:rsidDel="00000000" w:rsidP="00000000" w:rsidRDefault="00000000" w:rsidRPr="00000000" w14:paraId="00000013">
      <w:pPr>
        <w:numPr>
          <w:ilvl w:val="0"/>
          <w:numId w:val="29"/>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In 2023, Australian authorities arrested an international ring of online predators who were grooming children through gaming platforms. The operation rescued several minors.</w:t>
      </w:r>
    </w:p>
    <w:p w:rsidR="00000000" w:rsidDel="00000000" w:rsidP="00000000" w:rsidRDefault="00000000" w:rsidRPr="00000000" w14:paraId="00000014">
      <w:pPr>
        <w:pStyle w:val="Heading4"/>
        <w:keepNext w:val="0"/>
        <w:keepLines w:val="0"/>
        <w:spacing w:after="40" w:before="240" w:lineRule="auto"/>
        <w:rPr>
          <w:b w:val="1"/>
          <w:color w:val="000000"/>
          <w:sz w:val="36"/>
          <w:szCs w:val="36"/>
        </w:rPr>
      </w:pPr>
      <w:bookmarkStart w:colFirst="0" w:colLast="0" w:name="_4h5hs5lfbgqx" w:id="5"/>
      <w:bookmarkEnd w:id="5"/>
      <w:r w:rsidDel="00000000" w:rsidR="00000000" w:rsidRPr="00000000">
        <w:rPr>
          <w:b w:val="1"/>
          <w:color w:val="000000"/>
          <w:sz w:val="36"/>
          <w:szCs w:val="36"/>
          <w:rtl w:val="0"/>
        </w:rPr>
        <w:t xml:space="preserve"> 6: Sextortion</w:t>
      </w:r>
    </w:p>
    <w:p w:rsidR="00000000" w:rsidDel="00000000" w:rsidP="00000000" w:rsidRDefault="00000000" w:rsidRPr="00000000" w14:paraId="00000015">
      <w:pPr>
        <w:numPr>
          <w:ilvl w:val="0"/>
          <w:numId w:val="2"/>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Sextortion is a form of blackmail where someone threatens to distribute explicit images or videos unless the victim complies with their demands, often of a sexual or financial nature.</w:t>
      </w:r>
    </w:p>
    <w:p w:rsidR="00000000" w:rsidDel="00000000" w:rsidP="00000000" w:rsidRDefault="00000000" w:rsidRPr="00000000" w14:paraId="00000016">
      <w:pPr>
        <w:numPr>
          <w:ilvl w:val="0"/>
          <w:numId w:val="2"/>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The 2017 case of Michael McAlpine, who extorted money from multiple victims by threatening to release their intimate images.</w:t>
      </w:r>
    </w:p>
    <w:p w:rsidR="00000000" w:rsidDel="00000000" w:rsidP="00000000" w:rsidRDefault="00000000" w:rsidRPr="00000000" w14:paraId="00000017">
      <w:pPr>
        <w:numPr>
          <w:ilvl w:val="0"/>
          <w:numId w:val="2"/>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In 2023, a 15-year-old boy from the U.S. was a victim of sextortion by an online predator who posed as a teenage girl. The boy was coerced into sending explicit images, which were then used to demand money.</w:t>
      </w:r>
    </w:p>
    <w:p w:rsidR="00000000" w:rsidDel="00000000" w:rsidP="00000000" w:rsidRDefault="00000000" w:rsidRPr="00000000" w14:paraId="00000018">
      <w:pPr>
        <w:pStyle w:val="Heading4"/>
        <w:keepNext w:val="0"/>
        <w:keepLines w:val="0"/>
        <w:spacing w:after="40" w:before="240" w:lineRule="auto"/>
        <w:rPr>
          <w:b w:val="1"/>
          <w:color w:val="000000"/>
          <w:sz w:val="36"/>
          <w:szCs w:val="36"/>
        </w:rPr>
      </w:pPr>
      <w:bookmarkStart w:colFirst="0" w:colLast="0" w:name="_l2b2jz658y6" w:id="6"/>
      <w:bookmarkEnd w:id="6"/>
      <w:r w:rsidDel="00000000" w:rsidR="00000000" w:rsidRPr="00000000">
        <w:rPr>
          <w:b w:val="1"/>
          <w:color w:val="000000"/>
          <w:sz w:val="36"/>
          <w:szCs w:val="36"/>
          <w:rtl w:val="0"/>
        </w:rPr>
        <w:t xml:space="preserve"> 7: Child Pornography and Exploitation</w:t>
      </w:r>
    </w:p>
    <w:p w:rsidR="00000000" w:rsidDel="00000000" w:rsidP="00000000" w:rsidRDefault="00000000" w:rsidRPr="00000000" w14:paraId="00000019">
      <w:pPr>
        <w:numPr>
          <w:ilvl w:val="0"/>
          <w:numId w:val="16"/>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The production, distribution, and possession of child pornography is a severe crime that exploits and abuses children.</w:t>
      </w:r>
    </w:p>
    <w:p w:rsidR="00000000" w:rsidDel="00000000" w:rsidP="00000000" w:rsidRDefault="00000000" w:rsidRPr="00000000" w14:paraId="0000001A">
      <w:pPr>
        <w:numPr>
          <w:ilvl w:val="0"/>
          <w:numId w:val="16"/>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The infamous “Playpen” case (2015), where the FBI took down a massive dark web child pornography ring.</w:t>
      </w:r>
    </w:p>
    <w:p w:rsidR="00000000" w:rsidDel="00000000" w:rsidP="00000000" w:rsidRDefault="00000000" w:rsidRPr="00000000" w14:paraId="0000001B">
      <w:pPr>
        <w:numPr>
          <w:ilvl w:val="0"/>
          <w:numId w:val="16"/>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A 2022 international operation led by Europol dismantled a dark web child exploitation network, leading to the arrest of 100 suspects and the rescue of dozens of children.</w:t>
      </w:r>
    </w:p>
    <w:p w:rsidR="00000000" w:rsidDel="00000000" w:rsidP="00000000" w:rsidRDefault="00000000" w:rsidRPr="00000000" w14:paraId="0000001C">
      <w:pPr>
        <w:pStyle w:val="Heading4"/>
        <w:keepNext w:val="0"/>
        <w:keepLines w:val="0"/>
        <w:spacing w:after="40" w:before="240" w:lineRule="auto"/>
        <w:rPr>
          <w:b w:val="1"/>
          <w:color w:val="000000"/>
          <w:sz w:val="36"/>
          <w:szCs w:val="36"/>
        </w:rPr>
      </w:pPr>
      <w:bookmarkStart w:colFirst="0" w:colLast="0" w:name="_d4ufcuy6rt1n" w:id="7"/>
      <w:bookmarkEnd w:id="7"/>
      <w:r w:rsidDel="00000000" w:rsidR="00000000" w:rsidRPr="00000000">
        <w:rPr>
          <w:b w:val="1"/>
          <w:color w:val="000000"/>
          <w:sz w:val="36"/>
          <w:szCs w:val="36"/>
          <w:rtl w:val="0"/>
        </w:rPr>
        <w:t xml:space="preserve"> 8: Identity Theft and Fraud Targeting Women</w:t>
      </w:r>
    </w:p>
    <w:p w:rsidR="00000000" w:rsidDel="00000000" w:rsidP="00000000" w:rsidRDefault="00000000" w:rsidRPr="00000000" w14:paraId="0000001D">
      <w:pPr>
        <w:numPr>
          <w:ilvl w:val="0"/>
          <w:numId w:val="24"/>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Identity theft involves stealing someone’s personal information to commit fraud, which can be particularly devastating for women, especially single mothers and elderly women.</w:t>
      </w:r>
    </w:p>
    <w:p w:rsidR="00000000" w:rsidDel="00000000" w:rsidP="00000000" w:rsidRDefault="00000000" w:rsidRPr="00000000" w14:paraId="0000001E">
      <w:pPr>
        <w:numPr>
          <w:ilvl w:val="0"/>
          <w:numId w:val="24"/>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The 2012 case of Mat Honan, a journalist who had his digital identity stolen and destroyed.</w:t>
      </w:r>
    </w:p>
    <w:p w:rsidR="00000000" w:rsidDel="00000000" w:rsidP="00000000" w:rsidRDefault="00000000" w:rsidRPr="00000000" w14:paraId="0000001F">
      <w:pPr>
        <w:numPr>
          <w:ilvl w:val="0"/>
          <w:numId w:val="24"/>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In 2022, a woman in New York discovered her identity had been stolen and used to take out multiple loans. The stress led to significant financial and emotional distress.</w:t>
      </w:r>
    </w:p>
    <w:p w:rsidR="00000000" w:rsidDel="00000000" w:rsidP="00000000" w:rsidRDefault="00000000" w:rsidRPr="00000000" w14:paraId="00000020">
      <w:pPr>
        <w:pStyle w:val="Heading4"/>
        <w:keepNext w:val="0"/>
        <w:keepLines w:val="0"/>
        <w:spacing w:after="40" w:before="240" w:lineRule="auto"/>
        <w:rPr>
          <w:b w:val="1"/>
          <w:color w:val="000000"/>
          <w:sz w:val="36"/>
          <w:szCs w:val="36"/>
        </w:rPr>
      </w:pPr>
      <w:bookmarkStart w:colFirst="0" w:colLast="0" w:name="_2wsca1bzs1rj" w:id="8"/>
      <w:bookmarkEnd w:id="8"/>
      <w:r w:rsidDel="00000000" w:rsidR="00000000" w:rsidRPr="00000000">
        <w:rPr>
          <w:b w:val="1"/>
          <w:color w:val="000000"/>
          <w:sz w:val="36"/>
          <w:szCs w:val="36"/>
          <w:rtl w:val="0"/>
        </w:rPr>
        <w:t xml:space="preserve"> 9: Cyberstalking in Domestic Abuse Cases</w:t>
      </w:r>
    </w:p>
    <w:p w:rsidR="00000000" w:rsidDel="00000000" w:rsidP="00000000" w:rsidRDefault="00000000" w:rsidRPr="00000000" w14:paraId="00000021">
      <w:pPr>
        <w:numPr>
          <w:ilvl w:val="0"/>
          <w:numId w:val="17"/>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Cyberstalking in domestic abuse situations involves a perpetrator using technology to monitor, harass, or intimidate a partner.</w:t>
      </w:r>
    </w:p>
    <w:p w:rsidR="00000000" w:rsidDel="00000000" w:rsidP="00000000" w:rsidRDefault="00000000" w:rsidRPr="00000000" w14:paraId="00000022">
      <w:pPr>
        <w:numPr>
          <w:ilvl w:val="0"/>
          <w:numId w:val="17"/>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A 2014 case in the U.S. where a man installed spyware on his ex-wife's phone to monitor her every move.</w:t>
      </w:r>
    </w:p>
    <w:p w:rsidR="00000000" w:rsidDel="00000000" w:rsidP="00000000" w:rsidRDefault="00000000" w:rsidRPr="00000000" w14:paraId="00000023">
      <w:pPr>
        <w:numPr>
          <w:ilvl w:val="0"/>
          <w:numId w:val="17"/>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In 2023, a case in Canada where a woman was cyberstalked by her ex-partner using GPS tracking devices and hacked social media accounts. The abuser was arrested and convicted.</w:t>
      </w:r>
    </w:p>
    <w:p w:rsidR="00000000" w:rsidDel="00000000" w:rsidP="00000000" w:rsidRDefault="00000000" w:rsidRPr="00000000" w14:paraId="00000024">
      <w:pPr>
        <w:pStyle w:val="Heading4"/>
        <w:keepNext w:val="0"/>
        <w:keepLines w:val="0"/>
        <w:spacing w:after="40" w:before="240" w:lineRule="auto"/>
        <w:rPr>
          <w:b w:val="1"/>
          <w:color w:val="000000"/>
          <w:sz w:val="36"/>
          <w:szCs w:val="36"/>
        </w:rPr>
      </w:pPr>
      <w:bookmarkStart w:colFirst="0" w:colLast="0" w:name="_ji5ejcmd0uex" w:id="9"/>
      <w:bookmarkEnd w:id="9"/>
      <w:r w:rsidDel="00000000" w:rsidR="00000000" w:rsidRPr="00000000">
        <w:rPr>
          <w:b w:val="1"/>
          <w:color w:val="000000"/>
          <w:sz w:val="36"/>
          <w:szCs w:val="36"/>
          <w:rtl w:val="0"/>
        </w:rPr>
        <w:t xml:space="preserve"> 10: Social Media Exploitation</w:t>
      </w:r>
    </w:p>
    <w:p w:rsidR="00000000" w:rsidDel="00000000" w:rsidP="00000000" w:rsidRDefault="00000000" w:rsidRPr="00000000" w14:paraId="00000025">
      <w:pPr>
        <w:numPr>
          <w:ilvl w:val="0"/>
          <w:numId w:val="35"/>
        </w:numPr>
        <w:spacing w:after="0" w:afterAutospacing="0" w:before="300" w:lineRule="auto"/>
        <w:ind w:left="720" w:hanging="360"/>
        <w:rPr>
          <w:sz w:val="36"/>
          <w:szCs w:val="36"/>
        </w:rPr>
      </w:pPr>
      <w:r w:rsidDel="00000000" w:rsidR="00000000" w:rsidRPr="00000000">
        <w:rPr>
          <w:b w:val="1"/>
          <w:sz w:val="36"/>
          <w:szCs w:val="36"/>
          <w:rtl w:val="0"/>
        </w:rPr>
        <w:t xml:space="preserve">Definition:</w:t>
      </w:r>
      <w:r w:rsidDel="00000000" w:rsidR="00000000" w:rsidRPr="00000000">
        <w:rPr>
          <w:sz w:val="36"/>
          <w:szCs w:val="36"/>
          <w:rtl w:val="0"/>
        </w:rPr>
        <w:t xml:space="preserve"> Social media exploitation involves manipulating or deceiving individuals through social platforms, often for sexual or financial gain.</w:t>
      </w:r>
    </w:p>
    <w:p w:rsidR="00000000" w:rsidDel="00000000" w:rsidP="00000000" w:rsidRDefault="00000000" w:rsidRPr="00000000" w14:paraId="00000026">
      <w:pPr>
        <w:numPr>
          <w:ilvl w:val="0"/>
          <w:numId w:val="35"/>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The “Catfishing” phenomenon, where individuals create fake profiles to lure victims into relationships.</w:t>
      </w:r>
    </w:p>
    <w:p w:rsidR="00000000" w:rsidDel="00000000" w:rsidP="00000000" w:rsidRDefault="00000000" w:rsidRPr="00000000" w14:paraId="00000027">
      <w:pPr>
        <w:numPr>
          <w:ilvl w:val="0"/>
          <w:numId w:val="35"/>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In 2022, a high-profile case in India where a woman was lured into an online relationship by a fake social media profile, leading to extortion and harassment.</w:t>
      </w:r>
    </w:p>
    <w:p w:rsidR="00000000" w:rsidDel="00000000" w:rsidP="00000000" w:rsidRDefault="00000000" w:rsidRPr="00000000" w14:paraId="00000028">
      <w:pPr>
        <w:pStyle w:val="Heading4"/>
        <w:keepNext w:val="0"/>
        <w:keepLines w:val="0"/>
        <w:spacing w:after="40" w:before="240" w:lineRule="auto"/>
        <w:rPr>
          <w:b w:val="1"/>
          <w:color w:val="000000"/>
          <w:sz w:val="36"/>
          <w:szCs w:val="36"/>
        </w:rPr>
      </w:pPr>
      <w:bookmarkStart w:colFirst="0" w:colLast="0" w:name="_4eanmkczo9rx" w:id="10"/>
      <w:bookmarkEnd w:id="10"/>
      <w:r w:rsidDel="00000000" w:rsidR="00000000" w:rsidRPr="00000000">
        <w:rPr>
          <w:b w:val="1"/>
          <w:color w:val="000000"/>
          <w:sz w:val="36"/>
          <w:szCs w:val="36"/>
          <w:rtl w:val="0"/>
        </w:rPr>
        <w:t xml:space="preserve"> 11: Cyber Crime During the COVID-19 Pandemic</w:t>
      </w:r>
    </w:p>
    <w:p w:rsidR="00000000" w:rsidDel="00000000" w:rsidP="00000000" w:rsidRDefault="00000000" w:rsidRPr="00000000" w14:paraId="00000029">
      <w:pPr>
        <w:numPr>
          <w:ilvl w:val="0"/>
          <w:numId w:val="23"/>
        </w:numPr>
        <w:spacing w:after="0" w:afterAutospacing="0" w:before="300" w:lineRule="auto"/>
        <w:ind w:left="720" w:hanging="360"/>
        <w:rPr>
          <w:sz w:val="36"/>
          <w:szCs w:val="36"/>
        </w:rPr>
      </w:pPr>
      <w:r w:rsidDel="00000000" w:rsidR="00000000" w:rsidRPr="00000000">
        <w:rPr>
          <w:b w:val="1"/>
          <w:sz w:val="36"/>
          <w:szCs w:val="36"/>
          <w:rtl w:val="0"/>
        </w:rPr>
        <w:t xml:space="preserve">Impact on Women and Children:</w:t>
      </w:r>
      <w:r w:rsidDel="00000000" w:rsidR="00000000" w:rsidRPr="00000000">
        <w:rPr>
          <w:sz w:val="36"/>
          <w:szCs w:val="36"/>
          <w:rtl w:val="0"/>
        </w:rPr>
        <w:t xml:space="preserve"> The pandemic saw a surge in cyber crimes as more people, especially women and children, spent time online.</w:t>
      </w:r>
    </w:p>
    <w:p w:rsidR="00000000" w:rsidDel="00000000" w:rsidP="00000000" w:rsidRDefault="00000000" w:rsidRPr="00000000" w14:paraId="0000002A">
      <w:pPr>
        <w:numPr>
          <w:ilvl w:val="0"/>
          <w:numId w:val="23"/>
        </w:numPr>
        <w:spacing w:after="0" w:afterAutospacing="0" w:before="0" w:beforeAutospacing="0" w:lineRule="auto"/>
        <w:ind w:left="720" w:hanging="360"/>
        <w:rPr>
          <w:sz w:val="36"/>
          <w:szCs w:val="36"/>
        </w:rPr>
      </w:pPr>
      <w:r w:rsidDel="00000000" w:rsidR="00000000" w:rsidRPr="00000000">
        <w:rPr>
          <w:b w:val="1"/>
          <w:sz w:val="36"/>
          <w:szCs w:val="36"/>
          <w:rtl w:val="0"/>
        </w:rPr>
        <w:t xml:space="preserve">Example:</w:t>
      </w:r>
      <w:r w:rsidDel="00000000" w:rsidR="00000000" w:rsidRPr="00000000">
        <w:rPr>
          <w:sz w:val="36"/>
          <w:szCs w:val="36"/>
          <w:rtl w:val="0"/>
        </w:rPr>
        <w:t xml:space="preserve"> Increased incidents of online harassment and exploitation reported during lockdowns.</w:t>
      </w:r>
    </w:p>
    <w:p w:rsidR="00000000" w:rsidDel="00000000" w:rsidP="00000000" w:rsidRDefault="00000000" w:rsidRPr="00000000" w14:paraId="0000002B">
      <w:pPr>
        <w:numPr>
          <w:ilvl w:val="0"/>
          <w:numId w:val="23"/>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A 2021 UNICEF report highlighted the rise in online exploitation cases during the pandemic, with a significant number of children falling victim to predators.</w:t>
      </w:r>
    </w:p>
    <w:p w:rsidR="00000000" w:rsidDel="00000000" w:rsidP="00000000" w:rsidRDefault="00000000" w:rsidRPr="00000000" w14:paraId="0000002C">
      <w:pPr>
        <w:pStyle w:val="Heading4"/>
        <w:keepNext w:val="0"/>
        <w:keepLines w:val="0"/>
        <w:spacing w:after="40" w:before="240" w:lineRule="auto"/>
        <w:rPr>
          <w:b w:val="1"/>
          <w:color w:val="000000"/>
          <w:sz w:val="36"/>
          <w:szCs w:val="36"/>
        </w:rPr>
      </w:pPr>
      <w:bookmarkStart w:colFirst="0" w:colLast="0" w:name="_1zbl09l51j4g" w:id="11"/>
      <w:bookmarkEnd w:id="11"/>
      <w:r w:rsidDel="00000000" w:rsidR="00000000" w:rsidRPr="00000000">
        <w:rPr>
          <w:b w:val="1"/>
          <w:color w:val="000000"/>
          <w:sz w:val="36"/>
          <w:szCs w:val="36"/>
          <w:rtl w:val="0"/>
        </w:rPr>
        <w:t xml:space="preserve"> 12: Legal Protections Against Cyber Crimes</w:t>
      </w:r>
    </w:p>
    <w:p w:rsidR="00000000" w:rsidDel="00000000" w:rsidP="00000000" w:rsidRDefault="00000000" w:rsidRPr="00000000" w14:paraId="0000002D">
      <w:pPr>
        <w:numPr>
          <w:ilvl w:val="0"/>
          <w:numId w:val="15"/>
        </w:numPr>
        <w:spacing w:after="0" w:afterAutospacing="0" w:before="300" w:lineRule="auto"/>
        <w:ind w:left="720" w:hanging="360"/>
        <w:rPr>
          <w:sz w:val="36"/>
          <w:szCs w:val="36"/>
        </w:rPr>
      </w:pPr>
      <w:r w:rsidDel="00000000" w:rsidR="00000000" w:rsidRPr="00000000">
        <w:rPr>
          <w:b w:val="1"/>
          <w:sz w:val="36"/>
          <w:szCs w:val="36"/>
          <w:rtl w:val="0"/>
        </w:rPr>
        <w:t xml:space="preserve">International Laws:</w:t>
      </w:r>
      <w:r w:rsidDel="00000000" w:rsidR="00000000" w:rsidRPr="00000000">
        <w:rPr>
          <w:sz w:val="36"/>
          <w:szCs w:val="36"/>
          <w:rtl w:val="0"/>
        </w:rPr>
        <w:t xml:space="preserve"> Overview of global laws, such as the Budapest Convention on Cybercrime.</w:t>
      </w:r>
    </w:p>
    <w:p w:rsidR="00000000" w:rsidDel="00000000" w:rsidP="00000000" w:rsidRDefault="00000000" w:rsidRPr="00000000" w14:paraId="0000002E">
      <w:pPr>
        <w:numPr>
          <w:ilvl w:val="0"/>
          <w:numId w:val="15"/>
        </w:numPr>
        <w:spacing w:after="0" w:afterAutospacing="0" w:before="0" w:beforeAutospacing="0" w:lineRule="auto"/>
        <w:ind w:left="720" w:hanging="360"/>
        <w:rPr>
          <w:sz w:val="36"/>
          <w:szCs w:val="36"/>
        </w:rPr>
      </w:pPr>
      <w:r w:rsidDel="00000000" w:rsidR="00000000" w:rsidRPr="00000000">
        <w:rPr>
          <w:b w:val="1"/>
          <w:sz w:val="36"/>
          <w:szCs w:val="36"/>
          <w:rtl w:val="0"/>
        </w:rPr>
        <w:t xml:space="preserve">National Laws:</w:t>
      </w:r>
      <w:r w:rsidDel="00000000" w:rsidR="00000000" w:rsidRPr="00000000">
        <w:rPr>
          <w:sz w:val="36"/>
          <w:szCs w:val="36"/>
          <w:rtl w:val="0"/>
        </w:rPr>
        <w:t xml:space="preserve"> A look at specific laws in different countries, like the U.S.’s Violence Against Women Act (VAWA) and the UK's Malicious Communications Act.</w:t>
      </w:r>
    </w:p>
    <w:p w:rsidR="00000000" w:rsidDel="00000000" w:rsidP="00000000" w:rsidRDefault="00000000" w:rsidRPr="00000000" w14:paraId="0000002F">
      <w:pPr>
        <w:numPr>
          <w:ilvl w:val="0"/>
          <w:numId w:val="15"/>
        </w:numPr>
        <w:spacing w:after="300" w:before="0" w:beforeAutospacing="0" w:lineRule="auto"/>
        <w:ind w:left="720" w:hanging="360"/>
        <w:rPr>
          <w:sz w:val="36"/>
          <w:szCs w:val="36"/>
        </w:rPr>
      </w:pPr>
      <w:r w:rsidDel="00000000" w:rsidR="00000000" w:rsidRPr="00000000">
        <w:rPr>
          <w:b w:val="1"/>
          <w:sz w:val="36"/>
          <w:szCs w:val="36"/>
          <w:rtl w:val="0"/>
        </w:rPr>
        <w:t xml:space="preserve">Recent Developments:</w:t>
      </w:r>
      <w:r w:rsidDel="00000000" w:rsidR="00000000" w:rsidRPr="00000000">
        <w:rPr>
          <w:sz w:val="36"/>
          <w:szCs w:val="36"/>
          <w:rtl w:val="0"/>
        </w:rPr>
        <w:t xml:space="preserve"> Introduction of new legislation in 2023 in Australia aimed at tougher penalties for online child exploitation.</w:t>
      </w:r>
    </w:p>
    <w:p w:rsidR="00000000" w:rsidDel="00000000" w:rsidP="00000000" w:rsidRDefault="00000000" w:rsidRPr="00000000" w14:paraId="00000030">
      <w:pPr>
        <w:pStyle w:val="Heading4"/>
        <w:keepNext w:val="0"/>
        <w:keepLines w:val="0"/>
        <w:spacing w:after="40" w:before="240" w:lineRule="auto"/>
        <w:rPr>
          <w:b w:val="1"/>
          <w:color w:val="000000"/>
          <w:sz w:val="36"/>
          <w:szCs w:val="36"/>
        </w:rPr>
      </w:pPr>
      <w:bookmarkStart w:colFirst="0" w:colLast="0" w:name="_ib713zs763oz" w:id="12"/>
      <w:bookmarkEnd w:id="12"/>
      <w:r w:rsidDel="00000000" w:rsidR="00000000" w:rsidRPr="00000000">
        <w:rPr>
          <w:b w:val="1"/>
          <w:color w:val="000000"/>
          <w:sz w:val="36"/>
          <w:szCs w:val="36"/>
          <w:rtl w:val="0"/>
        </w:rPr>
        <w:t xml:space="preserve"> 13: Reporting and Support Mechanisms</w:t>
      </w:r>
    </w:p>
    <w:p w:rsidR="00000000" w:rsidDel="00000000" w:rsidP="00000000" w:rsidRDefault="00000000" w:rsidRPr="00000000" w14:paraId="00000031">
      <w:pPr>
        <w:numPr>
          <w:ilvl w:val="0"/>
          <w:numId w:val="36"/>
        </w:numPr>
        <w:spacing w:after="0" w:afterAutospacing="0" w:before="300" w:lineRule="auto"/>
        <w:ind w:left="720" w:hanging="360"/>
        <w:rPr>
          <w:sz w:val="36"/>
          <w:szCs w:val="36"/>
        </w:rPr>
      </w:pPr>
      <w:r w:rsidDel="00000000" w:rsidR="00000000" w:rsidRPr="00000000">
        <w:rPr>
          <w:b w:val="1"/>
          <w:sz w:val="36"/>
          <w:szCs w:val="36"/>
          <w:rtl w:val="0"/>
        </w:rPr>
        <w:t xml:space="preserve">Reporting Platforms:</w:t>
      </w:r>
      <w:r w:rsidDel="00000000" w:rsidR="00000000" w:rsidRPr="00000000">
        <w:rPr>
          <w:sz w:val="36"/>
          <w:szCs w:val="36"/>
          <w:rtl w:val="0"/>
        </w:rPr>
        <w:t xml:space="preserve"> How victims can report cyber crimes, including national helplines and online platforms.</w:t>
      </w:r>
    </w:p>
    <w:p w:rsidR="00000000" w:rsidDel="00000000" w:rsidP="00000000" w:rsidRDefault="00000000" w:rsidRPr="00000000" w14:paraId="00000032">
      <w:pPr>
        <w:numPr>
          <w:ilvl w:val="0"/>
          <w:numId w:val="36"/>
        </w:numPr>
        <w:spacing w:after="0" w:afterAutospacing="0" w:before="0" w:beforeAutospacing="0" w:lineRule="auto"/>
        <w:ind w:left="720" w:hanging="360"/>
        <w:rPr>
          <w:sz w:val="36"/>
          <w:szCs w:val="36"/>
        </w:rPr>
      </w:pPr>
      <w:r w:rsidDel="00000000" w:rsidR="00000000" w:rsidRPr="00000000">
        <w:rPr>
          <w:b w:val="1"/>
          <w:sz w:val="36"/>
          <w:szCs w:val="36"/>
          <w:rtl w:val="0"/>
        </w:rPr>
        <w:t xml:space="preserve">Support Services:</w:t>
      </w:r>
      <w:r w:rsidDel="00000000" w:rsidR="00000000" w:rsidRPr="00000000">
        <w:rPr>
          <w:sz w:val="36"/>
          <w:szCs w:val="36"/>
          <w:rtl w:val="0"/>
        </w:rPr>
        <w:t xml:space="preserve"> Overview of organizations offering support, like RAINN in the U.S. and Childline in the UK.</w:t>
      </w:r>
    </w:p>
    <w:p w:rsidR="00000000" w:rsidDel="00000000" w:rsidP="00000000" w:rsidRDefault="00000000" w:rsidRPr="00000000" w14:paraId="00000033">
      <w:pPr>
        <w:numPr>
          <w:ilvl w:val="0"/>
          <w:numId w:val="36"/>
        </w:numPr>
        <w:spacing w:after="300" w:before="0" w:beforeAutospacing="0" w:lineRule="auto"/>
        <w:ind w:left="720" w:hanging="360"/>
        <w:rPr>
          <w:sz w:val="36"/>
          <w:szCs w:val="36"/>
        </w:rPr>
      </w:pPr>
      <w:r w:rsidDel="00000000" w:rsidR="00000000" w:rsidRPr="00000000">
        <w:rPr>
          <w:b w:val="1"/>
          <w:sz w:val="36"/>
          <w:szCs w:val="36"/>
          <w:rtl w:val="0"/>
        </w:rPr>
        <w:t xml:space="preserve">Recent Initiatives:</w:t>
      </w:r>
      <w:r w:rsidDel="00000000" w:rsidR="00000000" w:rsidRPr="00000000">
        <w:rPr>
          <w:sz w:val="36"/>
          <w:szCs w:val="36"/>
          <w:rtl w:val="0"/>
        </w:rPr>
        <w:t xml:space="preserve"> A 2022 campaign by the European Commission aimed at raising awareness of cyber crimes against women and children.</w:t>
      </w:r>
    </w:p>
    <w:p w:rsidR="00000000" w:rsidDel="00000000" w:rsidP="00000000" w:rsidRDefault="00000000" w:rsidRPr="00000000" w14:paraId="00000034">
      <w:pPr>
        <w:pStyle w:val="Heading4"/>
        <w:keepNext w:val="0"/>
        <w:keepLines w:val="0"/>
        <w:spacing w:after="40" w:before="240" w:lineRule="auto"/>
        <w:rPr>
          <w:b w:val="1"/>
          <w:color w:val="000000"/>
          <w:sz w:val="36"/>
          <w:szCs w:val="36"/>
        </w:rPr>
      </w:pPr>
      <w:bookmarkStart w:colFirst="0" w:colLast="0" w:name="_aqn0kapnnvh3" w:id="13"/>
      <w:bookmarkEnd w:id="13"/>
      <w:r w:rsidDel="00000000" w:rsidR="00000000" w:rsidRPr="00000000">
        <w:rPr>
          <w:b w:val="1"/>
          <w:color w:val="000000"/>
          <w:sz w:val="36"/>
          <w:szCs w:val="36"/>
          <w:rtl w:val="0"/>
        </w:rPr>
        <w:t xml:space="preserve"> 14: Challenges in Prosecuting Cyber Crimes</w:t>
      </w:r>
    </w:p>
    <w:p w:rsidR="00000000" w:rsidDel="00000000" w:rsidP="00000000" w:rsidRDefault="00000000" w:rsidRPr="00000000" w14:paraId="00000035">
      <w:pPr>
        <w:numPr>
          <w:ilvl w:val="0"/>
          <w:numId w:val="25"/>
        </w:numPr>
        <w:spacing w:after="0" w:afterAutospacing="0" w:before="300" w:lineRule="auto"/>
        <w:ind w:left="720" w:hanging="360"/>
        <w:rPr>
          <w:sz w:val="36"/>
          <w:szCs w:val="36"/>
        </w:rPr>
      </w:pPr>
      <w:r w:rsidDel="00000000" w:rsidR="00000000" w:rsidRPr="00000000">
        <w:rPr>
          <w:b w:val="1"/>
          <w:sz w:val="36"/>
          <w:szCs w:val="36"/>
          <w:rtl w:val="0"/>
        </w:rPr>
        <w:t xml:space="preserve">Jurisdictional Issues:</w:t>
      </w:r>
      <w:r w:rsidDel="00000000" w:rsidR="00000000" w:rsidRPr="00000000">
        <w:rPr>
          <w:sz w:val="36"/>
          <w:szCs w:val="36"/>
          <w:rtl w:val="0"/>
        </w:rPr>
        <w:t xml:space="preserve"> The difficulties in prosecuting crimes that cross international borders.</w:t>
      </w:r>
    </w:p>
    <w:p w:rsidR="00000000" w:rsidDel="00000000" w:rsidP="00000000" w:rsidRDefault="00000000" w:rsidRPr="00000000" w14:paraId="00000036">
      <w:pPr>
        <w:numPr>
          <w:ilvl w:val="0"/>
          <w:numId w:val="25"/>
        </w:numPr>
        <w:spacing w:after="0" w:afterAutospacing="0" w:before="0" w:beforeAutospacing="0" w:lineRule="auto"/>
        <w:ind w:left="720" w:hanging="360"/>
        <w:rPr>
          <w:sz w:val="36"/>
          <w:szCs w:val="36"/>
        </w:rPr>
      </w:pPr>
      <w:r w:rsidDel="00000000" w:rsidR="00000000" w:rsidRPr="00000000">
        <w:rPr>
          <w:b w:val="1"/>
          <w:sz w:val="36"/>
          <w:szCs w:val="36"/>
          <w:rtl w:val="0"/>
        </w:rPr>
        <w:t xml:space="preserve">Evidence Collection:</w:t>
      </w:r>
      <w:r w:rsidDel="00000000" w:rsidR="00000000" w:rsidRPr="00000000">
        <w:rPr>
          <w:sz w:val="36"/>
          <w:szCs w:val="36"/>
          <w:rtl w:val="0"/>
        </w:rPr>
        <w:t xml:space="preserve"> Challenges in gathering digital evidence that is admissible in court.</w:t>
      </w:r>
    </w:p>
    <w:p w:rsidR="00000000" w:rsidDel="00000000" w:rsidP="00000000" w:rsidRDefault="00000000" w:rsidRPr="00000000" w14:paraId="00000037">
      <w:pPr>
        <w:numPr>
          <w:ilvl w:val="0"/>
          <w:numId w:val="25"/>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The 2022 case of an international cyberstalking ring that was difficult to prosecute due to the perpetrators operating from multiple countries.</w:t>
      </w:r>
    </w:p>
    <w:p w:rsidR="00000000" w:rsidDel="00000000" w:rsidP="00000000" w:rsidRDefault="00000000" w:rsidRPr="00000000" w14:paraId="00000038">
      <w:pPr>
        <w:pStyle w:val="Heading4"/>
        <w:keepNext w:val="0"/>
        <w:keepLines w:val="0"/>
        <w:spacing w:after="40" w:before="240" w:lineRule="auto"/>
        <w:rPr>
          <w:b w:val="1"/>
          <w:color w:val="000000"/>
          <w:sz w:val="36"/>
          <w:szCs w:val="36"/>
        </w:rPr>
      </w:pPr>
      <w:bookmarkStart w:colFirst="0" w:colLast="0" w:name="_jqvx67jcji33" w:id="14"/>
      <w:bookmarkEnd w:id="14"/>
      <w:r w:rsidDel="00000000" w:rsidR="00000000" w:rsidRPr="00000000">
        <w:rPr>
          <w:b w:val="1"/>
          <w:color w:val="000000"/>
          <w:sz w:val="36"/>
          <w:szCs w:val="36"/>
          <w:rtl w:val="0"/>
        </w:rPr>
        <w:t xml:space="preserve"> 15: Prevention Strategies for Individuals</w:t>
      </w:r>
    </w:p>
    <w:p w:rsidR="00000000" w:rsidDel="00000000" w:rsidP="00000000" w:rsidRDefault="00000000" w:rsidRPr="00000000" w14:paraId="00000039">
      <w:pPr>
        <w:numPr>
          <w:ilvl w:val="0"/>
          <w:numId w:val="21"/>
        </w:numPr>
        <w:spacing w:after="0" w:afterAutospacing="0" w:before="300" w:lineRule="auto"/>
        <w:ind w:left="720" w:hanging="360"/>
        <w:rPr>
          <w:sz w:val="36"/>
          <w:szCs w:val="36"/>
        </w:rPr>
      </w:pPr>
      <w:r w:rsidDel="00000000" w:rsidR="00000000" w:rsidRPr="00000000">
        <w:rPr>
          <w:b w:val="1"/>
          <w:sz w:val="36"/>
          <w:szCs w:val="36"/>
          <w:rtl w:val="0"/>
        </w:rPr>
        <w:t xml:space="preserve">Education and Awareness:</w:t>
      </w:r>
      <w:r w:rsidDel="00000000" w:rsidR="00000000" w:rsidRPr="00000000">
        <w:rPr>
          <w:sz w:val="36"/>
          <w:szCs w:val="36"/>
          <w:rtl w:val="0"/>
        </w:rPr>
        <w:t xml:space="preserve"> Importance of educating women and children about online safety.</w:t>
      </w:r>
    </w:p>
    <w:p w:rsidR="00000000" w:rsidDel="00000000" w:rsidP="00000000" w:rsidRDefault="00000000" w:rsidRPr="00000000" w14:paraId="0000003A">
      <w:pPr>
        <w:numPr>
          <w:ilvl w:val="0"/>
          <w:numId w:val="21"/>
        </w:numPr>
        <w:spacing w:after="0" w:afterAutospacing="0" w:before="0" w:beforeAutospacing="0" w:lineRule="auto"/>
        <w:ind w:left="720" w:hanging="360"/>
        <w:rPr>
          <w:sz w:val="36"/>
          <w:szCs w:val="36"/>
        </w:rPr>
      </w:pPr>
      <w:r w:rsidDel="00000000" w:rsidR="00000000" w:rsidRPr="00000000">
        <w:rPr>
          <w:b w:val="1"/>
          <w:sz w:val="36"/>
          <w:szCs w:val="36"/>
          <w:rtl w:val="0"/>
        </w:rPr>
        <w:t xml:space="preserve">Security Measures:</w:t>
      </w:r>
      <w:r w:rsidDel="00000000" w:rsidR="00000000" w:rsidRPr="00000000">
        <w:rPr>
          <w:sz w:val="36"/>
          <w:szCs w:val="36"/>
          <w:rtl w:val="0"/>
        </w:rPr>
        <w:t xml:space="preserve"> Use of strong passwords, two-factor authentication, and privacy settings.</w:t>
      </w:r>
    </w:p>
    <w:p w:rsidR="00000000" w:rsidDel="00000000" w:rsidP="00000000" w:rsidRDefault="00000000" w:rsidRPr="00000000" w14:paraId="0000003B">
      <w:pPr>
        <w:numPr>
          <w:ilvl w:val="0"/>
          <w:numId w:val="21"/>
        </w:numPr>
        <w:spacing w:after="300" w:before="0" w:beforeAutospacing="0" w:lineRule="auto"/>
        <w:ind w:left="720" w:hanging="360"/>
        <w:rPr>
          <w:sz w:val="36"/>
          <w:szCs w:val="36"/>
        </w:rPr>
      </w:pPr>
      <w:r w:rsidDel="00000000" w:rsidR="00000000" w:rsidRPr="00000000">
        <w:rPr>
          <w:b w:val="1"/>
          <w:sz w:val="36"/>
          <w:szCs w:val="36"/>
          <w:rtl w:val="0"/>
        </w:rPr>
        <w:t xml:space="preserve">Recent Initiative:</w:t>
      </w:r>
      <w:r w:rsidDel="00000000" w:rsidR="00000000" w:rsidRPr="00000000">
        <w:rPr>
          <w:sz w:val="36"/>
          <w:szCs w:val="36"/>
          <w:rtl w:val="0"/>
        </w:rPr>
        <w:t xml:space="preserve"> A 2023 program by Google to educate children on online safety, with a focus on preventing cyberbullying and grooming.</w:t>
      </w:r>
    </w:p>
    <w:p w:rsidR="00000000" w:rsidDel="00000000" w:rsidP="00000000" w:rsidRDefault="00000000" w:rsidRPr="00000000" w14:paraId="0000003C">
      <w:pPr>
        <w:pStyle w:val="Heading4"/>
        <w:keepNext w:val="0"/>
        <w:keepLines w:val="0"/>
        <w:spacing w:after="40" w:before="240" w:lineRule="auto"/>
        <w:rPr>
          <w:b w:val="1"/>
          <w:color w:val="000000"/>
          <w:sz w:val="36"/>
          <w:szCs w:val="36"/>
        </w:rPr>
      </w:pPr>
      <w:bookmarkStart w:colFirst="0" w:colLast="0" w:name="_aqb416bny0ns" w:id="15"/>
      <w:bookmarkEnd w:id="15"/>
      <w:r w:rsidDel="00000000" w:rsidR="00000000" w:rsidRPr="00000000">
        <w:rPr>
          <w:b w:val="1"/>
          <w:color w:val="000000"/>
          <w:sz w:val="36"/>
          <w:szCs w:val="36"/>
          <w:rtl w:val="0"/>
        </w:rPr>
        <w:t xml:space="preserve"> 16: Prevention Strategies for Organizations</w:t>
      </w:r>
    </w:p>
    <w:p w:rsidR="00000000" w:rsidDel="00000000" w:rsidP="00000000" w:rsidRDefault="00000000" w:rsidRPr="00000000" w14:paraId="0000003D">
      <w:pPr>
        <w:numPr>
          <w:ilvl w:val="0"/>
          <w:numId w:val="18"/>
        </w:numPr>
        <w:spacing w:after="0" w:afterAutospacing="0" w:before="300" w:lineRule="auto"/>
        <w:ind w:left="720" w:hanging="360"/>
        <w:rPr>
          <w:sz w:val="36"/>
          <w:szCs w:val="36"/>
        </w:rPr>
      </w:pPr>
      <w:r w:rsidDel="00000000" w:rsidR="00000000" w:rsidRPr="00000000">
        <w:rPr>
          <w:b w:val="1"/>
          <w:sz w:val="36"/>
          <w:szCs w:val="36"/>
          <w:rtl w:val="0"/>
        </w:rPr>
        <w:t xml:space="preserve">Implementing Policies:</w:t>
      </w:r>
      <w:r w:rsidDel="00000000" w:rsidR="00000000" w:rsidRPr="00000000">
        <w:rPr>
          <w:sz w:val="36"/>
          <w:szCs w:val="36"/>
          <w:rtl w:val="0"/>
        </w:rPr>
        <w:t xml:space="preserve"> Organizations should have clear policies against harassment and exploitation.</w:t>
      </w:r>
    </w:p>
    <w:p w:rsidR="00000000" w:rsidDel="00000000" w:rsidP="00000000" w:rsidRDefault="00000000" w:rsidRPr="00000000" w14:paraId="0000003E">
      <w:pPr>
        <w:numPr>
          <w:ilvl w:val="0"/>
          <w:numId w:val="18"/>
        </w:numPr>
        <w:spacing w:after="0" w:afterAutospacing="0" w:before="0" w:beforeAutospacing="0" w:lineRule="auto"/>
        <w:ind w:left="720" w:hanging="360"/>
        <w:rPr>
          <w:sz w:val="36"/>
          <w:szCs w:val="36"/>
        </w:rPr>
      </w:pPr>
      <w:r w:rsidDel="00000000" w:rsidR="00000000" w:rsidRPr="00000000">
        <w:rPr>
          <w:b w:val="1"/>
          <w:sz w:val="36"/>
          <w:szCs w:val="36"/>
          <w:rtl w:val="0"/>
        </w:rPr>
        <w:t xml:space="preserve">Training Programs:</w:t>
      </w:r>
      <w:r w:rsidDel="00000000" w:rsidR="00000000" w:rsidRPr="00000000">
        <w:rPr>
          <w:sz w:val="36"/>
          <w:szCs w:val="36"/>
          <w:rtl w:val="0"/>
        </w:rPr>
        <w:t xml:space="preserve"> Regular training for employees on recognizing and preventing cyber threats.</w:t>
      </w:r>
    </w:p>
    <w:p w:rsidR="00000000" w:rsidDel="00000000" w:rsidP="00000000" w:rsidRDefault="00000000" w:rsidRPr="00000000" w14:paraId="0000003F">
      <w:pPr>
        <w:numPr>
          <w:ilvl w:val="0"/>
          <w:numId w:val="18"/>
        </w:numPr>
        <w:spacing w:after="300" w:before="0" w:beforeAutospacing="0" w:lineRule="auto"/>
        <w:ind w:left="720" w:hanging="360"/>
        <w:rPr>
          <w:sz w:val="36"/>
          <w:szCs w:val="36"/>
        </w:rPr>
      </w:pPr>
      <w:r w:rsidDel="00000000" w:rsidR="00000000" w:rsidRPr="00000000">
        <w:rPr>
          <w:b w:val="1"/>
          <w:sz w:val="36"/>
          <w:szCs w:val="36"/>
          <w:rtl w:val="0"/>
        </w:rPr>
        <w:t xml:space="preserve">Recent Initiative:</w:t>
      </w:r>
      <w:r w:rsidDel="00000000" w:rsidR="00000000" w:rsidRPr="00000000">
        <w:rPr>
          <w:sz w:val="36"/>
          <w:szCs w:val="36"/>
          <w:rtl w:val="0"/>
        </w:rPr>
        <w:t xml:space="preserve"> A 2022 initiative by Facebook to improve reporting mechanisms for harassment and exploitation on its platform.</w:t>
      </w:r>
    </w:p>
    <w:p w:rsidR="00000000" w:rsidDel="00000000" w:rsidP="00000000" w:rsidRDefault="00000000" w:rsidRPr="00000000" w14:paraId="00000040">
      <w:pPr>
        <w:pStyle w:val="Heading4"/>
        <w:keepNext w:val="0"/>
        <w:keepLines w:val="0"/>
        <w:spacing w:after="40" w:before="240" w:lineRule="auto"/>
        <w:rPr>
          <w:b w:val="1"/>
          <w:color w:val="000000"/>
          <w:sz w:val="36"/>
          <w:szCs w:val="36"/>
        </w:rPr>
      </w:pPr>
      <w:bookmarkStart w:colFirst="0" w:colLast="0" w:name="_azzursun9fda" w:id="16"/>
      <w:bookmarkEnd w:id="16"/>
      <w:r w:rsidDel="00000000" w:rsidR="00000000" w:rsidRPr="00000000">
        <w:rPr>
          <w:b w:val="1"/>
          <w:color w:val="000000"/>
          <w:sz w:val="36"/>
          <w:szCs w:val="36"/>
          <w:rtl w:val="0"/>
        </w:rPr>
        <w:t xml:space="preserve"> 17: Technology-Based Solutions</w:t>
      </w:r>
    </w:p>
    <w:p w:rsidR="00000000" w:rsidDel="00000000" w:rsidP="00000000" w:rsidRDefault="00000000" w:rsidRPr="00000000" w14:paraId="00000041">
      <w:pPr>
        <w:numPr>
          <w:ilvl w:val="0"/>
          <w:numId w:val="11"/>
        </w:numPr>
        <w:spacing w:after="0" w:afterAutospacing="0" w:before="300" w:lineRule="auto"/>
        <w:ind w:left="720" w:hanging="360"/>
        <w:rPr>
          <w:sz w:val="36"/>
          <w:szCs w:val="36"/>
        </w:rPr>
      </w:pPr>
      <w:r w:rsidDel="00000000" w:rsidR="00000000" w:rsidRPr="00000000">
        <w:rPr>
          <w:b w:val="1"/>
          <w:sz w:val="36"/>
          <w:szCs w:val="36"/>
          <w:rtl w:val="0"/>
        </w:rPr>
        <w:t xml:space="preserve">Parental Control Software:</w:t>
      </w:r>
      <w:r w:rsidDel="00000000" w:rsidR="00000000" w:rsidRPr="00000000">
        <w:rPr>
          <w:sz w:val="36"/>
          <w:szCs w:val="36"/>
          <w:rtl w:val="0"/>
        </w:rPr>
        <w:t xml:space="preserve"> Tools that help parents monitor their children's online activities.</w:t>
      </w:r>
    </w:p>
    <w:p w:rsidR="00000000" w:rsidDel="00000000" w:rsidP="00000000" w:rsidRDefault="00000000" w:rsidRPr="00000000" w14:paraId="00000042">
      <w:pPr>
        <w:numPr>
          <w:ilvl w:val="0"/>
          <w:numId w:val="11"/>
        </w:numPr>
        <w:spacing w:after="0" w:afterAutospacing="0" w:before="0" w:beforeAutospacing="0" w:lineRule="auto"/>
        <w:ind w:left="720" w:hanging="360"/>
        <w:rPr>
          <w:sz w:val="36"/>
          <w:szCs w:val="36"/>
        </w:rPr>
      </w:pPr>
      <w:r w:rsidDel="00000000" w:rsidR="00000000" w:rsidRPr="00000000">
        <w:rPr>
          <w:b w:val="1"/>
          <w:sz w:val="36"/>
          <w:szCs w:val="36"/>
          <w:rtl w:val="0"/>
        </w:rPr>
        <w:t xml:space="preserve">AI in Cybersecurity:</w:t>
      </w:r>
      <w:r w:rsidDel="00000000" w:rsidR="00000000" w:rsidRPr="00000000">
        <w:rPr>
          <w:sz w:val="36"/>
          <w:szCs w:val="36"/>
          <w:rtl w:val="0"/>
        </w:rPr>
        <w:t xml:space="preserve"> Use of AI to detect and prevent cyber crimes, especially in real-time.</w:t>
      </w:r>
    </w:p>
    <w:p w:rsidR="00000000" w:rsidDel="00000000" w:rsidP="00000000" w:rsidRDefault="00000000" w:rsidRPr="00000000" w14:paraId="00000043">
      <w:pPr>
        <w:numPr>
          <w:ilvl w:val="0"/>
          <w:numId w:val="11"/>
        </w:numPr>
        <w:spacing w:after="300" w:before="0" w:beforeAutospacing="0" w:lineRule="auto"/>
        <w:ind w:left="720" w:hanging="360"/>
        <w:rPr>
          <w:sz w:val="36"/>
          <w:szCs w:val="36"/>
        </w:rPr>
      </w:pPr>
      <w:r w:rsidDel="00000000" w:rsidR="00000000" w:rsidRPr="00000000">
        <w:rPr>
          <w:b w:val="1"/>
          <w:sz w:val="36"/>
          <w:szCs w:val="36"/>
          <w:rtl w:val="0"/>
        </w:rPr>
        <w:t xml:space="preserve">Recent Example:</w:t>
      </w:r>
      <w:r w:rsidDel="00000000" w:rsidR="00000000" w:rsidRPr="00000000">
        <w:rPr>
          <w:sz w:val="36"/>
          <w:szCs w:val="36"/>
          <w:rtl w:val="0"/>
        </w:rPr>
        <w:t xml:space="preserve"> In 2023, a new AI tool was launched to help schools detect and prevent cyberbullying among students.</w:t>
      </w:r>
    </w:p>
    <w:p w:rsidR="00000000" w:rsidDel="00000000" w:rsidP="00000000" w:rsidRDefault="00000000" w:rsidRPr="00000000" w14:paraId="00000044">
      <w:pPr>
        <w:pStyle w:val="Heading4"/>
        <w:keepNext w:val="0"/>
        <w:keepLines w:val="0"/>
        <w:spacing w:after="40" w:before="240" w:lineRule="auto"/>
        <w:rPr>
          <w:b w:val="1"/>
          <w:color w:val="000000"/>
          <w:sz w:val="36"/>
          <w:szCs w:val="36"/>
        </w:rPr>
      </w:pPr>
      <w:bookmarkStart w:colFirst="0" w:colLast="0" w:name="_kr1qijka64b5" w:id="17"/>
      <w:bookmarkEnd w:id="17"/>
      <w:r w:rsidDel="00000000" w:rsidR="00000000" w:rsidRPr="00000000">
        <w:rPr>
          <w:b w:val="1"/>
          <w:color w:val="000000"/>
          <w:sz w:val="36"/>
          <w:szCs w:val="36"/>
          <w:rtl w:val="0"/>
        </w:rPr>
        <w:t xml:space="preserve"> 18: Community and Government Collaboration</w:t>
      </w:r>
    </w:p>
    <w:p w:rsidR="00000000" w:rsidDel="00000000" w:rsidP="00000000" w:rsidRDefault="00000000" w:rsidRPr="00000000" w14:paraId="00000045">
      <w:pPr>
        <w:numPr>
          <w:ilvl w:val="0"/>
          <w:numId w:val="19"/>
        </w:numPr>
        <w:spacing w:after="0" w:afterAutospacing="0" w:before="300" w:lineRule="auto"/>
        <w:ind w:left="720" w:hanging="360"/>
        <w:rPr>
          <w:sz w:val="36"/>
          <w:szCs w:val="36"/>
        </w:rPr>
      </w:pPr>
      <w:r w:rsidDel="00000000" w:rsidR="00000000" w:rsidRPr="00000000">
        <w:rPr>
          <w:b w:val="1"/>
          <w:sz w:val="36"/>
          <w:szCs w:val="36"/>
          <w:rtl w:val="0"/>
        </w:rPr>
        <w:t xml:space="preserve">Public Awareness Campaigns:</w:t>
      </w:r>
      <w:r w:rsidDel="00000000" w:rsidR="00000000" w:rsidRPr="00000000">
        <w:rPr>
          <w:sz w:val="36"/>
          <w:szCs w:val="36"/>
          <w:rtl w:val="0"/>
        </w:rPr>
        <w:t xml:space="preserve"> Collaboration between governments and NGOs to raise awareness.</w:t>
      </w:r>
    </w:p>
    <w:p w:rsidR="00000000" w:rsidDel="00000000" w:rsidP="00000000" w:rsidRDefault="00000000" w:rsidRPr="00000000" w14:paraId="00000046">
      <w:pPr>
        <w:numPr>
          <w:ilvl w:val="0"/>
          <w:numId w:val="19"/>
        </w:numPr>
        <w:spacing w:after="0" w:afterAutospacing="0" w:before="0" w:beforeAutospacing="0" w:lineRule="auto"/>
        <w:ind w:left="720" w:hanging="360"/>
        <w:rPr>
          <w:sz w:val="36"/>
          <w:szCs w:val="36"/>
        </w:rPr>
      </w:pPr>
      <w:r w:rsidDel="00000000" w:rsidR="00000000" w:rsidRPr="00000000">
        <w:rPr>
          <w:b w:val="1"/>
          <w:sz w:val="36"/>
          <w:szCs w:val="36"/>
          <w:rtl w:val="0"/>
        </w:rPr>
        <w:t xml:space="preserve">Public-Private Partnerships:</w:t>
      </w:r>
      <w:r w:rsidDel="00000000" w:rsidR="00000000" w:rsidRPr="00000000">
        <w:rPr>
          <w:sz w:val="36"/>
          <w:szCs w:val="36"/>
          <w:rtl w:val="0"/>
        </w:rPr>
        <w:t xml:space="preserve"> How tech companies can work with governments to enhance online safety.</w:t>
      </w:r>
    </w:p>
    <w:p w:rsidR="00000000" w:rsidDel="00000000" w:rsidP="00000000" w:rsidRDefault="00000000" w:rsidRPr="00000000" w14:paraId="00000047">
      <w:pPr>
        <w:numPr>
          <w:ilvl w:val="0"/>
          <w:numId w:val="19"/>
        </w:numPr>
        <w:spacing w:after="300" w:before="0" w:beforeAutospacing="0" w:lineRule="auto"/>
        <w:ind w:left="720" w:hanging="360"/>
        <w:rPr>
          <w:sz w:val="36"/>
          <w:szCs w:val="36"/>
        </w:rPr>
      </w:pPr>
      <w:r w:rsidDel="00000000" w:rsidR="00000000" w:rsidRPr="00000000">
        <w:rPr>
          <w:b w:val="1"/>
          <w:sz w:val="36"/>
          <w:szCs w:val="36"/>
          <w:rtl w:val="0"/>
        </w:rPr>
        <w:t xml:space="preserve">Recent Case Study:</w:t>
      </w:r>
      <w:r w:rsidDel="00000000" w:rsidR="00000000" w:rsidRPr="00000000">
        <w:rPr>
          <w:sz w:val="36"/>
          <w:szCs w:val="36"/>
          <w:rtl w:val="0"/>
        </w:rPr>
        <w:t xml:space="preserve"> A 2022 collaboration between the UK government and social media platforms to combat online abuse targeted at women.</w:t>
      </w:r>
    </w:p>
    <w:p w:rsidR="00000000" w:rsidDel="00000000" w:rsidP="00000000" w:rsidRDefault="00000000" w:rsidRPr="00000000" w14:paraId="00000048">
      <w:pPr>
        <w:pStyle w:val="Heading4"/>
        <w:keepNext w:val="0"/>
        <w:keepLines w:val="0"/>
        <w:spacing w:after="40" w:before="240" w:lineRule="auto"/>
        <w:rPr>
          <w:b w:val="1"/>
          <w:color w:val="000000"/>
          <w:sz w:val="36"/>
          <w:szCs w:val="36"/>
        </w:rPr>
      </w:pPr>
      <w:bookmarkStart w:colFirst="0" w:colLast="0" w:name="_qthamo1lzcrh" w:id="18"/>
      <w:bookmarkEnd w:id="18"/>
      <w:r w:rsidDel="00000000" w:rsidR="00000000" w:rsidRPr="00000000">
        <w:rPr>
          <w:b w:val="1"/>
          <w:color w:val="000000"/>
          <w:sz w:val="36"/>
          <w:szCs w:val="36"/>
          <w:rtl w:val="0"/>
        </w:rPr>
        <w:t xml:space="preserve"> 19: Case Studies of Successful Interventions</w:t>
      </w:r>
    </w:p>
    <w:p w:rsidR="00000000" w:rsidDel="00000000" w:rsidP="00000000" w:rsidRDefault="00000000" w:rsidRPr="00000000" w14:paraId="00000049">
      <w:pPr>
        <w:numPr>
          <w:ilvl w:val="0"/>
          <w:numId w:val="33"/>
        </w:numPr>
        <w:spacing w:after="0" w:afterAutospacing="0" w:before="300" w:lineRule="auto"/>
        <w:ind w:left="720" w:hanging="360"/>
        <w:rPr>
          <w:sz w:val="36"/>
          <w:szCs w:val="36"/>
        </w:rPr>
      </w:pPr>
      <w:r w:rsidDel="00000000" w:rsidR="00000000" w:rsidRPr="00000000">
        <w:rPr>
          <w:b w:val="1"/>
          <w:sz w:val="36"/>
          <w:szCs w:val="36"/>
          <w:rtl w:val="0"/>
        </w:rPr>
        <w:t xml:space="preserve">Case Study 1:</w:t>
      </w:r>
      <w:r w:rsidDel="00000000" w:rsidR="00000000" w:rsidRPr="00000000">
        <w:rPr>
          <w:sz w:val="36"/>
          <w:szCs w:val="36"/>
          <w:rtl w:val="0"/>
        </w:rPr>
        <w:t xml:space="preserve"> A 2021 operation in Brazil that rescued over 50 children from an online exploitation ring.</w:t>
      </w:r>
    </w:p>
    <w:p w:rsidR="00000000" w:rsidDel="00000000" w:rsidP="00000000" w:rsidRDefault="00000000" w:rsidRPr="00000000" w14:paraId="0000004A">
      <w:pPr>
        <w:numPr>
          <w:ilvl w:val="0"/>
          <w:numId w:val="33"/>
        </w:numPr>
        <w:spacing w:after="300" w:before="0" w:beforeAutospacing="0" w:lineRule="auto"/>
        <w:ind w:left="720" w:hanging="360"/>
        <w:rPr>
          <w:sz w:val="36"/>
          <w:szCs w:val="36"/>
        </w:rPr>
      </w:pPr>
      <w:r w:rsidDel="00000000" w:rsidR="00000000" w:rsidRPr="00000000">
        <w:rPr>
          <w:b w:val="1"/>
          <w:sz w:val="36"/>
          <w:szCs w:val="36"/>
          <w:rtl w:val="0"/>
        </w:rPr>
        <w:t xml:space="preserve">Case Study 2:</w:t>
      </w:r>
      <w:r w:rsidDel="00000000" w:rsidR="00000000" w:rsidRPr="00000000">
        <w:rPr>
          <w:sz w:val="36"/>
          <w:szCs w:val="36"/>
          <w:rtl w:val="0"/>
        </w:rPr>
        <w:t xml:space="preserve"> A 2022 case in the U.S. where a coordinated effort between law enforcement and tech companies led to the arrest of a serial cyberstalker.</w:t>
      </w:r>
    </w:p>
    <w:p w:rsidR="00000000" w:rsidDel="00000000" w:rsidP="00000000" w:rsidRDefault="00000000" w:rsidRPr="00000000" w14:paraId="0000004B">
      <w:pPr>
        <w:pStyle w:val="Heading4"/>
        <w:keepNext w:val="0"/>
        <w:keepLines w:val="0"/>
        <w:spacing w:after="40" w:before="240" w:lineRule="auto"/>
        <w:rPr>
          <w:b w:val="1"/>
          <w:color w:val="000000"/>
          <w:sz w:val="36"/>
          <w:szCs w:val="36"/>
        </w:rPr>
      </w:pPr>
      <w:bookmarkStart w:colFirst="0" w:colLast="0" w:name="_h1f2k8l2nks9" w:id="19"/>
      <w:bookmarkEnd w:id="19"/>
      <w:r w:rsidDel="00000000" w:rsidR="00000000" w:rsidRPr="00000000">
        <w:rPr>
          <w:b w:val="1"/>
          <w:color w:val="000000"/>
          <w:sz w:val="36"/>
          <w:szCs w:val="36"/>
          <w:rtl w:val="0"/>
        </w:rPr>
        <w:t xml:space="preserve"> 20: Conclusion and Future Outlook</w:t>
      </w:r>
    </w:p>
    <w:p w:rsidR="00000000" w:rsidDel="00000000" w:rsidP="00000000" w:rsidRDefault="00000000" w:rsidRPr="00000000" w14:paraId="0000004C">
      <w:pPr>
        <w:numPr>
          <w:ilvl w:val="0"/>
          <w:numId w:val="30"/>
        </w:numPr>
        <w:spacing w:after="0" w:afterAutospacing="0" w:before="300" w:lineRule="auto"/>
        <w:ind w:left="720" w:hanging="360"/>
        <w:rPr>
          <w:sz w:val="36"/>
          <w:szCs w:val="36"/>
        </w:rPr>
      </w:pPr>
      <w:r w:rsidDel="00000000" w:rsidR="00000000" w:rsidRPr="00000000">
        <w:rPr>
          <w:b w:val="1"/>
          <w:sz w:val="36"/>
          <w:szCs w:val="36"/>
          <w:rtl w:val="0"/>
        </w:rPr>
        <w:t xml:space="preserve">Summary:</w:t>
      </w:r>
      <w:r w:rsidDel="00000000" w:rsidR="00000000" w:rsidRPr="00000000">
        <w:rPr>
          <w:sz w:val="36"/>
          <w:szCs w:val="36"/>
          <w:rtl w:val="0"/>
        </w:rPr>
        <w:t xml:space="preserve"> Recap of key points about cyber crimes against women and children, legal protections, and prevention strategies.</w:t>
      </w:r>
    </w:p>
    <w:p w:rsidR="00000000" w:rsidDel="00000000" w:rsidP="00000000" w:rsidRDefault="00000000" w:rsidRPr="00000000" w14:paraId="0000004D">
      <w:pPr>
        <w:numPr>
          <w:ilvl w:val="0"/>
          <w:numId w:val="30"/>
        </w:numPr>
        <w:spacing w:after="0" w:afterAutospacing="0" w:before="0" w:beforeAutospacing="0" w:lineRule="auto"/>
        <w:ind w:left="720" w:hanging="360"/>
        <w:rPr>
          <w:sz w:val="36"/>
          <w:szCs w:val="36"/>
        </w:rPr>
      </w:pPr>
      <w:r w:rsidDel="00000000" w:rsidR="00000000" w:rsidRPr="00000000">
        <w:rPr>
          <w:b w:val="1"/>
          <w:sz w:val="36"/>
          <w:szCs w:val="36"/>
          <w:rtl w:val="0"/>
        </w:rPr>
        <w:t xml:space="preserve">Future Trends:</w:t>
      </w:r>
      <w:r w:rsidDel="00000000" w:rsidR="00000000" w:rsidRPr="00000000">
        <w:rPr>
          <w:sz w:val="36"/>
          <w:szCs w:val="36"/>
          <w:rtl w:val="0"/>
        </w:rPr>
        <w:t xml:space="preserve"> Discussion on emerging threats and the need for continuous adaptation of laws and technologies to protect vulnerable groups.</w:t>
      </w:r>
    </w:p>
    <w:p w:rsidR="00000000" w:rsidDel="00000000" w:rsidP="00000000" w:rsidRDefault="00000000" w:rsidRPr="00000000" w14:paraId="0000004E">
      <w:pPr>
        <w:numPr>
          <w:ilvl w:val="0"/>
          <w:numId w:val="30"/>
        </w:numPr>
        <w:spacing w:after="300" w:before="0" w:beforeAutospacing="0" w:lineRule="auto"/>
        <w:ind w:left="720" w:hanging="360"/>
        <w:rPr>
          <w:sz w:val="36"/>
          <w:szCs w:val="36"/>
        </w:rPr>
      </w:pPr>
      <w:r w:rsidDel="00000000" w:rsidR="00000000" w:rsidRPr="00000000">
        <w:rPr>
          <w:b w:val="1"/>
          <w:sz w:val="36"/>
          <w:szCs w:val="36"/>
          <w:rtl w:val="0"/>
        </w:rPr>
        <w:t xml:space="preserve">Call to Action:</w:t>
      </w:r>
      <w:r w:rsidDel="00000000" w:rsidR="00000000" w:rsidRPr="00000000">
        <w:rPr>
          <w:sz w:val="36"/>
          <w:szCs w:val="36"/>
          <w:rtl w:val="0"/>
        </w:rPr>
        <w:t xml:space="preserve"> Emphasizing the importance of awareness, reporting, and collaboration to combat cyber crimes against women and children.</w:t>
      </w:r>
    </w:p>
    <w:p w:rsidR="00000000" w:rsidDel="00000000" w:rsidP="00000000" w:rsidRDefault="00000000" w:rsidRPr="00000000" w14:paraId="0000004F">
      <w:pPr>
        <w:pStyle w:val="Heading3"/>
        <w:keepNext w:val="0"/>
        <w:keepLines w:val="0"/>
        <w:spacing w:before="280" w:lineRule="auto"/>
        <w:rPr>
          <w:b w:val="1"/>
          <w:color w:val="000000"/>
          <w:sz w:val="36"/>
          <w:szCs w:val="36"/>
        </w:rPr>
      </w:pPr>
      <w:bookmarkStart w:colFirst="0" w:colLast="0" w:name="_nnedev9wsrcr" w:id="20"/>
      <w:bookmarkEnd w:id="20"/>
      <w:r w:rsidDel="00000000" w:rsidR="00000000" w:rsidRPr="00000000">
        <w:rPr>
          <w:b w:val="1"/>
          <w:color w:val="000000"/>
          <w:sz w:val="36"/>
          <w:szCs w:val="36"/>
          <w:rtl w:val="0"/>
        </w:rPr>
        <w:t xml:space="preserve">Detailed Explanations of Key Cyber Crime Cases</w:t>
      </w:r>
    </w:p>
    <w:p w:rsidR="00000000" w:rsidDel="00000000" w:rsidP="00000000" w:rsidRDefault="00000000" w:rsidRPr="00000000" w14:paraId="00000050">
      <w:pPr>
        <w:pStyle w:val="Heading4"/>
        <w:keepNext w:val="0"/>
        <w:keepLines w:val="0"/>
        <w:spacing w:after="40" w:before="240" w:lineRule="auto"/>
        <w:rPr>
          <w:b w:val="1"/>
          <w:color w:val="000000"/>
          <w:sz w:val="36"/>
          <w:szCs w:val="36"/>
        </w:rPr>
      </w:pPr>
      <w:bookmarkStart w:colFirst="0" w:colLast="0" w:name="_ouwfd319mq5n" w:id="21"/>
      <w:bookmarkEnd w:id="21"/>
      <w:r w:rsidDel="00000000" w:rsidR="00000000" w:rsidRPr="00000000">
        <w:rPr>
          <w:b w:val="1"/>
          <w:color w:val="000000"/>
          <w:sz w:val="36"/>
          <w:szCs w:val="36"/>
          <w:rtl w:val="0"/>
        </w:rPr>
        <w:t xml:space="preserve">The 2017 Case of Michael McAlpine</w:t>
      </w:r>
    </w:p>
    <w:p w:rsidR="00000000" w:rsidDel="00000000" w:rsidP="00000000" w:rsidRDefault="00000000" w:rsidRPr="00000000" w14:paraId="00000051">
      <w:pPr>
        <w:numPr>
          <w:ilvl w:val="0"/>
          <w:numId w:val="10"/>
        </w:numPr>
        <w:spacing w:after="0" w:afterAutospacing="0" w:before="300" w:lineRule="auto"/>
        <w:ind w:left="720" w:hanging="360"/>
        <w:rPr>
          <w:sz w:val="36"/>
          <w:szCs w:val="36"/>
        </w:rPr>
      </w:pPr>
      <w:r w:rsidDel="00000000" w:rsidR="00000000" w:rsidRPr="00000000">
        <w:rPr>
          <w:b w:val="1"/>
          <w:sz w:val="36"/>
          <w:szCs w:val="36"/>
          <w:rtl w:val="0"/>
        </w:rPr>
        <w:t xml:space="preserve">What Happened:</w:t>
      </w:r>
      <w:r w:rsidDel="00000000" w:rsidR="00000000" w:rsidRPr="00000000">
        <w:rPr>
          <w:sz w:val="36"/>
          <w:szCs w:val="36"/>
          <w:rtl w:val="0"/>
        </w:rPr>
        <w:t xml:space="preserve"> Michael McAlpine was involved in a case of “sextortion” where he extorted money from multiple victims by threatening to release their intimate images online. He obtained these images, often through hacking or deceit, and then contacted the victims, demanding payment to keep the images private.</w:t>
      </w:r>
    </w:p>
    <w:p w:rsidR="00000000" w:rsidDel="00000000" w:rsidP="00000000" w:rsidRDefault="00000000" w:rsidRPr="00000000" w14:paraId="00000052">
      <w:pPr>
        <w:numPr>
          <w:ilvl w:val="0"/>
          <w:numId w:val="10"/>
        </w:numPr>
        <w:spacing w:after="0" w:afterAutospacing="0" w:before="0" w:beforeAutospacing="0" w:lineRule="auto"/>
        <w:ind w:left="720" w:hanging="360"/>
        <w:rPr>
          <w:sz w:val="36"/>
          <w:szCs w:val="36"/>
        </w:rPr>
      </w:pPr>
      <w:r w:rsidDel="00000000" w:rsidR="00000000" w:rsidRPr="00000000">
        <w:rPr>
          <w:b w:val="1"/>
          <w:sz w:val="36"/>
          <w:szCs w:val="36"/>
          <w:rtl w:val="0"/>
        </w:rPr>
        <w:t xml:space="preserve">Key Events:</w:t>
      </w:r>
    </w:p>
    <w:p w:rsidR="00000000" w:rsidDel="00000000" w:rsidP="00000000" w:rsidRDefault="00000000" w:rsidRPr="00000000" w14:paraId="00000053">
      <w:pPr>
        <w:numPr>
          <w:ilvl w:val="1"/>
          <w:numId w:val="10"/>
        </w:numPr>
        <w:spacing w:after="0" w:afterAutospacing="0" w:before="0" w:beforeAutospacing="0" w:lineRule="auto"/>
        <w:ind w:left="1440" w:hanging="360"/>
        <w:rPr>
          <w:sz w:val="36"/>
          <w:szCs w:val="36"/>
        </w:rPr>
      </w:pPr>
      <w:r w:rsidDel="00000000" w:rsidR="00000000" w:rsidRPr="00000000">
        <w:rPr>
          <w:b w:val="1"/>
          <w:sz w:val="36"/>
          <w:szCs w:val="36"/>
          <w:rtl w:val="0"/>
        </w:rPr>
        <w:t xml:space="preserve">Threats and Demands:</w:t>
      </w:r>
      <w:r w:rsidDel="00000000" w:rsidR="00000000" w:rsidRPr="00000000">
        <w:rPr>
          <w:sz w:val="36"/>
          <w:szCs w:val="36"/>
          <w:rtl w:val="0"/>
        </w:rPr>
        <w:t xml:space="preserve"> McAlpine contacted his victims, usually through email or social media, threatening to share their intimate photos with family, friends, or the public unless they paid him.</w:t>
      </w:r>
    </w:p>
    <w:p w:rsidR="00000000" w:rsidDel="00000000" w:rsidP="00000000" w:rsidRDefault="00000000" w:rsidRPr="00000000" w14:paraId="00000054">
      <w:pPr>
        <w:numPr>
          <w:ilvl w:val="1"/>
          <w:numId w:val="10"/>
        </w:numPr>
        <w:spacing w:after="0" w:afterAutospacing="0" w:before="0" w:beforeAutospacing="0" w:lineRule="auto"/>
        <w:ind w:left="1440" w:hanging="360"/>
        <w:rPr>
          <w:sz w:val="36"/>
          <w:szCs w:val="36"/>
        </w:rPr>
      </w:pPr>
      <w:r w:rsidDel="00000000" w:rsidR="00000000" w:rsidRPr="00000000">
        <w:rPr>
          <w:b w:val="1"/>
          <w:sz w:val="36"/>
          <w:szCs w:val="36"/>
          <w:rtl w:val="0"/>
        </w:rPr>
        <w:t xml:space="preserve">Impact on Victims:</w:t>
      </w:r>
      <w:r w:rsidDel="00000000" w:rsidR="00000000" w:rsidRPr="00000000">
        <w:rPr>
          <w:sz w:val="36"/>
          <w:szCs w:val="36"/>
          <w:rtl w:val="0"/>
        </w:rPr>
        <w:t xml:space="preserve"> The victims suffered significant emotional distress, fear, and anxiety. Some paid the money, hoping to avoid the public embarrassment and potential damage to their personal and professional lives.</w:t>
      </w:r>
    </w:p>
    <w:p w:rsidR="00000000" w:rsidDel="00000000" w:rsidP="00000000" w:rsidRDefault="00000000" w:rsidRPr="00000000" w14:paraId="00000055">
      <w:pPr>
        <w:numPr>
          <w:ilvl w:val="1"/>
          <w:numId w:val="10"/>
        </w:numPr>
        <w:spacing w:after="300" w:before="0" w:beforeAutospacing="0" w:lineRule="auto"/>
        <w:ind w:left="1440" w:hanging="360"/>
        <w:rPr>
          <w:sz w:val="36"/>
          <w:szCs w:val="36"/>
        </w:rPr>
      </w:pPr>
      <w:r w:rsidDel="00000000" w:rsidR="00000000" w:rsidRPr="00000000">
        <w:rPr>
          <w:b w:val="1"/>
          <w:sz w:val="36"/>
          <w:szCs w:val="36"/>
          <w:rtl w:val="0"/>
        </w:rPr>
        <w:t xml:space="preserve">Legal Action:</w:t>
      </w:r>
      <w:r w:rsidDel="00000000" w:rsidR="00000000" w:rsidRPr="00000000">
        <w:rPr>
          <w:sz w:val="36"/>
          <w:szCs w:val="36"/>
          <w:rtl w:val="0"/>
        </w:rPr>
        <w:t xml:space="preserve"> McAlpine was eventually caught and prosecuted, highlighting the severe consequences of online blackmail and the importance of protecting personal information online.</w:t>
      </w:r>
    </w:p>
    <w:p w:rsidR="00000000" w:rsidDel="00000000" w:rsidP="00000000" w:rsidRDefault="00000000" w:rsidRPr="00000000" w14:paraId="00000056">
      <w:pPr>
        <w:pStyle w:val="Heading4"/>
        <w:keepNext w:val="0"/>
        <w:keepLines w:val="0"/>
        <w:spacing w:after="40" w:before="240" w:lineRule="auto"/>
        <w:rPr>
          <w:b w:val="1"/>
          <w:color w:val="000000"/>
          <w:sz w:val="36"/>
          <w:szCs w:val="36"/>
        </w:rPr>
      </w:pPr>
      <w:bookmarkStart w:colFirst="0" w:colLast="0" w:name="_7i3fse5ohpe0" w:id="22"/>
      <w:bookmarkEnd w:id="22"/>
      <w:r w:rsidDel="00000000" w:rsidR="00000000" w:rsidRPr="00000000">
        <w:rPr>
          <w:b w:val="1"/>
          <w:color w:val="000000"/>
          <w:sz w:val="36"/>
          <w:szCs w:val="36"/>
          <w:rtl w:val="0"/>
        </w:rPr>
        <w:t xml:space="preserve">The Infamous “Playpen” Case (2015)</w:t>
      </w:r>
    </w:p>
    <w:p w:rsidR="00000000" w:rsidDel="00000000" w:rsidP="00000000" w:rsidRDefault="00000000" w:rsidRPr="00000000" w14:paraId="00000057">
      <w:pPr>
        <w:numPr>
          <w:ilvl w:val="0"/>
          <w:numId w:val="26"/>
        </w:numPr>
        <w:spacing w:after="0" w:afterAutospacing="0" w:before="300" w:lineRule="auto"/>
        <w:ind w:left="720" w:hanging="360"/>
        <w:rPr>
          <w:sz w:val="36"/>
          <w:szCs w:val="36"/>
        </w:rPr>
      </w:pPr>
      <w:r w:rsidDel="00000000" w:rsidR="00000000" w:rsidRPr="00000000">
        <w:rPr>
          <w:b w:val="1"/>
          <w:sz w:val="36"/>
          <w:szCs w:val="36"/>
          <w:rtl w:val="0"/>
        </w:rPr>
        <w:t xml:space="preserve">What Happened:</w:t>
      </w:r>
      <w:r w:rsidDel="00000000" w:rsidR="00000000" w:rsidRPr="00000000">
        <w:rPr>
          <w:sz w:val="36"/>
          <w:szCs w:val="36"/>
          <w:rtl w:val="0"/>
        </w:rPr>
        <w:t xml:space="preserve"> "Playpen" was one of the largest child pornography websites on the dark web, hosting and distributing explicit content involving minors. The FBI took over the website in 2015 as part of an operation to identify and arrest users of the site.</w:t>
      </w:r>
    </w:p>
    <w:p w:rsidR="00000000" w:rsidDel="00000000" w:rsidP="00000000" w:rsidRDefault="00000000" w:rsidRPr="00000000" w14:paraId="00000058">
      <w:pPr>
        <w:numPr>
          <w:ilvl w:val="0"/>
          <w:numId w:val="26"/>
        </w:numPr>
        <w:spacing w:after="0" w:afterAutospacing="0" w:before="0" w:beforeAutospacing="0" w:lineRule="auto"/>
        <w:ind w:left="720" w:hanging="360"/>
        <w:rPr>
          <w:sz w:val="36"/>
          <w:szCs w:val="36"/>
        </w:rPr>
      </w:pPr>
      <w:r w:rsidDel="00000000" w:rsidR="00000000" w:rsidRPr="00000000">
        <w:rPr>
          <w:b w:val="1"/>
          <w:sz w:val="36"/>
          <w:szCs w:val="36"/>
          <w:rtl w:val="0"/>
        </w:rPr>
        <w:t xml:space="preserve">Key Events:</w:t>
      </w:r>
    </w:p>
    <w:p w:rsidR="00000000" w:rsidDel="00000000" w:rsidP="00000000" w:rsidRDefault="00000000" w:rsidRPr="00000000" w14:paraId="00000059">
      <w:pPr>
        <w:numPr>
          <w:ilvl w:val="1"/>
          <w:numId w:val="26"/>
        </w:numPr>
        <w:spacing w:after="0" w:afterAutospacing="0" w:before="0" w:beforeAutospacing="0" w:lineRule="auto"/>
        <w:ind w:left="1440" w:hanging="360"/>
        <w:rPr>
          <w:sz w:val="36"/>
          <w:szCs w:val="36"/>
        </w:rPr>
      </w:pPr>
      <w:r w:rsidDel="00000000" w:rsidR="00000000" w:rsidRPr="00000000">
        <w:rPr>
          <w:b w:val="1"/>
          <w:sz w:val="36"/>
          <w:szCs w:val="36"/>
          <w:rtl w:val="0"/>
        </w:rPr>
        <w:t xml:space="preserve">FBI Operation:</w:t>
      </w:r>
      <w:r w:rsidDel="00000000" w:rsidR="00000000" w:rsidRPr="00000000">
        <w:rPr>
          <w:sz w:val="36"/>
          <w:szCs w:val="36"/>
          <w:rtl w:val="0"/>
        </w:rPr>
        <w:t xml:space="preserve"> After seizing control of the website, the FBI continued to operate it temporarily to gather information on its users. They used a technique called a "network investigative technique" (NIT) to track down the IP addresses of those accessing the site.</w:t>
      </w:r>
    </w:p>
    <w:p w:rsidR="00000000" w:rsidDel="00000000" w:rsidP="00000000" w:rsidRDefault="00000000" w:rsidRPr="00000000" w14:paraId="0000005A">
      <w:pPr>
        <w:numPr>
          <w:ilvl w:val="1"/>
          <w:numId w:val="26"/>
        </w:numPr>
        <w:spacing w:after="0" w:afterAutospacing="0" w:before="0" w:beforeAutospacing="0" w:lineRule="auto"/>
        <w:ind w:left="1440" w:hanging="360"/>
        <w:rPr>
          <w:sz w:val="36"/>
          <w:szCs w:val="36"/>
        </w:rPr>
      </w:pPr>
      <w:r w:rsidDel="00000000" w:rsidR="00000000" w:rsidRPr="00000000">
        <w:rPr>
          <w:b w:val="1"/>
          <w:sz w:val="36"/>
          <w:szCs w:val="36"/>
          <w:rtl w:val="0"/>
        </w:rPr>
        <w:t xml:space="preserve">Global Impact:</w:t>
      </w:r>
      <w:r w:rsidDel="00000000" w:rsidR="00000000" w:rsidRPr="00000000">
        <w:rPr>
          <w:sz w:val="36"/>
          <w:szCs w:val="36"/>
          <w:rtl w:val="0"/>
        </w:rPr>
        <w:t xml:space="preserve"> The operation led to hundreds of arrests worldwide and the rescue of numerous children from abusive situations. However, the case also raised legal and ethical questions about the methods used by law enforcement.</w:t>
      </w:r>
    </w:p>
    <w:p w:rsidR="00000000" w:rsidDel="00000000" w:rsidP="00000000" w:rsidRDefault="00000000" w:rsidRPr="00000000" w14:paraId="0000005B">
      <w:pPr>
        <w:numPr>
          <w:ilvl w:val="1"/>
          <w:numId w:val="26"/>
        </w:numPr>
        <w:spacing w:after="300" w:before="0" w:beforeAutospacing="0" w:lineRule="auto"/>
        <w:ind w:left="1440" w:hanging="360"/>
        <w:rPr>
          <w:sz w:val="36"/>
          <w:szCs w:val="36"/>
        </w:rPr>
      </w:pPr>
      <w:r w:rsidDel="00000000" w:rsidR="00000000" w:rsidRPr="00000000">
        <w:rPr>
          <w:b w:val="1"/>
          <w:sz w:val="36"/>
          <w:szCs w:val="36"/>
          <w:rtl w:val="0"/>
        </w:rPr>
        <w:t xml:space="preserve">Significance:</w:t>
      </w:r>
      <w:r w:rsidDel="00000000" w:rsidR="00000000" w:rsidRPr="00000000">
        <w:rPr>
          <w:sz w:val="36"/>
          <w:szCs w:val="36"/>
          <w:rtl w:val="0"/>
        </w:rPr>
        <w:t xml:space="preserve"> The Playpen case demonstrated the global reach of dark web criminal activities and the challenges law enforcement faces in combating such crimes.</w:t>
      </w:r>
    </w:p>
    <w:p w:rsidR="00000000" w:rsidDel="00000000" w:rsidP="00000000" w:rsidRDefault="00000000" w:rsidRPr="00000000" w14:paraId="0000005C">
      <w:pPr>
        <w:pStyle w:val="Heading4"/>
        <w:keepNext w:val="0"/>
        <w:keepLines w:val="0"/>
        <w:spacing w:after="40" w:before="240" w:lineRule="auto"/>
        <w:rPr>
          <w:b w:val="1"/>
          <w:color w:val="000000"/>
          <w:sz w:val="36"/>
          <w:szCs w:val="36"/>
        </w:rPr>
      </w:pPr>
      <w:bookmarkStart w:colFirst="0" w:colLast="0" w:name="_o8h9db5336hm" w:id="23"/>
      <w:bookmarkEnd w:id="23"/>
      <w:r w:rsidDel="00000000" w:rsidR="00000000" w:rsidRPr="00000000">
        <w:rPr>
          <w:b w:val="1"/>
          <w:color w:val="000000"/>
          <w:sz w:val="36"/>
          <w:szCs w:val="36"/>
          <w:rtl w:val="0"/>
        </w:rPr>
        <w:t xml:space="preserve">2012 Case of Mat Honan</w:t>
      </w:r>
    </w:p>
    <w:p w:rsidR="00000000" w:rsidDel="00000000" w:rsidP="00000000" w:rsidRDefault="00000000" w:rsidRPr="00000000" w14:paraId="0000005D">
      <w:pPr>
        <w:numPr>
          <w:ilvl w:val="0"/>
          <w:numId w:val="3"/>
        </w:numPr>
        <w:spacing w:after="0" w:afterAutospacing="0" w:before="300" w:lineRule="auto"/>
        <w:ind w:left="720" w:hanging="360"/>
        <w:rPr>
          <w:sz w:val="36"/>
          <w:szCs w:val="36"/>
        </w:rPr>
      </w:pPr>
      <w:r w:rsidDel="00000000" w:rsidR="00000000" w:rsidRPr="00000000">
        <w:rPr>
          <w:b w:val="1"/>
          <w:sz w:val="36"/>
          <w:szCs w:val="36"/>
          <w:rtl w:val="0"/>
        </w:rPr>
        <w:t xml:space="preserve">What Happened:</w:t>
      </w:r>
      <w:r w:rsidDel="00000000" w:rsidR="00000000" w:rsidRPr="00000000">
        <w:rPr>
          <w:sz w:val="36"/>
          <w:szCs w:val="36"/>
          <w:rtl w:val="0"/>
        </w:rPr>
        <w:t xml:space="preserve"> Mat Honan, a journalist, became a victim of a hacking attack that led to the loss of his entire digital life. Hackers were able to gain access to his Apple, Google, and Amazon accounts, leading to the complete erasure of his computer, smartphone, and tablet.</w:t>
      </w:r>
    </w:p>
    <w:p w:rsidR="00000000" w:rsidDel="00000000" w:rsidP="00000000" w:rsidRDefault="00000000" w:rsidRPr="00000000" w14:paraId="0000005E">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Key Events:</w:t>
      </w:r>
    </w:p>
    <w:p w:rsidR="00000000" w:rsidDel="00000000" w:rsidP="00000000" w:rsidRDefault="00000000" w:rsidRPr="00000000" w14:paraId="0000005F">
      <w:pPr>
        <w:numPr>
          <w:ilvl w:val="1"/>
          <w:numId w:val="3"/>
        </w:numPr>
        <w:spacing w:after="0" w:afterAutospacing="0" w:before="0" w:beforeAutospacing="0" w:lineRule="auto"/>
        <w:ind w:left="1440" w:hanging="360"/>
        <w:rPr>
          <w:sz w:val="36"/>
          <w:szCs w:val="36"/>
        </w:rPr>
      </w:pPr>
      <w:r w:rsidDel="00000000" w:rsidR="00000000" w:rsidRPr="00000000">
        <w:rPr>
          <w:b w:val="1"/>
          <w:sz w:val="36"/>
          <w:szCs w:val="36"/>
          <w:rtl w:val="0"/>
        </w:rPr>
        <w:t xml:space="preserve">Hacking Method:</w:t>
      </w:r>
      <w:r w:rsidDel="00000000" w:rsidR="00000000" w:rsidRPr="00000000">
        <w:rPr>
          <w:sz w:val="36"/>
          <w:szCs w:val="36"/>
          <w:rtl w:val="0"/>
        </w:rPr>
        <w:t xml:space="preserve"> The hackers used social engineering to trick Apple customer service into giving them access to Honan's iCloud account. Once inside, they reset his passwords and wiped his devices remotely.</w:t>
      </w:r>
    </w:p>
    <w:p w:rsidR="00000000" w:rsidDel="00000000" w:rsidP="00000000" w:rsidRDefault="00000000" w:rsidRPr="00000000" w14:paraId="00000060">
      <w:pPr>
        <w:numPr>
          <w:ilvl w:val="1"/>
          <w:numId w:val="3"/>
        </w:numPr>
        <w:spacing w:after="0" w:afterAutospacing="0" w:before="0" w:beforeAutospacing="0" w:lineRule="auto"/>
        <w:ind w:left="1440" w:hanging="360"/>
        <w:rPr>
          <w:sz w:val="36"/>
          <w:szCs w:val="36"/>
        </w:rPr>
      </w:pPr>
      <w:r w:rsidDel="00000000" w:rsidR="00000000" w:rsidRPr="00000000">
        <w:rPr>
          <w:b w:val="1"/>
          <w:sz w:val="36"/>
          <w:szCs w:val="36"/>
          <w:rtl w:val="0"/>
        </w:rPr>
        <w:t xml:space="preserve">Personal Loss:</w:t>
      </w:r>
      <w:r w:rsidDel="00000000" w:rsidR="00000000" w:rsidRPr="00000000">
        <w:rPr>
          <w:sz w:val="36"/>
          <w:szCs w:val="36"/>
          <w:rtl w:val="0"/>
        </w:rPr>
        <w:t xml:space="preserve"> Honan lost irreplaceable data, including family photos and important documents. The attack highlighted the vulnerabilities in account recovery processes and the importance of multi-factor authentication.</w:t>
      </w:r>
    </w:p>
    <w:p w:rsidR="00000000" w:rsidDel="00000000" w:rsidP="00000000" w:rsidRDefault="00000000" w:rsidRPr="00000000" w14:paraId="00000061">
      <w:pPr>
        <w:numPr>
          <w:ilvl w:val="1"/>
          <w:numId w:val="3"/>
        </w:numPr>
        <w:spacing w:after="300" w:before="0" w:beforeAutospacing="0" w:lineRule="auto"/>
        <w:ind w:left="1440" w:hanging="360"/>
        <w:rPr>
          <w:sz w:val="36"/>
          <w:szCs w:val="36"/>
        </w:rPr>
      </w:pPr>
      <w:r w:rsidDel="00000000" w:rsidR="00000000" w:rsidRPr="00000000">
        <w:rPr>
          <w:b w:val="1"/>
          <w:sz w:val="36"/>
          <w:szCs w:val="36"/>
          <w:rtl w:val="0"/>
        </w:rPr>
        <w:t xml:space="preserve">Public Awareness:</w:t>
      </w:r>
      <w:r w:rsidDel="00000000" w:rsidR="00000000" w:rsidRPr="00000000">
        <w:rPr>
          <w:sz w:val="36"/>
          <w:szCs w:val="36"/>
          <w:rtl w:val="0"/>
        </w:rPr>
        <w:t xml:space="preserve"> Honan's experience brought widespread attention to the importance of securing online accounts and the risks associated with cloud storage.</w:t>
      </w:r>
    </w:p>
    <w:p w:rsidR="00000000" w:rsidDel="00000000" w:rsidP="00000000" w:rsidRDefault="00000000" w:rsidRPr="00000000" w14:paraId="00000062">
      <w:pPr>
        <w:pStyle w:val="Heading4"/>
        <w:keepNext w:val="0"/>
        <w:keepLines w:val="0"/>
        <w:spacing w:after="40" w:before="240" w:lineRule="auto"/>
        <w:rPr>
          <w:b w:val="1"/>
          <w:color w:val="000000"/>
          <w:sz w:val="36"/>
          <w:szCs w:val="36"/>
        </w:rPr>
      </w:pPr>
      <w:bookmarkStart w:colFirst="0" w:colLast="0" w:name="_o141aj79xqzt" w:id="24"/>
      <w:bookmarkEnd w:id="24"/>
      <w:r w:rsidDel="00000000" w:rsidR="00000000" w:rsidRPr="00000000">
        <w:rPr>
          <w:b w:val="1"/>
          <w:color w:val="000000"/>
          <w:sz w:val="36"/>
          <w:szCs w:val="36"/>
          <w:rtl w:val="0"/>
        </w:rPr>
        <w:t xml:space="preserve">2014 Case of Spyware on an Ex-Wife’s Phone</w:t>
      </w:r>
    </w:p>
    <w:p w:rsidR="00000000" w:rsidDel="00000000" w:rsidP="00000000" w:rsidRDefault="00000000" w:rsidRPr="00000000" w14:paraId="00000063">
      <w:pPr>
        <w:numPr>
          <w:ilvl w:val="0"/>
          <w:numId w:val="7"/>
        </w:numPr>
        <w:spacing w:after="0" w:afterAutospacing="0" w:before="300" w:lineRule="auto"/>
        <w:ind w:left="720" w:hanging="360"/>
        <w:rPr>
          <w:sz w:val="36"/>
          <w:szCs w:val="36"/>
        </w:rPr>
      </w:pPr>
      <w:r w:rsidDel="00000000" w:rsidR="00000000" w:rsidRPr="00000000">
        <w:rPr>
          <w:b w:val="1"/>
          <w:sz w:val="36"/>
          <w:szCs w:val="36"/>
          <w:rtl w:val="0"/>
        </w:rPr>
        <w:t xml:space="preserve">What Happened:</w:t>
      </w:r>
      <w:r w:rsidDel="00000000" w:rsidR="00000000" w:rsidRPr="00000000">
        <w:rPr>
          <w:sz w:val="36"/>
          <w:szCs w:val="36"/>
          <w:rtl w:val="0"/>
        </w:rPr>
        <w:t xml:space="preserve"> In 2014, a man in the U.S. secretly installed spyware on his ex-wife’s phone, allowing him to monitor her calls, messages, and location without her knowledge. This was part of a broader pattern of stalking and harassment.</w:t>
      </w:r>
    </w:p>
    <w:p w:rsidR="00000000" w:rsidDel="00000000" w:rsidP="00000000" w:rsidRDefault="00000000" w:rsidRPr="00000000" w14:paraId="00000064">
      <w:pPr>
        <w:numPr>
          <w:ilvl w:val="0"/>
          <w:numId w:val="7"/>
        </w:numPr>
        <w:spacing w:after="0" w:afterAutospacing="0" w:before="0" w:beforeAutospacing="0" w:lineRule="auto"/>
        <w:ind w:left="720" w:hanging="360"/>
        <w:rPr>
          <w:sz w:val="36"/>
          <w:szCs w:val="36"/>
        </w:rPr>
      </w:pPr>
      <w:r w:rsidDel="00000000" w:rsidR="00000000" w:rsidRPr="00000000">
        <w:rPr>
          <w:b w:val="1"/>
          <w:sz w:val="36"/>
          <w:szCs w:val="36"/>
          <w:rtl w:val="0"/>
        </w:rPr>
        <w:t xml:space="preserve">Key Events:</w:t>
      </w:r>
    </w:p>
    <w:p w:rsidR="00000000" w:rsidDel="00000000" w:rsidP="00000000" w:rsidRDefault="00000000" w:rsidRPr="00000000" w14:paraId="00000065">
      <w:pPr>
        <w:numPr>
          <w:ilvl w:val="1"/>
          <w:numId w:val="7"/>
        </w:numPr>
        <w:spacing w:after="0" w:afterAutospacing="0" w:before="0" w:beforeAutospacing="0" w:lineRule="auto"/>
        <w:ind w:left="1440" w:hanging="360"/>
        <w:rPr>
          <w:sz w:val="36"/>
          <w:szCs w:val="36"/>
        </w:rPr>
      </w:pPr>
      <w:r w:rsidDel="00000000" w:rsidR="00000000" w:rsidRPr="00000000">
        <w:rPr>
          <w:b w:val="1"/>
          <w:sz w:val="36"/>
          <w:szCs w:val="36"/>
          <w:rtl w:val="0"/>
        </w:rPr>
        <w:t xml:space="preserve">Surveillance:</w:t>
      </w:r>
      <w:r w:rsidDel="00000000" w:rsidR="00000000" w:rsidRPr="00000000">
        <w:rPr>
          <w:sz w:val="36"/>
          <w:szCs w:val="36"/>
          <w:rtl w:val="0"/>
        </w:rPr>
        <w:t xml:space="preserve"> The spyware enabled the man to track his ex-wife’s every move, read her private conversations, and listen to her phone calls. This invasion of privacy caused immense psychological distress.</w:t>
      </w:r>
    </w:p>
    <w:p w:rsidR="00000000" w:rsidDel="00000000" w:rsidP="00000000" w:rsidRDefault="00000000" w:rsidRPr="00000000" w14:paraId="00000066">
      <w:pPr>
        <w:numPr>
          <w:ilvl w:val="1"/>
          <w:numId w:val="7"/>
        </w:numPr>
        <w:spacing w:after="0" w:afterAutospacing="0" w:before="0" w:beforeAutospacing="0" w:lineRule="auto"/>
        <w:ind w:left="1440" w:hanging="360"/>
        <w:rPr>
          <w:sz w:val="36"/>
          <w:szCs w:val="36"/>
        </w:rPr>
      </w:pPr>
      <w:r w:rsidDel="00000000" w:rsidR="00000000" w:rsidRPr="00000000">
        <w:rPr>
          <w:b w:val="1"/>
          <w:sz w:val="36"/>
          <w:szCs w:val="36"/>
          <w:rtl w:val="0"/>
        </w:rPr>
        <w:t xml:space="preserve">Legal Consequences:</w:t>
      </w:r>
      <w:r w:rsidDel="00000000" w:rsidR="00000000" w:rsidRPr="00000000">
        <w:rPr>
          <w:sz w:val="36"/>
          <w:szCs w:val="36"/>
          <w:rtl w:val="0"/>
        </w:rPr>
        <w:t xml:space="preserve"> The man was eventually arrested and charged under laws against stalking and unauthorized surveillance. This case highlighted the growing issue of "stalkerware" and the need for legal protections against such invasions of privacy.</w:t>
      </w:r>
    </w:p>
    <w:p w:rsidR="00000000" w:rsidDel="00000000" w:rsidP="00000000" w:rsidRDefault="00000000" w:rsidRPr="00000000" w14:paraId="00000067">
      <w:pPr>
        <w:numPr>
          <w:ilvl w:val="1"/>
          <w:numId w:val="7"/>
        </w:numPr>
        <w:spacing w:after="300" w:before="0" w:beforeAutospacing="0" w:lineRule="auto"/>
        <w:ind w:left="1440" w:hanging="360"/>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The case underscored the dangers of digital surveillance tools being used in domestic abuse and the importance of robust legal frameworks to protect victims.</w:t>
      </w:r>
    </w:p>
    <w:p w:rsidR="00000000" w:rsidDel="00000000" w:rsidP="00000000" w:rsidRDefault="00000000" w:rsidRPr="00000000" w14:paraId="00000068">
      <w:pPr>
        <w:pStyle w:val="Heading3"/>
        <w:keepNext w:val="0"/>
        <w:keepLines w:val="0"/>
        <w:spacing w:before="280" w:lineRule="auto"/>
        <w:rPr>
          <w:b w:val="1"/>
          <w:color w:val="000000"/>
          <w:sz w:val="36"/>
          <w:szCs w:val="36"/>
        </w:rPr>
      </w:pPr>
      <w:bookmarkStart w:colFirst="0" w:colLast="0" w:name="_j44kclbo1sp1" w:id="25"/>
      <w:bookmarkEnd w:id="25"/>
      <w:r w:rsidDel="00000000" w:rsidR="00000000" w:rsidRPr="00000000">
        <w:rPr>
          <w:b w:val="1"/>
          <w:color w:val="000000"/>
          <w:sz w:val="36"/>
          <w:szCs w:val="36"/>
          <w:rtl w:val="0"/>
        </w:rPr>
        <w:t xml:space="preserve">Laws and Support Organizations</w:t>
      </w:r>
    </w:p>
    <w:p w:rsidR="00000000" w:rsidDel="00000000" w:rsidP="00000000" w:rsidRDefault="00000000" w:rsidRPr="00000000" w14:paraId="00000069">
      <w:pPr>
        <w:pStyle w:val="Heading4"/>
        <w:keepNext w:val="0"/>
        <w:keepLines w:val="0"/>
        <w:spacing w:after="40" w:before="240" w:lineRule="auto"/>
        <w:rPr>
          <w:b w:val="1"/>
          <w:color w:val="000000"/>
          <w:sz w:val="36"/>
          <w:szCs w:val="36"/>
        </w:rPr>
      </w:pPr>
      <w:bookmarkStart w:colFirst="0" w:colLast="0" w:name="_i12uo5qwsykr" w:id="26"/>
      <w:bookmarkEnd w:id="26"/>
      <w:r w:rsidDel="00000000" w:rsidR="00000000" w:rsidRPr="00000000">
        <w:rPr>
          <w:b w:val="1"/>
          <w:color w:val="000000"/>
          <w:sz w:val="36"/>
          <w:szCs w:val="36"/>
          <w:rtl w:val="0"/>
        </w:rPr>
        <w:t xml:space="preserve">U.S.’s Violence Against Women Act (VAWA)</w:t>
      </w:r>
    </w:p>
    <w:p w:rsidR="00000000" w:rsidDel="00000000" w:rsidP="00000000" w:rsidRDefault="00000000" w:rsidRPr="00000000" w14:paraId="0000006A">
      <w:pPr>
        <w:numPr>
          <w:ilvl w:val="0"/>
          <w:numId w:val="9"/>
        </w:numPr>
        <w:spacing w:after="0" w:afterAutospacing="0" w:before="300" w:lineRule="auto"/>
        <w:ind w:left="720" w:hanging="360"/>
        <w:rPr>
          <w:sz w:val="36"/>
          <w:szCs w:val="36"/>
        </w:rPr>
      </w:pPr>
      <w:r w:rsidDel="00000000" w:rsidR="00000000" w:rsidRPr="00000000">
        <w:rPr>
          <w:b w:val="1"/>
          <w:sz w:val="36"/>
          <w:szCs w:val="36"/>
          <w:rtl w:val="0"/>
        </w:rPr>
        <w:t xml:space="preserve">Overview:</w:t>
      </w:r>
      <w:r w:rsidDel="00000000" w:rsidR="00000000" w:rsidRPr="00000000">
        <w:rPr>
          <w:sz w:val="36"/>
          <w:szCs w:val="36"/>
          <w:rtl w:val="0"/>
        </w:rPr>
        <w:t xml:space="preserve"> The Violence Against Women Act (VAWA) was enacted in 1994 in the United States to provide protections for women against violence, including domestic violence, sexual assault, and stalking. The act has been reauthorized several times and includes provisions to address crimes facilitated by technology, such as cyberstalking.</w:t>
      </w:r>
    </w:p>
    <w:p w:rsidR="00000000" w:rsidDel="00000000" w:rsidP="00000000" w:rsidRDefault="00000000" w:rsidRPr="00000000" w14:paraId="0000006B">
      <w:pPr>
        <w:numPr>
          <w:ilvl w:val="0"/>
          <w:numId w:val="9"/>
        </w:numPr>
        <w:spacing w:after="0" w:afterAutospacing="0" w:before="0" w:beforeAutospacing="0" w:lineRule="auto"/>
        <w:ind w:left="720" w:hanging="360"/>
        <w:rPr>
          <w:sz w:val="36"/>
          <w:szCs w:val="36"/>
        </w:rPr>
      </w:pPr>
      <w:r w:rsidDel="00000000" w:rsidR="00000000" w:rsidRPr="00000000">
        <w:rPr>
          <w:b w:val="1"/>
          <w:sz w:val="36"/>
          <w:szCs w:val="36"/>
          <w:rtl w:val="0"/>
        </w:rPr>
        <w:t xml:space="preserve">Key Provisions:</w:t>
      </w:r>
    </w:p>
    <w:p w:rsidR="00000000" w:rsidDel="00000000" w:rsidP="00000000" w:rsidRDefault="00000000" w:rsidRPr="00000000" w14:paraId="0000006C">
      <w:pPr>
        <w:numPr>
          <w:ilvl w:val="1"/>
          <w:numId w:val="9"/>
        </w:numPr>
        <w:spacing w:after="0" w:afterAutospacing="0" w:before="0" w:beforeAutospacing="0" w:lineRule="auto"/>
        <w:ind w:left="1440" w:hanging="360"/>
        <w:rPr>
          <w:sz w:val="36"/>
          <w:szCs w:val="36"/>
        </w:rPr>
      </w:pPr>
      <w:r w:rsidDel="00000000" w:rsidR="00000000" w:rsidRPr="00000000">
        <w:rPr>
          <w:b w:val="1"/>
          <w:sz w:val="36"/>
          <w:szCs w:val="36"/>
          <w:rtl w:val="0"/>
        </w:rPr>
        <w:t xml:space="preserve">Protection Orders:</w:t>
      </w:r>
      <w:r w:rsidDel="00000000" w:rsidR="00000000" w:rsidRPr="00000000">
        <w:rPr>
          <w:sz w:val="36"/>
          <w:szCs w:val="36"/>
          <w:rtl w:val="0"/>
        </w:rPr>
        <w:t xml:space="preserve"> VAWA provides federal support for protection orders that extend across state lines.</w:t>
      </w:r>
    </w:p>
    <w:p w:rsidR="00000000" w:rsidDel="00000000" w:rsidP="00000000" w:rsidRDefault="00000000" w:rsidRPr="00000000" w14:paraId="0000006D">
      <w:pPr>
        <w:numPr>
          <w:ilvl w:val="1"/>
          <w:numId w:val="9"/>
        </w:numPr>
        <w:spacing w:after="0" w:afterAutospacing="0" w:before="0" w:beforeAutospacing="0" w:lineRule="auto"/>
        <w:ind w:left="1440" w:hanging="360"/>
        <w:rPr>
          <w:sz w:val="36"/>
          <w:szCs w:val="36"/>
        </w:rPr>
      </w:pPr>
      <w:r w:rsidDel="00000000" w:rsidR="00000000" w:rsidRPr="00000000">
        <w:rPr>
          <w:b w:val="1"/>
          <w:sz w:val="36"/>
          <w:szCs w:val="36"/>
          <w:rtl w:val="0"/>
        </w:rPr>
        <w:t xml:space="preserve">Support Services:</w:t>
      </w:r>
      <w:r w:rsidDel="00000000" w:rsidR="00000000" w:rsidRPr="00000000">
        <w:rPr>
          <w:sz w:val="36"/>
          <w:szCs w:val="36"/>
          <w:rtl w:val="0"/>
        </w:rPr>
        <w:t xml:space="preserve"> The act funds services for victims, including shelters, counseling, and legal assistance.</w:t>
      </w:r>
    </w:p>
    <w:p w:rsidR="00000000" w:rsidDel="00000000" w:rsidP="00000000" w:rsidRDefault="00000000" w:rsidRPr="00000000" w14:paraId="0000006E">
      <w:pPr>
        <w:numPr>
          <w:ilvl w:val="1"/>
          <w:numId w:val="9"/>
        </w:numPr>
        <w:spacing w:after="300" w:before="0" w:beforeAutospacing="0" w:lineRule="auto"/>
        <w:ind w:left="1440" w:hanging="360"/>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VAWA has been instrumental in providing resources and legal protections for women facing violence, both online and offline.</w:t>
      </w:r>
    </w:p>
    <w:p w:rsidR="00000000" w:rsidDel="00000000" w:rsidP="00000000" w:rsidRDefault="00000000" w:rsidRPr="00000000" w14:paraId="0000006F">
      <w:pPr>
        <w:pStyle w:val="Heading4"/>
        <w:keepNext w:val="0"/>
        <w:keepLines w:val="0"/>
        <w:spacing w:after="40" w:before="240" w:lineRule="auto"/>
        <w:rPr>
          <w:b w:val="1"/>
          <w:color w:val="000000"/>
          <w:sz w:val="36"/>
          <w:szCs w:val="36"/>
        </w:rPr>
      </w:pPr>
      <w:bookmarkStart w:colFirst="0" w:colLast="0" w:name="_cmubxdt3w3yo" w:id="27"/>
      <w:bookmarkEnd w:id="27"/>
      <w:r w:rsidDel="00000000" w:rsidR="00000000" w:rsidRPr="00000000">
        <w:rPr>
          <w:b w:val="1"/>
          <w:color w:val="000000"/>
          <w:sz w:val="36"/>
          <w:szCs w:val="36"/>
          <w:rtl w:val="0"/>
        </w:rPr>
        <w:t xml:space="preserve">UK’s Malicious Communications Act</w:t>
      </w:r>
    </w:p>
    <w:p w:rsidR="00000000" w:rsidDel="00000000" w:rsidP="00000000" w:rsidRDefault="00000000" w:rsidRPr="00000000" w14:paraId="00000070">
      <w:pPr>
        <w:numPr>
          <w:ilvl w:val="0"/>
          <w:numId w:val="34"/>
        </w:numPr>
        <w:spacing w:after="0" w:afterAutospacing="0" w:before="300" w:lineRule="auto"/>
        <w:ind w:left="720" w:hanging="360"/>
        <w:rPr>
          <w:sz w:val="36"/>
          <w:szCs w:val="36"/>
        </w:rPr>
      </w:pPr>
      <w:r w:rsidDel="00000000" w:rsidR="00000000" w:rsidRPr="00000000">
        <w:rPr>
          <w:b w:val="1"/>
          <w:sz w:val="36"/>
          <w:szCs w:val="36"/>
          <w:rtl w:val="0"/>
        </w:rPr>
        <w:t xml:space="preserve">Overview:</w:t>
      </w:r>
      <w:r w:rsidDel="00000000" w:rsidR="00000000" w:rsidRPr="00000000">
        <w:rPr>
          <w:sz w:val="36"/>
          <w:szCs w:val="36"/>
          <w:rtl w:val="0"/>
        </w:rPr>
        <w:t xml:space="preserve"> The Malicious Communications Act, enacted in the UK in 1988, makes it a criminal offense to send threatening, offensive, or indecent messages with the intent to cause distress or anxiety. This includes messages sent via social media, emails, or texts.</w:t>
      </w:r>
    </w:p>
    <w:p w:rsidR="00000000" w:rsidDel="00000000" w:rsidP="00000000" w:rsidRDefault="00000000" w:rsidRPr="00000000" w14:paraId="00000071">
      <w:pPr>
        <w:numPr>
          <w:ilvl w:val="0"/>
          <w:numId w:val="34"/>
        </w:numPr>
        <w:spacing w:after="0" w:afterAutospacing="0" w:before="0" w:beforeAutospacing="0" w:lineRule="auto"/>
        <w:ind w:left="720" w:hanging="360"/>
        <w:rPr>
          <w:sz w:val="36"/>
          <w:szCs w:val="36"/>
        </w:rPr>
      </w:pPr>
      <w:r w:rsidDel="00000000" w:rsidR="00000000" w:rsidRPr="00000000">
        <w:rPr>
          <w:b w:val="1"/>
          <w:sz w:val="36"/>
          <w:szCs w:val="36"/>
          <w:rtl w:val="0"/>
        </w:rPr>
        <w:t xml:space="preserve">Key Provisions:</w:t>
      </w:r>
    </w:p>
    <w:p w:rsidR="00000000" w:rsidDel="00000000" w:rsidP="00000000" w:rsidRDefault="00000000" w:rsidRPr="00000000" w14:paraId="00000072">
      <w:pPr>
        <w:numPr>
          <w:ilvl w:val="1"/>
          <w:numId w:val="34"/>
        </w:numPr>
        <w:spacing w:after="0" w:afterAutospacing="0" w:before="0" w:beforeAutospacing="0" w:lineRule="auto"/>
        <w:ind w:left="1440" w:hanging="360"/>
        <w:rPr>
          <w:sz w:val="36"/>
          <w:szCs w:val="36"/>
        </w:rPr>
      </w:pPr>
      <w:r w:rsidDel="00000000" w:rsidR="00000000" w:rsidRPr="00000000">
        <w:rPr>
          <w:b w:val="1"/>
          <w:sz w:val="36"/>
          <w:szCs w:val="36"/>
          <w:rtl w:val="0"/>
        </w:rPr>
        <w:t xml:space="preserve">Offensive Communications:</w:t>
      </w:r>
      <w:r w:rsidDel="00000000" w:rsidR="00000000" w:rsidRPr="00000000">
        <w:rPr>
          <w:sz w:val="36"/>
          <w:szCs w:val="36"/>
          <w:rtl w:val="0"/>
        </w:rPr>
        <w:t xml:space="preserve"> The act covers a wide range of digital communications, including emails, social media posts, and text messages.</w:t>
      </w:r>
    </w:p>
    <w:p w:rsidR="00000000" w:rsidDel="00000000" w:rsidP="00000000" w:rsidRDefault="00000000" w:rsidRPr="00000000" w14:paraId="00000073">
      <w:pPr>
        <w:numPr>
          <w:ilvl w:val="1"/>
          <w:numId w:val="34"/>
        </w:numPr>
        <w:spacing w:after="0" w:afterAutospacing="0" w:before="0" w:beforeAutospacing="0" w:lineRule="auto"/>
        <w:ind w:left="1440" w:hanging="360"/>
        <w:rPr>
          <w:sz w:val="36"/>
          <w:szCs w:val="36"/>
        </w:rPr>
      </w:pPr>
      <w:r w:rsidDel="00000000" w:rsidR="00000000" w:rsidRPr="00000000">
        <w:rPr>
          <w:b w:val="1"/>
          <w:sz w:val="36"/>
          <w:szCs w:val="36"/>
          <w:rtl w:val="0"/>
        </w:rPr>
        <w:t xml:space="preserve">Penalties:</w:t>
      </w:r>
      <w:r w:rsidDel="00000000" w:rsidR="00000000" w:rsidRPr="00000000">
        <w:rPr>
          <w:sz w:val="36"/>
          <w:szCs w:val="36"/>
          <w:rtl w:val="0"/>
        </w:rPr>
        <w:t xml:space="preserve"> Offenders can face fines or imprisonment, depending on the severity of the offense.</w:t>
      </w:r>
    </w:p>
    <w:p w:rsidR="00000000" w:rsidDel="00000000" w:rsidP="00000000" w:rsidRDefault="00000000" w:rsidRPr="00000000" w14:paraId="00000074">
      <w:pPr>
        <w:numPr>
          <w:ilvl w:val="1"/>
          <w:numId w:val="34"/>
        </w:numPr>
        <w:spacing w:after="300" w:before="0" w:beforeAutospacing="0" w:lineRule="auto"/>
        <w:ind w:left="1440" w:hanging="360"/>
        <w:rPr>
          <w:sz w:val="36"/>
          <w:szCs w:val="36"/>
        </w:rPr>
      </w:pPr>
      <w:r w:rsidDel="00000000" w:rsidR="00000000" w:rsidRPr="00000000">
        <w:rPr>
          <w:b w:val="1"/>
          <w:sz w:val="36"/>
          <w:szCs w:val="36"/>
          <w:rtl w:val="0"/>
        </w:rPr>
        <w:t xml:space="preserve">Significance:</w:t>
      </w:r>
      <w:r w:rsidDel="00000000" w:rsidR="00000000" w:rsidRPr="00000000">
        <w:rPr>
          <w:sz w:val="36"/>
          <w:szCs w:val="36"/>
          <w:rtl w:val="0"/>
        </w:rPr>
        <w:t xml:space="preserve"> The Malicious Communications Act is a crucial tool in combating online harassment and cyberbullying in the UK.</w:t>
      </w:r>
    </w:p>
    <w:p w:rsidR="00000000" w:rsidDel="00000000" w:rsidP="00000000" w:rsidRDefault="00000000" w:rsidRPr="00000000" w14:paraId="00000075">
      <w:pPr>
        <w:pStyle w:val="Heading3"/>
        <w:keepNext w:val="0"/>
        <w:keepLines w:val="0"/>
        <w:spacing w:before="280" w:lineRule="auto"/>
        <w:rPr>
          <w:b w:val="1"/>
          <w:color w:val="000000"/>
          <w:sz w:val="36"/>
          <w:szCs w:val="36"/>
        </w:rPr>
      </w:pPr>
      <w:bookmarkStart w:colFirst="0" w:colLast="0" w:name="_bugagab2yu3v" w:id="28"/>
      <w:bookmarkEnd w:id="28"/>
      <w:r w:rsidDel="00000000" w:rsidR="00000000" w:rsidRPr="00000000">
        <w:rPr>
          <w:b w:val="1"/>
          <w:color w:val="000000"/>
          <w:sz w:val="36"/>
          <w:szCs w:val="36"/>
          <w:rtl w:val="0"/>
        </w:rPr>
        <w:t xml:space="preserve">Support Organizations</w:t>
      </w:r>
    </w:p>
    <w:p w:rsidR="00000000" w:rsidDel="00000000" w:rsidP="00000000" w:rsidRDefault="00000000" w:rsidRPr="00000000" w14:paraId="00000076">
      <w:pPr>
        <w:pStyle w:val="Heading4"/>
        <w:keepNext w:val="0"/>
        <w:keepLines w:val="0"/>
        <w:spacing w:after="40" w:before="240" w:lineRule="auto"/>
        <w:rPr>
          <w:b w:val="1"/>
          <w:color w:val="000000"/>
          <w:sz w:val="36"/>
          <w:szCs w:val="36"/>
        </w:rPr>
      </w:pPr>
      <w:bookmarkStart w:colFirst="0" w:colLast="0" w:name="_5ik6ucld8frn" w:id="29"/>
      <w:bookmarkEnd w:id="29"/>
      <w:r w:rsidDel="00000000" w:rsidR="00000000" w:rsidRPr="00000000">
        <w:rPr>
          <w:b w:val="1"/>
          <w:color w:val="000000"/>
          <w:sz w:val="36"/>
          <w:szCs w:val="36"/>
          <w:rtl w:val="0"/>
        </w:rPr>
        <w:t xml:space="preserve">RAINN (Rape, Abuse &amp; Incest National Network) - U.S.</w:t>
      </w:r>
    </w:p>
    <w:p w:rsidR="00000000" w:rsidDel="00000000" w:rsidP="00000000" w:rsidRDefault="00000000" w:rsidRPr="00000000" w14:paraId="00000077">
      <w:pPr>
        <w:numPr>
          <w:ilvl w:val="0"/>
          <w:numId w:val="28"/>
        </w:numPr>
        <w:spacing w:after="0" w:afterAutospacing="0" w:before="300" w:lineRule="auto"/>
        <w:ind w:left="720" w:hanging="360"/>
        <w:rPr>
          <w:sz w:val="36"/>
          <w:szCs w:val="36"/>
        </w:rPr>
      </w:pPr>
      <w:r w:rsidDel="00000000" w:rsidR="00000000" w:rsidRPr="00000000">
        <w:rPr>
          <w:b w:val="1"/>
          <w:sz w:val="36"/>
          <w:szCs w:val="36"/>
          <w:rtl w:val="0"/>
        </w:rPr>
        <w:t xml:space="preserve">Overview:</w:t>
      </w:r>
      <w:r w:rsidDel="00000000" w:rsidR="00000000" w:rsidRPr="00000000">
        <w:rPr>
          <w:sz w:val="36"/>
          <w:szCs w:val="36"/>
          <w:rtl w:val="0"/>
        </w:rPr>
        <w:t xml:space="preserve"> RAINN is the largest anti-sexual violence organization in the United States, offering support to survivors of sexual violence, including those affected by cyber crimes like revenge porn or online harassment.</w:t>
      </w:r>
    </w:p>
    <w:p w:rsidR="00000000" w:rsidDel="00000000" w:rsidP="00000000" w:rsidRDefault="00000000" w:rsidRPr="00000000" w14:paraId="00000078">
      <w:pPr>
        <w:numPr>
          <w:ilvl w:val="0"/>
          <w:numId w:val="28"/>
        </w:numPr>
        <w:spacing w:after="0" w:afterAutospacing="0" w:before="0" w:beforeAutospacing="0" w:lineRule="auto"/>
        <w:ind w:left="720" w:hanging="360"/>
        <w:rPr>
          <w:sz w:val="36"/>
          <w:szCs w:val="36"/>
        </w:rPr>
      </w:pPr>
      <w:r w:rsidDel="00000000" w:rsidR="00000000" w:rsidRPr="00000000">
        <w:rPr>
          <w:b w:val="1"/>
          <w:sz w:val="36"/>
          <w:szCs w:val="36"/>
          <w:rtl w:val="0"/>
        </w:rPr>
        <w:t xml:space="preserve">Services:</w:t>
      </w:r>
    </w:p>
    <w:p w:rsidR="00000000" w:rsidDel="00000000" w:rsidP="00000000" w:rsidRDefault="00000000" w:rsidRPr="00000000" w14:paraId="00000079">
      <w:pPr>
        <w:numPr>
          <w:ilvl w:val="1"/>
          <w:numId w:val="28"/>
        </w:numPr>
        <w:spacing w:after="0" w:afterAutospacing="0" w:before="0" w:beforeAutospacing="0" w:lineRule="auto"/>
        <w:ind w:left="1440" w:hanging="360"/>
        <w:rPr>
          <w:sz w:val="36"/>
          <w:szCs w:val="36"/>
        </w:rPr>
      </w:pPr>
      <w:r w:rsidDel="00000000" w:rsidR="00000000" w:rsidRPr="00000000">
        <w:rPr>
          <w:b w:val="1"/>
          <w:sz w:val="36"/>
          <w:szCs w:val="36"/>
          <w:rtl w:val="0"/>
        </w:rPr>
        <w:t xml:space="preserve">Hotline and Online Chat:</w:t>
      </w:r>
      <w:r w:rsidDel="00000000" w:rsidR="00000000" w:rsidRPr="00000000">
        <w:rPr>
          <w:sz w:val="36"/>
          <w:szCs w:val="36"/>
          <w:rtl w:val="0"/>
        </w:rPr>
        <w:t xml:space="preserve"> RAINN provides a 24/7 hotline and online chat for survivors seeking help.</w:t>
      </w:r>
    </w:p>
    <w:p w:rsidR="00000000" w:rsidDel="00000000" w:rsidP="00000000" w:rsidRDefault="00000000" w:rsidRPr="00000000" w14:paraId="0000007A">
      <w:pPr>
        <w:numPr>
          <w:ilvl w:val="1"/>
          <w:numId w:val="28"/>
        </w:numPr>
        <w:spacing w:after="300" w:before="0" w:beforeAutospacing="0" w:lineRule="auto"/>
        <w:ind w:left="1440" w:hanging="360"/>
        <w:rPr>
          <w:sz w:val="36"/>
          <w:szCs w:val="36"/>
        </w:rPr>
      </w:pPr>
      <w:r w:rsidDel="00000000" w:rsidR="00000000" w:rsidRPr="00000000">
        <w:rPr>
          <w:b w:val="1"/>
          <w:sz w:val="36"/>
          <w:szCs w:val="36"/>
          <w:rtl w:val="0"/>
        </w:rPr>
        <w:t xml:space="preserve">Education and Advocacy:</w:t>
      </w:r>
      <w:r w:rsidDel="00000000" w:rsidR="00000000" w:rsidRPr="00000000">
        <w:rPr>
          <w:sz w:val="36"/>
          <w:szCs w:val="36"/>
          <w:rtl w:val="0"/>
        </w:rPr>
        <w:t xml:space="preserve"> The organization works to educate the public about sexual violence and advocates for stronger laws to protect victims.</w:t>
      </w:r>
    </w:p>
    <w:p w:rsidR="00000000" w:rsidDel="00000000" w:rsidP="00000000" w:rsidRDefault="00000000" w:rsidRPr="00000000" w14:paraId="0000007B">
      <w:pPr>
        <w:pStyle w:val="Heading4"/>
        <w:keepNext w:val="0"/>
        <w:keepLines w:val="0"/>
        <w:spacing w:after="40" w:before="240" w:lineRule="auto"/>
        <w:rPr>
          <w:b w:val="1"/>
          <w:color w:val="000000"/>
          <w:sz w:val="36"/>
          <w:szCs w:val="36"/>
        </w:rPr>
      </w:pPr>
      <w:bookmarkStart w:colFirst="0" w:colLast="0" w:name="_buwl7u8g374t" w:id="30"/>
      <w:bookmarkEnd w:id="30"/>
      <w:r w:rsidDel="00000000" w:rsidR="00000000" w:rsidRPr="00000000">
        <w:rPr>
          <w:b w:val="1"/>
          <w:color w:val="000000"/>
          <w:sz w:val="36"/>
          <w:szCs w:val="36"/>
          <w:rtl w:val="0"/>
        </w:rPr>
        <w:t xml:space="preserve">Childline - UK</w:t>
      </w:r>
    </w:p>
    <w:p w:rsidR="00000000" w:rsidDel="00000000" w:rsidP="00000000" w:rsidRDefault="00000000" w:rsidRPr="00000000" w14:paraId="0000007C">
      <w:pPr>
        <w:numPr>
          <w:ilvl w:val="0"/>
          <w:numId w:val="14"/>
        </w:numPr>
        <w:spacing w:after="0" w:afterAutospacing="0" w:before="300" w:lineRule="auto"/>
        <w:ind w:left="720" w:hanging="360"/>
        <w:rPr>
          <w:sz w:val="36"/>
          <w:szCs w:val="36"/>
        </w:rPr>
      </w:pPr>
      <w:r w:rsidDel="00000000" w:rsidR="00000000" w:rsidRPr="00000000">
        <w:rPr>
          <w:b w:val="1"/>
          <w:sz w:val="36"/>
          <w:szCs w:val="36"/>
          <w:rtl w:val="0"/>
        </w:rPr>
        <w:t xml:space="preserve">Overview:</w:t>
      </w:r>
      <w:r w:rsidDel="00000000" w:rsidR="00000000" w:rsidRPr="00000000">
        <w:rPr>
          <w:sz w:val="36"/>
          <w:szCs w:val="36"/>
          <w:rtl w:val="0"/>
        </w:rPr>
        <w:t xml:space="preserve"> Childline is a UK-based charity that provides support to children and young people facing various challenges, including cyberbullying, online grooming, and sexual exploitation.</w:t>
      </w:r>
    </w:p>
    <w:p w:rsidR="00000000" w:rsidDel="00000000" w:rsidP="00000000" w:rsidRDefault="00000000" w:rsidRPr="00000000" w14:paraId="0000007D">
      <w:pPr>
        <w:numPr>
          <w:ilvl w:val="0"/>
          <w:numId w:val="14"/>
        </w:numPr>
        <w:spacing w:after="0" w:afterAutospacing="0" w:before="0" w:beforeAutospacing="0" w:lineRule="auto"/>
        <w:ind w:left="720" w:hanging="360"/>
        <w:rPr>
          <w:sz w:val="36"/>
          <w:szCs w:val="36"/>
        </w:rPr>
      </w:pPr>
      <w:r w:rsidDel="00000000" w:rsidR="00000000" w:rsidRPr="00000000">
        <w:rPr>
          <w:b w:val="1"/>
          <w:sz w:val="36"/>
          <w:szCs w:val="36"/>
          <w:rtl w:val="0"/>
        </w:rPr>
        <w:t xml:space="preserve">Services:</w:t>
      </w:r>
    </w:p>
    <w:p w:rsidR="00000000" w:rsidDel="00000000" w:rsidP="00000000" w:rsidRDefault="00000000" w:rsidRPr="00000000" w14:paraId="0000007E">
      <w:pPr>
        <w:numPr>
          <w:ilvl w:val="1"/>
          <w:numId w:val="14"/>
        </w:numPr>
        <w:spacing w:after="0" w:afterAutospacing="0" w:before="0" w:beforeAutospacing="0" w:lineRule="auto"/>
        <w:ind w:left="1440" w:hanging="360"/>
        <w:rPr>
          <w:sz w:val="36"/>
          <w:szCs w:val="36"/>
        </w:rPr>
      </w:pPr>
      <w:r w:rsidDel="00000000" w:rsidR="00000000" w:rsidRPr="00000000">
        <w:rPr>
          <w:b w:val="1"/>
          <w:sz w:val="36"/>
          <w:szCs w:val="36"/>
          <w:rtl w:val="0"/>
        </w:rPr>
        <w:t xml:space="preserve">Counseling:</w:t>
      </w:r>
      <w:r w:rsidDel="00000000" w:rsidR="00000000" w:rsidRPr="00000000">
        <w:rPr>
          <w:sz w:val="36"/>
          <w:szCs w:val="36"/>
          <w:rtl w:val="0"/>
        </w:rPr>
        <w:t xml:space="preserve"> Childline offers free and confidential counseling via phone, email, or online chat.</w:t>
      </w:r>
    </w:p>
    <w:p w:rsidR="00000000" w:rsidDel="00000000" w:rsidP="00000000" w:rsidRDefault="00000000" w:rsidRPr="00000000" w14:paraId="0000007F">
      <w:pPr>
        <w:numPr>
          <w:ilvl w:val="1"/>
          <w:numId w:val="14"/>
        </w:numPr>
        <w:spacing w:after="0" w:afterAutospacing="0" w:before="0" w:beforeAutospacing="0" w:lineRule="auto"/>
        <w:ind w:left="1440" w:hanging="360"/>
        <w:rPr>
          <w:sz w:val="36"/>
          <w:szCs w:val="36"/>
        </w:rPr>
      </w:pPr>
      <w:r w:rsidDel="00000000" w:rsidR="00000000" w:rsidRPr="00000000">
        <w:rPr>
          <w:b w:val="1"/>
          <w:sz w:val="36"/>
          <w:szCs w:val="36"/>
          <w:rtl w:val="0"/>
        </w:rPr>
        <w:t xml:space="preserve">Resources:</w:t>
      </w:r>
      <w:r w:rsidDel="00000000" w:rsidR="00000000" w:rsidRPr="00000000">
        <w:rPr>
          <w:sz w:val="36"/>
          <w:szCs w:val="36"/>
          <w:rtl w:val="0"/>
        </w:rPr>
        <w:t xml:space="preserve"> The organization provides educational materials to help children understand and protect themselves from online dangers.</w:t>
      </w:r>
    </w:p>
    <w:p w:rsidR="00000000" w:rsidDel="00000000" w:rsidP="00000000" w:rsidRDefault="00000000" w:rsidRPr="00000000" w14:paraId="00000080">
      <w:pPr>
        <w:numPr>
          <w:ilvl w:val="1"/>
          <w:numId w:val="14"/>
        </w:numPr>
        <w:spacing w:after="300" w:before="0" w:beforeAutospacing="0" w:lineRule="auto"/>
        <w:ind w:left="1440" w:hanging="360"/>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Childline plays a vital role in protecting vulnerable children in the UK from online threats.</w:t>
      </w:r>
    </w:p>
    <w:p w:rsidR="00000000" w:rsidDel="00000000" w:rsidP="00000000" w:rsidRDefault="00000000" w:rsidRPr="00000000" w14:paraId="00000081">
      <w:pPr>
        <w:spacing w:after="300" w:before="300" w:lineRule="auto"/>
        <w:rPr>
          <w:sz w:val="36"/>
          <w:szCs w:val="36"/>
        </w:rPr>
      </w:pPr>
      <w:r w:rsidDel="00000000" w:rsidR="00000000" w:rsidRPr="00000000">
        <w:rPr>
          <w:sz w:val="36"/>
          <w:szCs w:val="36"/>
          <w:rtl w:val="0"/>
        </w:rPr>
        <w:t xml:space="preserve">These cases and organizations highlight the importance of legal protections, public awareness, and support services in combating cyber crimes and protecting vulnerable individuals.</w:t>
      </w:r>
    </w:p>
    <w:p w:rsidR="00000000" w:rsidDel="00000000" w:rsidP="00000000" w:rsidRDefault="00000000" w:rsidRPr="00000000" w14:paraId="00000082">
      <w:pPr>
        <w:spacing w:after="300" w:before="300" w:lineRule="auto"/>
        <w:rPr>
          <w:sz w:val="36"/>
          <w:szCs w:val="36"/>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36"/>
          <w:szCs w:val="36"/>
        </w:rPr>
      </w:pPr>
      <w:bookmarkStart w:colFirst="0" w:colLast="0" w:name="_nfyvq0ham5o5" w:id="31"/>
      <w:bookmarkEnd w:id="31"/>
      <w:r w:rsidDel="00000000" w:rsidR="00000000" w:rsidRPr="00000000">
        <w:rPr>
          <w:b w:val="1"/>
          <w:color w:val="000000"/>
          <w:sz w:val="36"/>
          <w:szCs w:val="36"/>
          <w:rtl w:val="0"/>
        </w:rPr>
        <w:t xml:space="preserve">1. Gamergate</w:t>
      </w:r>
    </w:p>
    <w:p w:rsidR="00000000" w:rsidDel="00000000" w:rsidP="00000000" w:rsidRDefault="00000000" w:rsidRPr="00000000" w14:paraId="00000084">
      <w:pPr>
        <w:numPr>
          <w:ilvl w:val="0"/>
          <w:numId w:val="32"/>
        </w:numPr>
        <w:spacing w:after="0" w:afterAutospacing="0" w:before="300" w:lineRule="auto"/>
        <w:ind w:left="720" w:hanging="360"/>
        <w:rPr>
          <w:sz w:val="36"/>
          <w:szCs w:val="36"/>
        </w:rPr>
      </w:pPr>
      <w:r w:rsidDel="00000000" w:rsidR="00000000" w:rsidRPr="00000000">
        <w:rPr>
          <w:b w:val="1"/>
          <w:sz w:val="36"/>
          <w:szCs w:val="36"/>
          <w:rtl w:val="0"/>
        </w:rPr>
        <w:t xml:space="preserve">The Story:</w:t>
      </w:r>
      <w:r w:rsidDel="00000000" w:rsidR="00000000" w:rsidRPr="00000000">
        <w:rPr>
          <w:sz w:val="36"/>
          <w:szCs w:val="36"/>
          <w:rtl w:val="0"/>
        </w:rPr>
        <w:t xml:space="preserve"> Gamergate began in 2014 when a woman named Zoë Quinn, who was a game developer, was targeted by a massive online harassment campaign. It all started when her ex-boyfriend posted a blog accusing her of unethical behavior, which led to people in the gaming community attacking her online. But it didn't stop with her. Other women in the gaming industry, like Anita Sarkeesian, also became targets.</w:t>
      </w:r>
    </w:p>
    <w:p w:rsidR="00000000" w:rsidDel="00000000" w:rsidP="00000000" w:rsidRDefault="00000000" w:rsidRPr="00000000" w14:paraId="00000085">
      <w:pPr>
        <w:numPr>
          <w:ilvl w:val="0"/>
          <w:numId w:val="32"/>
        </w:numPr>
        <w:spacing w:after="0" w:afterAutospacing="0" w:before="0" w:beforeAutospacing="0" w:lineRule="auto"/>
        <w:ind w:left="720" w:hanging="360"/>
        <w:rPr>
          <w:sz w:val="36"/>
          <w:szCs w:val="36"/>
        </w:rPr>
      </w:pPr>
      <w:r w:rsidDel="00000000" w:rsidR="00000000" w:rsidRPr="00000000">
        <w:rPr>
          <w:b w:val="1"/>
          <w:sz w:val="36"/>
          <w:szCs w:val="36"/>
          <w:rtl w:val="0"/>
        </w:rPr>
        <w:t xml:space="preserve">What Happened:</w:t>
      </w:r>
      <w:r w:rsidDel="00000000" w:rsidR="00000000" w:rsidRPr="00000000">
        <w:rPr>
          <w:sz w:val="36"/>
          <w:szCs w:val="36"/>
          <w:rtl w:val="0"/>
        </w:rPr>
        <w:t xml:space="preserve"> These women faced severe online abuse. People posted their private information online (a practice called doxxing), sent them threats, and harassed them relentlessly on social media. This event highlighted the deep-rooted sexism in some parts of the gaming world and showed just how dangerous online harassment can be.</w:t>
      </w:r>
    </w:p>
    <w:p w:rsidR="00000000" w:rsidDel="00000000" w:rsidP="00000000" w:rsidRDefault="00000000" w:rsidRPr="00000000" w14:paraId="00000086">
      <w:pPr>
        <w:numPr>
          <w:ilvl w:val="0"/>
          <w:numId w:val="32"/>
        </w:numPr>
        <w:spacing w:after="300" w:before="0" w:beforeAutospacing="0" w:lineRule="auto"/>
        <w:ind w:left="720" w:hanging="360"/>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Gamergate became a wake-up call, showing the need for better online protections and respect for everyone, especially women, in the digital world.</w:t>
      </w:r>
    </w:p>
    <w:p w:rsidR="00000000" w:rsidDel="00000000" w:rsidP="00000000" w:rsidRDefault="00000000" w:rsidRPr="00000000" w14:paraId="00000087">
      <w:pPr>
        <w:pStyle w:val="Heading3"/>
        <w:keepNext w:val="0"/>
        <w:keepLines w:val="0"/>
        <w:spacing w:before="280" w:lineRule="auto"/>
        <w:rPr>
          <w:b w:val="1"/>
          <w:color w:val="000000"/>
          <w:sz w:val="36"/>
          <w:szCs w:val="36"/>
        </w:rPr>
      </w:pPr>
      <w:bookmarkStart w:colFirst="0" w:colLast="0" w:name="_ygnz3lyh6ohg" w:id="32"/>
      <w:bookmarkEnd w:id="32"/>
      <w:r w:rsidDel="00000000" w:rsidR="00000000" w:rsidRPr="00000000">
        <w:rPr>
          <w:b w:val="1"/>
          <w:color w:val="000000"/>
          <w:sz w:val="36"/>
          <w:szCs w:val="36"/>
          <w:rtl w:val="0"/>
        </w:rPr>
        <w:t xml:space="preserve">2. The Case of Hunter Moore and "Is Anyone Up?"</w:t>
      </w:r>
    </w:p>
    <w:p w:rsidR="00000000" w:rsidDel="00000000" w:rsidP="00000000" w:rsidRDefault="00000000" w:rsidRPr="00000000" w14:paraId="00000088">
      <w:pPr>
        <w:numPr>
          <w:ilvl w:val="0"/>
          <w:numId w:val="12"/>
        </w:numPr>
        <w:spacing w:after="0" w:afterAutospacing="0" w:before="300" w:lineRule="auto"/>
        <w:ind w:left="720" w:hanging="360"/>
        <w:rPr>
          <w:sz w:val="36"/>
          <w:szCs w:val="36"/>
        </w:rPr>
      </w:pPr>
      <w:r w:rsidDel="00000000" w:rsidR="00000000" w:rsidRPr="00000000">
        <w:rPr>
          <w:b w:val="1"/>
          <w:sz w:val="36"/>
          <w:szCs w:val="36"/>
          <w:rtl w:val="0"/>
        </w:rPr>
        <w:t xml:space="preserve">The Story:</w:t>
      </w:r>
      <w:r w:rsidDel="00000000" w:rsidR="00000000" w:rsidRPr="00000000">
        <w:rPr>
          <w:sz w:val="36"/>
          <w:szCs w:val="36"/>
          <w:rtl w:val="0"/>
        </w:rPr>
        <w:t xml:space="preserve"> Hunter Moore was the creator of a website called "Is Anyone Up?" which he started in 2010. This website became notorious for something very harmful: it allowed people to post explicit photos and videos of others without their consent. Most of the time, these were shared by ex-partners who wanted to shame or hurt the person in the photos.</w:t>
      </w:r>
    </w:p>
    <w:p w:rsidR="00000000" w:rsidDel="00000000" w:rsidP="00000000" w:rsidRDefault="00000000" w:rsidRPr="00000000" w14:paraId="00000089">
      <w:pPr>
        <w:numPr>
          <w:ilvl w:val="0"/>
          <w:numId w:val="12"/>
        </w:numPr>
        <w:spacing w:after="0" w:afterAutospacing="0" w:before="0" w:beforeAutospacing="0" w:lineRule="auto"/>
        <w:ind w:left="720" w:hanging="360"/>
        <w:rPr>
          <w:sz w:val="36"/>
          <w:szCs w:val="36"/>
        </w:rPr>
      </w:pPr>
      <w:r w:rsidDel="00000000" w:rsidR="00000000" w:rsidRPr="00000000">
        <w:rPr>
          <w:b w:val="1"/>
          <w:sz w:val="36"/>
          <w:szCs w:val="36"/>
          <w:rtl w:val="0"/>
        </w:rPr>
        <w:t xml:space="preserve">What Happened:</w:t>
      </w:r>
      <w:r w:rsidDel="00000000" w:rsidR="00000000" w:rsidRPr="00000000">
        <w:rPr>
          <w:sz w:val="36"/>
          <w:szCs w:val="36"/>
          <w:rtl w:val="0"/>
        </w:rPr>
        <w:t xml:space="preserve"> The site was essentially a platform for what’s called “revenge porn.” People would post someone’s private images along with their personal details, like their name and social media profiles. This led to many victims being harassed, humiliated, and bullied.</w:t>
      </w:r>
    </w:p>
    <w:p w:rsidR="00000000" w:rsidDel="00000000" w:rsidP="00000000" w:rsidRDefault="00000000" w:rsidRPr="00000000" w14:paraId="0000008A">
      <w:pPr>
        <w:numPr>
          <w:ilvl w:val="0"/>
          <w:numId w:val="12"/>
        </w:numPr>
        <w:spacing w:after="300" w:before="0" w:beforeAutospacing="0" w:lineRule="auto"/>
        <w:ind w:left="720" w:hanging="360"/>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The website was finally shut down in 2012, thanks to the efforts of people like Charlotte Laws, whose daughter was a victim. Hunter Moore was later sentenced to prison. This case brought much-needed attention to the issue of revenge porn and the legal gaps that allowed it to happen.</w:t>
      </w:r>
    </w:p>
    <w:p w:rsidR="00000000" w:rsidDel="00000000" w:rsidP="00000000" w:rsidRDefault="00000000" w:rsidRPr="00000000" w14:paraId="0000008B">
      <w:pPr>
        <w:pStyle w:val="Heading3"/>
        <w:keepNext w:val="0"/>
        <w:keepLines w:val="0"/>
        <w:spacing w:before="280" w:lineRule="auto"/>
        <w:rPr>
          <w:b w:val="1"/>
          <w:color w:val="000000"/>
          <w:sz w:val="36"/>
          <w:szCs w:val="36"/>
        </w:rPr>
      </w:pPr>
      <w:bookmarkStart w:colFirst="0" w:colLast="0" w:name="_v3nczhrgo47g" w:id="33"/>
      <w:bookmarkEnd w:id="33"/>
      <w:r w:rsidDel="00000000" w:rsidR="00000000" w:rsidRPr="00000000">
        <w:rPr>
          <w:b w:val="1"/>
          <w:color w:val="000000"/>
          <w:sz w:val="36"/>
          <w:szCs w:val="36"/>
          <w:rtl w:val="0"/>
        </w:rPr>
        <w:t xml:space="preserve">3. The Tragic Case of Amanda Todd (2012)</w:t>
      </w:r>
    </w:p>
    <w:p w:rsidR="00000000" w:rsidDel="00000000" w:rsidP="00000000" w:rsidRDefault="00000000" w:rsidRPr="00000000" w14:paraId="0000008C">
      <w:pPr>
        <w:numPr>
          <w:ilvl w:val="0"/>
          <w:numId w:val="5"/>
        </w:numPr>
        <w:spacing w:after="0" w:afterAutospacing="0" w:before="300" w:lineRule="auto"/>
        <w:ind w:left="720" w:hanging="360"/>
        <w:rPr>
          <w:sz w:val="36"/>
          <w:szCs w:val="36"/>
        </w:rPr>
      </w:pPr>
      <w:r w:rsidDel="00000000" w:rsidR="00000000" w:rsidRPr="00000000">
        <w:rPr>
          <w:b w:val="1"/>
          <w:sz w:val="36"/>
          <w:szCs w:val="36"/>
          <w:rtl w:val="0"/>
        </w:rPr>
        <w:t xml:space="preserve">The Story:</w:t>
      </w:r>
      <w:r w:rsidDel="00000000" w:rsidR="00000000" w:rsidRPr="00000000">
        <w:rPr>
          <w:sz w:val="36"/>
          <w:szCs w:val="36"/>
          <w:rtl w:val="0"/>
        </w:rPr>
        <w:t xml:space="preserve"> Amanda Todd was a 15-year-old girl from Canada who became the victim of a cruel online predator. This person tricked her into flashing her chest on a webcam, and then used the screenshot to blackmail her. When Amanda didn’t comply, the predator shared the image with her friends and schoolmates.</w:t>
      </w:r>
    </w:p>
    <w:p w:rsidR="00000000" w:rsidDel="00000000" w:rsidP="00000000" w:rsidRDefault="00000000" w:rsidRPr="00000000" w14:paraId="0000008D">
      <w:pPr>
        <w:numPr>
          <w:ilvl w:val="0"/>
          <w:numId w:val="5"/>
        </w:numPr>
        <w:spacing w:after="0" w:afterAutospacing="0" w:before="0" w:beforeAutospacing="0" w:lineRule="auto"/>
        <w:ind w:left="720" w:hanging="360"/>
        <w:rPr>
          <w:sz w:val="36"/>
          <w:szCs w:val="36"/>
        </w:rPr>
      </w:pPr>
      <w:r w:rsidDel="00000000" w:rsidR="00000000" w:rsidRPr="00000000">
        <w:rPr>
          <w:b w:val="1"/>
          <w:sz w:val="36"/>
          <w:szCs w:val="36"/>
          <w:rtl w:val="0"/>
        </w:rPr>
        <w:t xml:space="preserve">What Happened:</w:t>
      </w:r>
      <w:r w:rsidDel="00000000" w:rsidR="00000000" w:rsidRPr="00000000">
        <w:rPr>
          <w:sz w:val="36"/>
          <w:szCs w:val="36"/>
          <w:rtl w:val="0"/>
        </w:rPr>
        <w:t xml:space="preserve"> The image was widely circulated, and Amanda was bullied both online and in person. The bullying was so severe that she changed schools several times, but the harassment followed her. Amanda became very depressed and, despite seeking help, couldn’t escape the torment.</w:t>
      </w:r>
    </w:p>
    <w:p w:rsidR="00000000" w:rsidDel="00000000" w:rsidP="00000000" w:rsidRDefault="00000000" w:rsidRPr="00000000" w14:paraId="0000008E">
      <w:pPr>
        <w:numPr>
          <w:ilvl w:val="0"/>
          <w:numId w:val="5"/>
        </w:numPr>
        <w:spacing w:after="300" w:before="0" w:beforeAutospacing="0" w:lineRule="auto"/>
        <w:ind w:left="720" w:hanging="360"/>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Amanda Todd’s story ended tragically when she took her own life in October 2012. Before her death, she posted a heartbreaking YouTube video detailing her experience using flashcards. Her story brought international attention to the issues of cyberbullying and online exploitation, leading to greater awareness and calls for stronger protections for young people online.</w:t>
      </w:r>
    </w:p>
    <w:p w:rsidR="00000000" w:rsidDel="00000000" w:rsidP="00000000" w:rsidRDefault="00000000" w:rsidRPr="00000000" w14:paraId="0000008F">
      <w:pPr>
        <w:pStyle w:val="Heading3"/>
        <w:keepNext w:val="0"/>
        <w:keepLines w:val="0"/>
        <w:spacing w:before="280" w:lineRule="auto"/>
        <w:rPr>
          <w:sz w:val="36"/>
          <w:szCs w:val="36"/>
        </w:rPr>
      </w:pPr>
      <w:bookmarkStart w:colFirst="0" w:colLast="0" w:name="_re5krj388c4m" w:id="34"/>
      <w:bookmarkEnd w:id="34"/>
      <w:r w:rsidDel="00000000" w:rsidR="00000000" w:rsidRPr="00000000">
        <w:rPr>
          <w:b w:val="1"/>
          <w:color w:val="000000"/>
          <w:sz w:val="36"/>
          <w:szCs w:val="36"/>
          <w:rtl w:val="0"/>
        </w:rPr>
        <w:t xml:space="preserve">4. Operation Sunflower (2012)</w:t>
      </w:r>
      <w:r w:rsidDel="00000000" w:rsidR="00000000" w:rsidRPr="00000000">
        <w:rPr>
          <w:rtl w:val="0"/>
        </w:rPr>
      </w:r>
    </w:p>
    <w:p w:rsidR="00000000" w:rsidDel="00000000" w:rsidP="00000000" w:rsidRDefault="00000000" w:rsidRPr="00000000" w14:paraId="00000090">
      <w:pPr>
        <w:numPr>
          <w:ilvl w:val="0"/>
          <w:numId w:val="8"/>
        </w:numPr>
        <w:spacing w:after="0" w:afterAutospacing="0" w:before="300" w:lineRule="auto"/>
        <w:ind w:left="720" w:hanging="360"/>
        <w:rPr>
          <w:sz w:val="36"/>
          <w:szCs w:val="36"/>
        </w:rPr>
      </w:pPr>
      <w:r w:rsidDel="00000000" w:rsidR="00000000" w:rsidRPr="00000000">
        <w:rPr>
          <w:b w:val="1"/>
          <w:sz w:val="36"/>
          <w:szCs w:val="36"/>
          <w:rtl w:val="0"/>
        </w:rPr>
        <w:t xml:space="preserve">The Story:</w:t>
      </w:r>
      <w:r w:rsidDel="00000000" w:rsidR="00000000" w:rsidRPr="00000000">
        <w:rPr>
          <w:sz w:val="36"/>
          <w:szCs w:val="36"/>
          <w:rtl w:val="0"/>
        </w:rPr>
        <w:t xml:space="preserve"> Operation Sunflower was an international law enforcement effort led by the FBI in 2012. The operation was focused on rescuing children who were being sexually exploited and arresting the people responsible for these horrific crimes.</w:t>
      </w:r>
    </w:p>
    <w:p w:rsidR="00000000" w:rsidDel="00000000" w:rsidP="00000000" w:rsidRDefault="00000000" w:rsidRPr="00000000" w14:paraId="00000091">
      <w:pPr>
        <w:numPr>
          <w:ilvl w:val="0"/>
          <w:numId w:val="8"/>
        </w:numPr>
        <w:spacing w:after="0" w:afterAutospacing="0" w:before="0" w:beforeAutospacing="0" w:lineRule="auto"/>
        <w:ind w:left="720" w:hanging="360"/>
        <w:rPr>
          <w:sz w:val="36"/>
          <w:szCs w:val="36"/>
        </w:rPr>
      </w:pPr>
      <w:r w:rsidDel="00000000" w:rsidR="00000000" w:rsidRPr="00000000">
        <w:rPr>
          <w:b w:val="1"/>
          <w:sz w:val="36"/>
          <w:szCs w:val="36"/>
          <w:rtl w:val="0"/>
        </w:rPr>
        <w:t xml:space="preserve">What Happened:</w:t>
      </w:r>
      <w:r w:rsidDel="00000000" w:rsidR="00000000" w:rsidRPr="00000000">
        <w:rPr>
          <w:sz w:val="36"/>
          <w:szCs w:val="36"/>
          <w:rtl w:val="0"/>
        </w:rPr>
        <w:t xml:space="preserve"> The operation involved law enforcement agencies from different countries working together. They used advanced technology to track down those involved in creating and distributing child pornography. As a result of this coordinated effort, they were able to rescue over 230 children from abuse and arrest more than 245 offenders.</w:t>
      </w:r>
    </w:p>
    <w:p w:rsidR="00000000" w:rsidDel="00000000" w:rsidP="00000000" w:rsidRDefault="00000000" w:rsidRPr="00000000" w14:paraId="00000092">
      <w:pPr>
        <w:numPr>
          <w:ilvl w:val="0"/>
          <w:numId w:val="8"/>
        </w:numPr>
        <w:spacing w:after="300" w:before="0" w:beforeAutospacing="0" w:lineRule="auto"/>
        <w:ind w:left="720" w:hanging="360"/>
        <w:rPr>
          <w:sz w:val="36"/>
          <w:szCs w:val="36"/>
        </w:rPr>
      </w:pPr>
      <w:r w:rsidDel="00000000" w:rsidR="00000000" w:rsidRPr="00000000">
        <w:rPr>
          <w:b w:val="1"/>
          <w:sz w:val="36"/>
          <w:szCs w:val="36"/>
          <w:rtl w:val="0"/>
        </w:rPr>
        <w:t xml:space="preserve">Impact:</w:t>
      </w:r>
      <w:r w:rsidDel="00000000" w:rsidR="00000000" w:rsidRPr="00000000">
        <w:rPr>
          <w:sz w:val="36"/>
          <w:szCs w:val="36"/>
          <w:rtl w:val="0"/>
        </w:rPr>
        <w:t xml:space="preserve"> Operation Sunflower was a significant success in the fight against child exploitation. It showed the power of international cooperation in tackling global problems and highlighted the importance of using digital forensics to protect the most vulnerable members of society.</w:t>
      </w:r>
    </w:p>
    <w:p w:rsidR="00000000" w:rsidDel="00000000" w:rsidP="00000000" w:rsidRDefault="00000000" w:rsidRPr="00000000" w14:paraId="00000093">
      <w:pPr>
        <w:pStyle w:val="Heading3"/>
        <w:keepNext w:val="0"/>
        <w:keepLines w:val="0"/>
        <w:spacing w:before="280" w:lineRule="auto"/>
        <w:rPr>
          <w:b w:val="1"/>
          <w:color w:val="000000"/>
          <w:sz w:val="36"/>
          <w:szCs w:val="36"/>
        </w:rPr>
      </w:pPr>
      <w:bookmarkStart w:colFirst="0" w:colLast="0" w:name="_xag6iyy9r4ma" w:id="35"/>
      <w:bookmarkEnd w:id="35"/>
      <w:r w:rsidDel="00000000" w:rsidR="00000000" w:rsidRPr="00000000">
        <w:rPr>
          <w:b w:val="1"/>
          <w:color w:val="000000"/>
          <w:sz w:val="36"/>
          <w:szCs w:val="36"/>
          <w:rtl w:val="0"/>
        </w:rPr>
        <w:t xml:space="preserve">Inspirational Story: The Fall of the Digital Predators</w:t>
      </w:r>
    </w:p>
    <w:p w:rsidR="00000000" w:rsidDel="00000000" w:rsidP="00000000" w:rsidRDefault="00000000" w:rsidRPr="00000000" w14:paraId="00000094">
      <w:pPr>
        <w:pStyle w:val="Heading4"/>
        <w:keepNext w:val="0"/>
        <w:keepLines w:val="0"/>
        <w:spacing w:after="40" w:before="240" w:lineRule="auto"/>
        <w:rPr>
          <w:b w:val="1"/>
          <w:color w:val="000000"/>
          <w:sz w:val="36"/>
          <w:szCs w:val="36"/>
        </w:rPr>
      </w:pPr>
      <w:bookmarkStart w:colFirst="0" w:colLast="0" w:name="_n70qau7a6psl" w:id="36"/>
      <w:bookmarkEnd w:id="36"/>
      <w:r w:rsidDel="00000000" w:rsidR="00000000" w:rsidRPr="00000000">
        <w:rPr>
          <w:b w:val="1"/>
          <w:color w:val="000000"/>
          <w:sz w:val="36"/>
          <w:szCs w:val="36"/>
          <w:rtl w:val="0"/>
        </w:rPr>
        <w:t xml:space="preserve">The Setup</w:t>
      </w:r>
    </w:p>
    <w:p w:rsidR="00000000" w:rsidDel="00000000" w:rsidP="00000000" w:rsidRDefault="00000000" w:rsidRPr="00000000" w14:paraId="00000095">
      <w:pPr>
        <w:spacing w:after="300" w:before="300" w:lineRule="auto"/>
        <w:rPr>
          <w:sz w:val="36"/>
          <w:szCs w:val="36"/>
        </w:rPr>
      </w:pPr>
      <w:r w:rsidDel="00000000" w:rsidR="00000000" w:rsidRPr="00000000">
        <w:rPr>
          <w:sz w:val="36"/>
          <w:szCs w:val="36"/>
          <w:rtl w:val="0"/>
        </w:rPr>
        <w:t xml:space="preserve">In a bustling city, a young woman named Sarah was living her dream as a software engineer. She was talented, ambitious, and had a bright future ahead. However, her life took a dark turn when she became the target of a group of cybercriminals who operated under the name “Digital Predators.” These criminals had a history of exploiting vulnerable people, particularly women and children, for their gain.</w:t>
      </w:r>
    </w:p>
    <w:p w:rsidR="00000000" w:rsidDel="00000000" w:rsidP="00000000" w:rsidRDefault="00000000" w:rsidRPr="00000000" w14:paraId="00000096">
      <w:pPr>
        <w:pStyle w:val="Heading4"/>
        <w:keepNext w:val="0"/>
        <w:keepLines w:val="0"/>
        <w:spacing w:after="40" w:before="240" w:lineRule="auto"/>
        <w:rPr>
          <w:b w:val="1"/>
          <w:color w:val="000000"/>
          <w:sz w:val="36"/>
          <w:szCs w:val="36"/>
        </w:rPr>
      </w:pPr>
      <w:bookmarkStart w:colFirst="0" w:colLast="0" w:name="_4h36eigaa87m" w:id="37"/>
      <w:bookmarkEnd w:id="37"/>
      <w:r w:rsidDel="00000000" w:rsidR="00000000" w:rsidRPr="00000000">
        <w:rPr>
          <w:b w:val="1"/>
          <w:color w:val="000000"/>
          <w:sz w:val="36"/>
          <w:szCs w:val="36"/>
          <w:rtl w:val="0"/>
        </w:rPr>
        <w:t xml:space="preserve">The Crimes</w:t>
      </w:r>
    </w:p>
    <w:p w:rsidR="00000000" w:rsidDel="00000000" w:rsidP="00000000" w:rsidRDefault="00000000" w:rsidRPr="00000000" w14:paraId="00000097">
      <w:pPr>
        <w:numPr>
          <w:ilvl w:val="0"/>
          <w:numId w:val="31"/>
        </w:numPr>
        <w:spacing w:after="0" w:afterAutospacing="0" w:before="300" w:lineRule="auto"/>
        <w:ind w:left="720" w:hanging="360"/>
        <w:rPr>
          <w:sz w:val="36"/>
          <w:szCs w:val="36"/>
        </w:rPr>
      </w:pPr>
      <w:r w:rsidDel="00000000" w:rsidR="00000000" w:rsidRPr="00000000">
        <w:rPr>
          <w:b w:val="1"/>
          <w:sz w:val="36"/>
          <w:szCs w:val="36"/>
          <w:rtl w:val="0"/>
        </w:rPr>
        <w:t xml:space="preserve">Sextortion by Michael McAlpine:</w:t>
        <w:br w:type="textWrapping"/>
      </w:r>
      <w:r w:rsidDel="00000000" w:rsidR="00000000" w:rsidRPr="00000000">
        <w:rPr>
          <w:sz w:val="36"/>
          <w:szCs w:val="36"/>
          <w:rtl w:val="0"/>
        </w:rPr>
        <w:t xml:space="preserve">One of the Digital Predators, Michael McAlpine, was notorious for sextortion. He would hack into people’s private accounts and steal intimate photos. One day, Sarah received an email from McAlpine threatening to release her private photos unless she paid a significant amount of money. Terrified and feeling violated, she initially thought about complying, but something inside her told her to fight back.</w:t>
      </w:r>
    </w:p>
    <w:p w:rsidR="00000000" w:rsidDel="00000000" w:rsidP="00000000" w:rsidRDefault="00000000" w:rsidRPr="00000000" w14:paraId="00000098">
      <w:pPr>
        <w:numPr>
          <w:ilvl w:val="0"/>
          <w:numId w:val="31"/>
        </w:numPr>
        <w:spacing w:after="0" w:afterAutospacing="0" w:before="0" w:beforeAutospacing="0" w:lineRule="auto"/>
        <w:ind w:left="720" w:hanging="360"/>
        <w:rPr>
          <w:sz w:val="36"/>
          <w:szCs w:val="36"/>
        </w:rPr>
      </w:pPr>
      <w:r w:rsidDel="00000000" w:rsidR="00000000" w:rsidRPr="00000000">
        <w:rPr>
          <w:b w:val="1"/>
          <w:sz w:val="36"/>
          <w:szCs w:val="36"/>
          <w:rtl w:val="0"/>
        </w:rPr>
        <w:t xml:space="preserve">Spyware Incident:</w:t>
        <w:br w:type="textWrapping"/>
      </w:r>
      <w:r w:rsidDel="00000000" w:rsidR="00000000" w:rsidRPr="00000000">
        <w:rPr>
          <w:sz w:val="36"/>
          <w:szCs w:val="36"/>
          <w:rtl w:val="0"/>
        </w:rPr>
        <w:t xml:space="preserve">Another member of the group had previously installed spyware on the phone of an ex-wife, monitoring her every move. The Digital Predators had refined their tactics over time, using these experiences to build more sophisticated tools to control and manipulate their victims. They used the same technique to track Sarah’s location and monitor her communications, increasing her sense of fear and paranoia.</w:t>
      </w:r>
    </w:p>
    <w:p w:rsidR="00000000" w:rsidDel="00000000" w:rsidP="00000000" w:rsidRDefault="00000000" w:rsidRPr="00000000" w14:paraId="00000099">
      <w:pPr>
        <w:numPr>
          <w:ilvl w:val="0"/>
          <w:numId w:val="31"/>
        </w:numPr>
        <w:spacing w:after="300" w:before="0" w:beforeAutospacing="0" w:lineRule="auto"/>
        <w:ind w:left="720" w:hanging="360"/>
        <w:rPr>
          <w:sz w:val="36"/>
          <w:szCs w:val="36"/>
        </w:rPr>
      </w:pPr>
      <w:r w:rsidDel="00000000" w:rsidR="00000000" w:rsidRPr="00000000">
        <w:rPr>
          <w:b w:val="1"/>
          <w:sz w:val="36"/>
          <w:szCs w:val="36"/>
          <w:rtl w:val="0"/>
        </w:rPr>
        <w:t xml:space="preserve">Dark Web Operation - Playpen:</w:t>
        <w:br w:type="textWrapping"/>
      </w:r>
      <w:r w:rsidDel="00000000" w:rsidR="00000000" w:rsidRPr="00000000">
        <w:rPr>
          <w:sz w:val="36"/>
          <w:szCs w:val="36"/>
          <w:rtl w:val="0"/>
        </w:rPr>
        <w:t xml:space="preserve">The leader of the Digital Predators, known only as "The Architect," ran a dark web site similar to the infamous “Playpen.” This site was a hub for illicit activities, including the distribution of child exploitation material. The Architect had evaded law enforcement for years, believing he was untouchable.</w:t>
      </w:r>
    </w:p>
    <w:p w:rsidR="00000000" w:rsidDel="00000000" w:rsidP="00000000" w:rsidRDefault="00000000" w:rsidRPr="00000000" w14:paraId="0000009A">
      <w:pPr>
        <w:pStyle w:val="Heading4"/>
        <w:keepNext w:val="0"/>
        <w:keepLines w:val="0"/>
        <w:spacing w:after="40" w:before="240" w:lineRule="auto"/>
        <w:rPr>
          <w:b w:val="1"/>
          <w:color w:val="000000"/>
          <w:sz w:val="36"/>
          <w:szCs w:val="36"/>
        </w:rPr>
      </w:pPr>
      <w:bookmarkStart w:colFirst="0" w:colLast="0" w:name="_1gxybtm0gwl8" w:id="38"/>
      <w:bookmarkEnd w:id="38"/>
      <w:r w:rsidDel="00000000" w:rsidR="00000000" w:rsidRPr="00000000">
        <w:rPr>
          <w:b w:val="1"/>
          <w:color w:val="000000"/>
          <w:sz w:val="36"/>
          <w:szCs w:val="36"/>
          <w:rtl w:val="0"/>
        </w:rPr>
        <w:t xml:space="preserve">The Breakthrough</w:t>
      </w:r>
    </w:p>
    <w:p w:rsidR="00000000" w:rsidDel="00000000" w:rsidP="00000000" w:rsidRDefault="00000000" w:rsidRPr="00000000" w14:paraId="0000009B">
      <w:pPr>
        <w:spacing w:after="300" w:before="300" w:lineRule="auto"/>
        <w:rPr>
          <w:sz w:val="36"/>
          <w:szCs w:val="36"/>
        </w:rPr>
      </w:pPr>
      <w:r w:rsidDel="00000000" w:rsidR="00000000" w:rsidRPr="00000000">
        <w:rPr>
          <w:sz w:val="36"/>
          <w:szCs w:val="36"/>
          <w:rtl w:val="0"/>
        </w:rPr>
        <w:t xml:space="preserve">Sarah knew she couldn’t face these criminals alone, so she reached out to law enforcement. She was connected with a special cyber crime unit led by Detective Emily Carter, a seasoned investigator with a deep understanding of digital crime. Detective Carter and her team were determined to take down the Digital Predators, but they needed more than just Sarah’s testimony; they needed evidence.</w:t>
      </w:r>
    </w:p>
    <w:p w:rsidR="00000000" w:rsidDel="00000000" w:rsidP="00000000" w:rsidRDefault="00000000" w:rsidRPr="00000000" w14:paraId="0000009C">
      <w:pPr>
        <w:pStyle w:val="Heading4"/>
        <w:keepNext w:val="0"/>
        <w:keepLines w:val="0"/>
        <w:spacing w:after="40" w:before="240" w:lineRule="auto"/>
        <w:rPr>
          <w:b w:val="1"/>
          <w:color w:val="000000"/>
          <w:sz w:val="36"/>
          <w:szCs w:val="36"/>
        </w:rPr>
      </w:pPr>
      <w:bookmarkStart w:colFirst="0" w:colLast="0" w:name="_dqfkof3dia35" w:id="39"/>
      <w:bookmarkEnd w:id="39"/>
      <w:r w:rsidDel="00000000" w:rsidR="00000000" w:rsidRPr="00000000">
        <w:rPr>
          <w:b w:val="1"/>
          <w:color w:val="000000"/>
          <w:sz w:val="36"/>
          <w:szCs w:val="36"/>
          <w:rtl w:val="0"/>
        </w:rPr>
        <w:t xml:space="preserve">The Sting Operation</w:t>
      </w:r>
    </w:p>
    <w:p w:rsidR="00000000" w:rsidDel="00000000" w:rsidP="00000000" w:rsidRDefault="00000000" w:rsidRPr="00000000" w14:paraId="0000009D">
      <w:pPr>
        <w:spacing w:after="300" w:before="300" w:lineRule="auto"/>
        <w:rPr>
          <w:sz w:val="36"/>
          <w:szCs w:val="36"/>
        </w:rPr>
      </w:pPr>
      <w:r w:rsidDel="00000000" w:rsidR="00000000" w:rsidRPr="00000000">
        <w:rPr>
          <w:sz w:val="36"/>
          <w:szCs w:val="36"/>
          <w:rtl w:val="0"/>
        </w:rPr>
        <w:t xml:space="preserve">With Sarah’s consent, the team set up a sting operation. They created a digital “honeypot,” a fake database that appeared vulnerable, but was actually monitored by the cybercrime unit. The trap was laid for Michael McAlpine and his team, who were lured in by the promise of easy prey. They couldn’t resist the opportunity and fell right into the trap.</w:t>
      </w:r>
    </w:p>
    <w:p w:rsidR="00000000" w:rsidDel="00000000" w:rsidP="00000000" w:rsidRDefault="00000000" w:rsidRPr="00000000" w14:paraId="0000009E">
      <w:pPr>
        <w:spacing w:after="300" w:before="300" w:lineRule="auto"/>
        <w:rPr>
          <w:sz w:val="36"/>
          <w:szCs w:val="36"/>
        </w:rPr>
      </w:pPr>
      <w:r w:rsidDel="00000000" w:rsidR="00000000" w:rsidRPr="00000000">
        <w:rPr>
          <w:sz w:val="36"/>
          <w:szCs w:val="36"/>
          <w:rtl w:val="0"/>
        </w:rPr>
        <w:t xml:space="preserve">Meanwhile, using advanced forensic tools, the team tracked down The Architect’s dark web activities. They infiltrated the site, collected evidence, and traced the communications back to his real-world identity. It was a complex operation, requiring coordination with international law enforcement agencies, but after months of work, they were ready to strike.</w:t>
      </w:r>
    </w:p>
    <w:p w:rsidR="00000000" w:rsidDel="00000000" w:rsidP="00000000" w:rsidRDefault="00000000" w:rsidRPr="00000000" w14:paraId="0000009F">
      <w:pPr>
        <w:pStyle w:val="Heading4"/>
        <w:keepNext w:val="0"/>
        <w:keepLines w:val="0"/>
        <w:spacing w:after="40" w:before="240" w:lineRule="auto"/>
        <w:rPr>
          <w:b w:val="1"/>
          <w:color w:val="000000"/>
          <w:sz w:val="36"/>
          <w:szCs w:val="36"/>
        </w:rPr>
      </w:pPr>
      <w:bookmarkStart w:colFirst="0" w:colLast="0" w:name="_yq8d21p4ou1u" w:id="40"/>
      <w:bookmarkEnd w:id="40"/>
      <w:r w:rsidDel="00000000" w:rsidR="00000000" w:rsidRPr="00000000">
        <w:rPr>
          <w:b w:val="1"/>
          <w:color w:val="000000"/>
          <w:sz w:val="36"/>
          <w:szCs w:val="36"/>
          <w:rtl w:val="0"/>
        </w:rPr>
        <w:t xml:space="preserve">The Arrests</w:t>
      </w:r>
    </w:p>
    <w:p w:rsidR="00000000" w:rsidDel="00000000" w:rsidP="00000000" w:rsidRDefault="00000000" w:rsidRPr="00000000" w14:paraId="000000A0">
      <w:pPr>
        <w:spacing w:after="300" w:before="300" w:lineRule="auto"/>
        <w:rPr>
          <w:sz w:val="36"/>
          <w:szCs w:val="36"/>
        </w:rPr>
      </w:pPr>
      <w:r w:rsidDel="00000000" w:rsidR="00000000" w:rsidRPr="00000000">
        <w:rPr>
          <w:sz w:val="36"/>
          <w:szCs w:val="36"/>
          <w:rtl w:val="0"/>
        </w:rPr>
        <w:t xml:space="preserve">One by one, the Digital Predators were taken down. McAlpine was arrested while trying to extort another victim. The member responsible for the spyware was caught when law enforcement traced the software back to its source. Finally, The Architect was apprehended in a coordinated international raid that shocked the world. The dark web site was shut down, and many victims were rescued as a result of the operation.</w:t>
      </w:r>
    </w:p>
    <w:p w:rsidR="00000000" w:rsidDel="00000000" w:rsidP="00000000" w:rsidRDefault="00000000" w:rsidRPr="00000000" w14:paraId="000000A1">
      <w:pPr>
        <w:pStyle w:val="Heading4"/>
        <w:keepNext w:val="0"/>
        <w:keepLines w:val="0"/>
        <w:spacing w:after="40" w:before="240" w:lineRule="auto"/>
        <w:rPr>
          <w:b w:val="1"/>
          <w:color w:val="000000"/>
          <w:sz w:val="36"/>
          <w:szCs w:val="36"/>
        </w:rPr>
      </w:pPr>
      <w:bookmarkStart w:colFirst="0" w:colLast="0" w:name="_aec5ngx23b6v" w:id="41"/>
      <w:bookmarkEnd w:id="41"/>
      <w:r w:rsidDel="00000000" w:rsidR="00000000" w:rsidRPr="00000000">
        <w:rPr>
          <w:b w:val="1"/>
          <w:color w:val="000000"/>
          <w:sz w:val="36"/>
          <w:szCs w:val="36"/>
          <w:rtl w:val="0"/>
        </w:rPr>
        <w:t xml:space="preserve">The Aftermath</w:t>
      </w:r>
    </w:p>
    <w:p w:rsidR="00000000" w:rsidDel="00000000" w:rsidP="00000000" w:rsidRDefault="00000000" w:rsidRPr="00000000" w14:paraId="000000A2">
      <w:pPr>
        <w:spacing w:after="300" w:before="300" w:lineRule="auto"/>
        <w:rPr>
          <w:sz w:val="36"/>
          <w:szCs w:val="36"/>
        </w:rPr>
      </w:pPr>
      <w:r w:rsidDel="00000000" w:rsidR="00000000" w:rsidRPr="00000000">
        <w:rPr>
          <w:sz w:val="36"/>
          <w:szCs w:val="36"/>
          <w:rtl w:val="0"/>
        </w:rPr>
        <w:t xml:space="preserve">Sarah, who had bravely stood up to the criminals, was relieved to see justice served. Her courage had been instrumental in bringing down one of the most dangerous cybercriminal networks. The story of the Digital Predators’ fall became a beacon of hope for victims everywhere, showing that no matter how sophisticated or powerful cybercriminals might seem, they can be caught and brought to justice.</w:t>
      </w:r>
    </w:p>
    <w:p w:rsidR="00000000" w:rsidDel="00000000" w:rsidP="00000000" w:rsidRDefault="00000000" w:rsidRPr="00000000" w14:paraId="000000A3">
      <w:pPr>
        <w:pStyle w:val="Heading4"/>
        <w:keepNext w:val="0"/>
        <w:keepLines w:val="0"/>
        <w:spacing w:after="40" w:before="240" w:lineRule="auto"/>
        <w:rPr>
          <w:b w:val="1"/>
          <w:color w:val="000000"/>
          <w:sz w:val="36"/>
          <w:szCs w:val="36"/>
        </w:rPr>
      </w:pPr>
      <w:bookmarkStart w:colFirst="0" w:colLast="0" w:name="_rzpr78ap8vfg" w:id="42"/>
      <w:bookmarkEnd w:id="42"/>
      <w:r w:rsidDel="00000000" w:rsidR="00000000" w:rsidRPr="00000000">
        <w:rPr>
          <w:b w:val="1"/>
          <w:color w:val="000000"/>
          <w:sz w:val="36"/>
          <w:szCs w:val="36"/>
          <w:rtl w:val="0"/>
        </w:rPr>
        <w:t xml:space="preserve">Key Lessons</w:t>
      </w:r>
    </w:p>
    <w:p w:rsidR="00000000" w:rsidDel="00000000" w:rsidP="00000000" w:rsidRDefault="00000000" w:rsidRPr="00000000" w14:paraId="000000A4">
      <w:pPr>
        <w:numPr>
          <w:ilvl w:val="0"/>
          <w:numId w:val="22"/>
        </w:numPr>
        <w:spacing w:after="0" w:afterAutospacing="0" w:before="300" w:lineRule="auto"/>
        <w:ind w:left="720" w:hanging="360"/>
        <w:rPr>
          <w:sz w:val="36"/>
          <w:szCs w:val="36"/>
        </w:rPr>
      </w:pPr>
      <w:r w:rsidDel="00000000" w:rsidR="00000000" w:rsidRPr="00000000">
        <w:rPr>
          <w:b w:val="1"/>
          <w:sz w:val="36"/>
          <w:szCs w:val="36"/>
          <w:rtl w:val="0"/>
        </w:rPr>
        <w:t xml:space="preserve">Awareness and Courage:</w:t>
      </w:r>
      <w:r w:rsidDel="00000000" w:rsidR="00000000" w:rsidRPr="00000000">
        <w:rPr>
          <w:sz w:val="36"/>
          <w:szCs w:val="36"/>
          <w:rtl w:val="0"/>
        </w:rPr>
        <w:t xml:space="preserve"> Sarah’s decision to report the crime, rather than succumb to fear, was crucial. Her awareness and bravery played a vital role in the success of the operation.</w:t>
      </w:r>
    </w:p>
    <w:p w:rsidR="00000000" w:rsidDel="00000000" w:rsidP="00000000" w:rsidRDefault="00000000" w:rsidRPr="00000000" w14:paraId="000000A5">
      <w:pPr>
        <w:numPr>
          <w:ilvl w:val="0"/>
          <w:numId w:val="22"/>
        </w:numPr>
        <w:spacing w:after="0" w:afterAutospacing="0" w:before="0" w:beforeAutospacing="0" w:lineRule="auto"/>
        <w:ind w:left="720" w:hanging="360"/>
        <w:rPr>
          <w:sz w:val="36"/>
          <w:szCs w:val="36"/>
        </w:rPr>
      </w:pPr>
      <w:r w:rsidDel="00000000" w:rsidR="00000000" w:rsidRPr="00000000">
        <w:rPr>
          <w:b w:val="1"/>
          <w:sz w:val="36"/>
          <w:szCs w:val="36"/>
          <w:rtl w:val="0"/>
        </w:rPr>
        <w:t xml:space="preserve">Law Enforcement Coordination:</w:t>
      </w:r>
      <w:r w:rsidDel="00000000" w:rsidR="00000000" w:rsidRPr="00000000">
        <w:rPr>
          <w:sz w:val="36"/>
          <w:szCs w:val="36"/>
          <w:rtl w:val="0"/>
        </w:rPr>
        <w:t xml:space="preserve"> The case highlighted the importance of international cooperation in tackling global cyber threats. The collaborative efforts of different agencies were essential in taking down The Architect and his network.</w:t>
      </w:r>
    </w:p>
    <w:p w:rsidR="00000000" w:rsidDel="00000000" w:rsidP="00000000" w:rsidRDefault="00000000" w:rsidRPr="00000000" w14:paraId="000000A6">
      <w:pPr>
        <w:numPr>
          <w:ilvl w:val="0"/>
          <w:numId w:val="22"/>
        </w:numPr>
        <w:spacing w:after="300" w:before="0" w:beforeAutospacing="0" w:lineRule="auto"/>
        <w:ind w:left="720" w:hanging="360"/>
        <w:rPr>
          <w:sz w:val="36"/>
          <w:szCs w:val="36"/>
        </w:rPr>
      </w:pPr>
      <w:r w:rsidDel="00000000" w:rsidR="00000000" w:rsidRPr="00000000">
        <w:rPr>
          <w:b w:val="1"/>
          <w:sz w:val="36"/>
          <w:szCs w:val="36"/>
          <w:rtl w:val="0"/>
        </w:rPr>
        <w:t xml:space="preserve">Legal Protections:</w:t>
      </w:r>
      <w:r w:rsidDel="00000000" w:rsidR="00000000" w:rsidRPr="00000000">
        <w:rPr>
          <w:sz w:val="36"/>
          <w:szCs w:val="36"/>
          <w:rtl w:val="0"/>
        </w:rPr>
        <w:t xml:space="preserve"> The successful prosecution of the Digital Predators reinforced the need for robust legal frameworks to protect individuals from cyber crimes.</w:t>
      </w:r>
    </w:p>
    <w:p w:rsidR="00000000" w:rsidDel="00000000" w:rsidP="00000000" w:rsidRDefault="00000000" w:rsidRPr="00000000" w14:paraId="000000A7">
      <w:pPr>
        <w:pStyle w:val="Heading4"/>
        <w:keepNext w:val="0"/>
        <w:keepLines w:val="0"/>
        <w:spacing w:after="40" w:before="240" w:lineRule="auto"/>
        <w:rPr>
          <w:b w:val="1"/>
          <w:color w:val="000000"/>
          <w:sz w:val="36"/>
          <w:szCs w:val="36"/>
        </w:rPr>
      </w:pPr>
      <w:bookmarkStart w:colFirst="0" w:colLast="0" w:name="_diy55wpt0j13" w:id="43"/>
      <w:bookmarkEnd w:id="43"/>
      <w:r w:rsidDel="00000000" w:rsidR="00000000" w:rsidRPr="00000000">
        <w:rPr>
          <w:b w:val="1"/>
          <w:color w:val="000000"/>
          <w:sz w:val="36"/>
          <w:szCs w:val="36"/>
          <w:rtl w:val="0"/>
        </w:rPr>
        <w:t xml:space="preserve">Inspiring a New Generation</w:t>
      </w:r>
    </w:p>
    <w:p w:rsidR="00000000" w:rsidDel="00000000" w:rsidP="00000000" w:rsidRDefault="00000000" w:rsidRPr="00000000" w14:paraId="000000A8">
      <w:pPr>
        <w:spacing w:after="300" w:before="300" w:lineRule="auto"/>
        <w:rPr>
          <w:sz w:val="36"/>
          <w:szCs w:val="36"/>
        </w:rPr>
      </w:pPr>
      <w:r w:rsidDel="00000000" w:rsidR="00000000" w:rsidRPr="00000000">
        <w:rPr>
          <w:sz w:val="36"/>
          <w:szCs w:val="36"/>
          <w:rtl w:val="0"/>
        </w:rPr>
        <w:t xml:space="preserve">Sarah’s story inspired many to take action against cyber crimes. Educational campaigns were launched, and new laws were proposed to strengthen protections for vulnerable groups, particularly women and children. The fall of the Digital Predators became a symbol of what can be achieved when individuals and law enforcement work together to fight for justice in the digital age.</w:t>
      </w:r>
    </w:p>
    <w:p w:rsidR="00000000" w:rsidDel="00000000" w:rsidP="00000000" w:rsidRDefault="00000000" w:rsidRPr="00000000" w14:paraId="000000A9">
      <w:pPr>
        <w:pStyle w:val="Heading3"/>
        <w:keepNext w:val="0"/>
        <w:keepLines w:val="0"/>
        <w:spacing w:before="280" w:lineRule="auto"/>
        <w:rPr>
          <w:b w:val="1"/>
          <w:color w:val="000000"/>
          <w:sz w:val="36"/>
          <w:szCs w:val="36"/>
        </w:rPr>
      </w:pPr>
      <w:bookmarkStart w:colFirst="0" w:colLast="0" w:name="_kk33u7w7hv7i" w:id="44"/>
      <w:bookmarkEnd w:id="44"/>
      <w:r w:rsidDel="00000000" w:rsidR="00000000" w:rsidRPr="00000000">
        <w:rPr>
          <w:b w:val="1"/>
          <w:color w:val="000000"/>
          <w:sz w:val="36"/>
          <w:szCs w:val="36"/>
          <w:rtl w:val="0"/>
        </w:rPr>
        <w:t xml:space="preserve">Story: The Fall of the Shadow Syndicate</w:t>
      </w:r>
    </w:p>
    <w:p w:rsidR="00000000" w:rsidDel="00000000" w:rsidP="00000000" w:rsidRDefault="00000000" w:rsidRPr="00000000" w14:paraId="000000AA">
      <w:pPr>
        <w:pStyle w:val="Heading4"/>
        <w:keepNext w:val="0"/>
        <w:keepLines w:val="0"/>
        <w:spacing w:after="40" w:before="240" w:lineRule="auto"/>
        <w:rPr>
          <w:b w:val="1"/>
          <w:color w:val="000000"/>
          <w:sz w:val="36"/>
          <w:szCs w:val="36"/>
        </w:rPr>
      </w:pPr>
      <w:bookmarkStart w:colFirst="0" w:colLast="0" w:name="_7mmymr53v1cb" w:id="45"/>
      <w:bookmarkEnd w:id="45"/>
      <w:r w:rsidDel="00000000" w:rsidR="00000000" w:rsidRPr="00000000">
        <w:rPr>
          <w:b w:val="1"/>
          <w:color w:val="000000"/>
          <w:sz w:val="36"/>
          <w:szCs w:val="36"/>
          <w:rtl w:val="0"/>
        </w:rPr>
        <w:t xml:space="preserve">The Setup</w:t>
      </w:r>
    </w:p>
    <w:p w:rsidR="00000000" w:rsidDel="00000000" w:rsidP="00000000" w:rsidRDefault="00000000" w:rsidRPr="00000000" w14:paraId="000000AB">
      <w:pPr>
        <w:spacing w:after="300" w:before="300" w:lineRule="auto"/>
        <w:rPr>
          <w:sz w:val="36"/>
          <w:szCs w:val="36"/>
        </w:rPr>
      </w:pPr>
      <w:r w:rsidDel="00000000" w:rsidR="00000000" w:rsidRPr="00000000">
        <w:rPr>
          <w:sz w:val="36"/>
          <w:szCs w:val="36"/>
          <w:rtl w:val="0"/>
        </w:rPr>
        <w:t xml:space="preserve">In a quiet suburban town, Emma, a single mother, was trying to rebuild her life after a tough divorce. She had just started a new job and was focused on creating a better future for her young son, Noah. Little did she know, her life was about to be turned upside down by a shadowy group of cybercriminals known as the Shadow Syndicate. This group specialized in exploiting vulnerable individuals, particularly women and children, through various online scams and cybercrimes.</w:t>
      </w:r>
    </w:p>
    <w:p w:rsidR="00000000" w:rsidDel="00000000" w:rsidP="00000000" w:rsidRDefault="00000000" w:rsidRPr="00000000" w14:paraId="000000AC">
      <w:pPr>
        <w:pStyle w:val="Heading4"/>
        <w:keepNext w:val="0"/>
        <w:keepLines w:val="0"/>
        <w:spacing w:after="40" w:before="240" w:lineRule="auto"/>
        <w:rPr>
          <w:b w:val="1"/>
          <w:color w:val="000000"/>
          <w:sz w:val="36"/>
          <w:szCs w:val="36"/>
        </w:rPr>
      </w:pPr>
      <w:bookmarkStart w:colFirst="0" w:colLast="0" w:name="_qkmfxwi18nse" w:id="46"/>
      <w:bookmarkEnd w:id="46"/>
      <w:r w:rsidDel="00000000" w:rsidR="00000000" w:rsidRPr="00000000">
        <w:rPr>
          <w:b w:val="1"/>
          <w:color w:val="000000"/>
          <w:sz w:val="36"/>
          <w:szCs w:val="36"/>
          <w:rtl w:val="0"/>
        </w:rPr>
        <w:t xml:space="preserve">The Crimes</w:t>
      </w:r>
    </w:p>
    <w:p w:rsidR="00000000" w:rsidDel="00000000" w:rsidP="00000000" w:rsidRDefault="00000000" w:rsidRPr="00000000" w14:paraId="000000AD">
      <w:pPr>
        <w:numPr>
          <w:ilvl w:val="0"/>
          <w:numId w:val="1"/>
        </w:numPr>
        <w:spacing w:after="0" w:afterAutospacing="0" w:before="300" w:lineRule="auto"/>
        <w:ind w:left="720" w:hanging="360"/>
        <w:rPr>
          <w:sz w:val="36"/>
          <w:szCs w:val="36"/>
        </w:rPr>
      </w:pPr>
      <w:r w:rsidDel="00000000" w:rsidR="00000000" w:rsidRPr="00000000">
        <w:rPr>
          <w:b w:val="1"/>
          <w:sz w:val="36"/>
          <w:szCs w:val="36"/>
          <w:rtl w:val="0"/>
        </w:rPr>
        <w:t xml:space="preserve">Digital Harassment:</w:t>
        <w:br w:type="textWrapping"/>
      </w:r>
      <w:r w:rsidDel="00000000" w:rsidR="00000000" w:rsidRPr="00000000">
        <w:rPr>
          <w:sz w:val="36"/>
          <w:szCs w:val="36"/>
          <w:rtl w:val="0"/>
        </w:rPr>
        <w:t xml:space="preserve">It all started when Emma began receiving threatening messages on social media. The Shadow Syndicate had found her through a support group she had joined online. At first, the messages were just unsettling, but they quickly escalated into full-blown harassment. The criminals sent her photoshopped images, making it look like she was involved in illegal activities. They threatened to share these images with her employer and friends if she didn’t pay them a ransom.</w:t>
      </w:r>
    </w:p>
    <w:p w:rsidR="00000000" w:rsidDel="00000000" w:rsidP="00000000" w:rsidRDefault="00000000" w:rsidRPr="00000000" w14:paraId="000000AE">
      <w:pPr>
        <w:numPr>
          <w:ilvl w:val="0"/>
          <w:numId w:val="1"/>
        </w:numPr>
        <w:spacing w:after="0" w:afterAutospacing="0" w:before="0" w:beforeAutospacing="0" w:lineRule="auto"/>
        <w:ind w:left="720" w:hanging="360"/>
        <w:rPr>
          <w:sz w:val="36"/>
          <w:szCs w:val="36"/>
        </w:rPr>
      </w:pPr>
      <w:r w:rsidDel="00000000" w:rsidR="00000000" w:rsidRPr="00000000">
        <w:rPr>
          <w:b w:val="1"/>
          <w:sz w:val="36"/>
          <w:szCs w:val="36"/>
          <w:rtl w:val="0"/>
        </w:rPr>
        <w:t xml:space="preserve">Catfishing and Fraud:</w:t>
        <w:br w:type="textWrapping"/>
      </w:r>
      <w:r w:rsidDel="00000000" w:rsidR="00000000" w:rsidRPr="00000000">
        <w:rPr>
          <w:sz w:val="36"/>
          <w:szCs w:val="36"/>
          <w:rtl w:val="0"/>
        </w:rPr>
        <w:t xml:space="preserve">The Shadow Syndicate also created a fake online dating profile using a stolen identity. They pretended to be a charming man interested in Emma and started a relationship with her. Over time, they gained her trust and convinced her to share personal details, including her financial information. Emma, thinking she had found someone who understood her struggles, was devastated when she realized she had been scammed out of her savings.</w:t>
      </w:r>
    </w:p>
    <w:p w:rsidR="00000000" w:rsidDel="00000000" w:rsidP="00000000" w:rsidRDefault="00000000" w:rsidRPr="00000000" w14:paraId="000000AF">
      <w:pPr>
        <w:numPr>
          <w:ilvl w:val="0"/>
          <w:numId w:val="1"/>
        </w:numPr>
        <w:spacing w:after="300" w:before="0" w:beforeAutospacing="0" w:lineRule="auto"/>
        <w:ind w:left="720" w:hanging="360"/>
        <w:rPr>
          <w:sz w:val="36"/>
          <w:szCs w:val="36"/>
        </w:rPr>
      </w:pPr>
      <w:r w:rsidDel="00000000" w:rsidR="00000000" w:rsidRPr="00000000">
        <w:rPr>
          <w:b w:val="1"/>
          <w:sz w:val="36"/>
          <w:szCs w:val="36"/>
          <w:rtl w:val="0"/>
        </w:rPr>
        <w:t xml:space="preserve">Cyberbullying Targeting Noah:</w:t>
        <w:br w:type="textWrapping"/>
      </w:r>
      <w:r w:rsidDel="00000000" w:rsidR="00000000" w:rsidRPr="00000000">
        <w:rPr>
          <w:sz w:val="36"/>
          <w:szCs w:val="36"/>
          <w:rtl w:val="0"/>
        </w:rPr>
        <w:t xml:space="preserve">Noah, who was just beginning to explore the internet, became another target. The criminals created fake accounts posing as his classmates and started bullying him online. They sent him threatening messages and spread false rumors, making Noah feel isolated and afraid. Emma noticed that Noah was becoming withdrawn and anxious, but it took time for her to uncover the extent of the cyberbullying.</w:t>
      </w:r>
    </w:p>
    <w:p w:rsidR="00000000" w:rsidDel="00000000" w:rsidP="00000000" w:rsidRDefault="00000000" w:rsidRPr="00000000" w14:paraId="000000B0">
      <w:pPr>
        <w:pStyle w:val="Heading4"/>
        <w:keepNext w:val="0"/>
        <w:keepLines w:val="0"/>
        <w:spacing w:after="40" w:before="240" w:lineRule="auto"/>
        <w:rPr>
          <w:b w:val="1"/>
          <w:color w:val="000000"/>
          <w:sz w:val="36"/>
          <w:szCs w:val="36"/>
        </w:rPr>
      </w:pPr>
      <w:bookmarkStart w:colFirst="0" w:colLast="0" w:name="_otf0ue4uxpis" w:id="47"/>
      <w:bookmarkEnd w:id="47"/>
      <w:r w:rsidDel="00000000" w:rsidR="00000000" w:rsidRPr="00000000">
        <w:rPr>
          <w:b w:val="1"/>
          <w:color w:val="000000"/>
          <w:sz w:val="36"/>
          <w:szCs w:val="36"/>
          <w:rtl w:val="0"/>
        </w:rPr>
        <w:t xml:space="preserve">The Turning Point</w:t>
      </w:r>
    </w:p>
    <w:p w:rsidR="00000000" w:rsidDel="00000000" w:rsidP="00000000" w:rsidRDefault="00000000" w:rsidRPr="00000000" w14:paraId="000000B1">
      <w:pPr>
        <w:spacing w:after="300" w:before="300" w:lineRule="auto"/>
        <w:rPr>
          <w:sz w:val="36"/>
          <w:szCs w:val="36"/>
        </w:rPr>
      </w:pPr>
      <w:r w:rsidDel="00000000" w:rsidR="00000000" w:rsidRPr="00000000">
        <w:rPr>
          <w:sz w:val="36"/>
          <w:szCs w:val="36"/>
          <w:rtl w:val="0"/>
        </w:rPr>
        <w:t xml:space="preserve">Emma knew she couldn’t handle this alone. She reported the harassment, fraud, and cyberbullying to the local authorities. Unfortunately, the investigation stalled as the cybercrimes were difficult to trace, and the Shadow Syndicate was skilled at covering their tracks.</w:t>
      </w:r>
    </w:p>
    <w:p w:rsidR="00000000" w:rsidDel="00000000" w:rsidP="00000000" w:rsidRDefault="00000000" w:rsidRPr="00000000" w14:paraId="000000B2">
      <w:pPr>
        <w:spacing w:after="300" w:before="300" w:lineRule="auto"/>
        <w:rPr>
          <w:sz w:val="36"/>
          <w:szCs w:val="36"/>
        </w:rPr>
      </w:pPr>
      <w:r w:rsidDel="00000000" w:rsidR="00000000" w:rsidRPr="00000000">
        <w:rPr>
          <w:sz w:val="36"/>
          <w:szCs w:val="36"/>
          <w:rtl w:val="0"/>
        </w:rPr>
        <w:t xml:space="preserve">Determined to protect her family, Emma reached out to a nonprofit organization that specialized in helping victims of cybercrimes, particularly women and children. The organization connected her with a team of cybersecurity experts and legal professionals who were committed to bringing the Shadow Syndicate to justice.</w:t>
      </w:r>
    </w:p>
    <w:p w:rsidR="00000000" w:rsidDel="00000000" w:rsidP="00000000" w:rsidRDefault="00000000" w:rsidRPr="00000000" w14:paraId="000000B3">
      <w:pPr>
        <w:pStyle w:val="Heading4"/>
        <w:keepNext w:val="0"/>
        <w:keepLines w:val="0"/>
        <w:spacing w:after="40" w:before="240" w:lineRule="auto"/>
        <w:rPr>
          <w:b w:val="1"/>
          <w:color w:val="000000"/>
          <w:sz w:val="36"/>
          <w:szCs w:val="36"/>
        </w:rPr>
      </w:pPr>
      <w:bookmarkStart w:colFirst="0" w:colLast="0" w:name="_7fx9h9b21aum" w:id="48"/>
      <w:bookmarkEnd w:id="48"/>
      <w:r w:rsidDel="00000000" w:rsidR="00000000" w:rsidRPr="00000000">
        <w:rPr>
          <w:b w:val="1"/>
          <w:color w:val="000000"/>
          <w:sz w:val="36"/>
          <w:szCs w:val="36"/>
          <w:rtl w:val="0"/>
        </w:rPr>
        <w:t xml:space="preserve">The Investigation</w:t>
      </w:r>
    </w:p>
    <w:p w:rsidR="00000000" w:rsidDel="00000000" w:rsidP="00000000" w:rsidRDefault="00000000" w:rsidRPr="00000000" w14:paraId="000000B4">
      <w:pPr>
        <w:spacing w:after="300" w:before="300" w:lineRule="auto"/>
        <w:rPr>
          <w:sz w:val="36"/>
          <w:szCs w:val="36"/>
        </w:rPr>
      </w:pPr>
      <w:r w:rsidDel="00000000" w:rsidR="00000000" w:rsidRPr="00000000">
        <w:rPr>
          <w:sz w:val="36"/>
          <w:szCs w:val="36"/>
          <w:rtl w:val="0"/>
        </w:rPr>
        <w:t xml:space="preserve">The cybersecurity team began by tracing the digital footprints left by the Shadow Syndicate. They discovered that the group was using a series of proxy servers and encrypted communication channels to hide their activities. However, they found a weak link: one of the members had accidentally left a traceable IP address during a phishing attempt on another victim.</w:t>
      </w:r>
    </w:p>
    <w:p w:rsidR="00000000" w:rsidDel="00000000" w:rsidP="00000000" w:rsidRDefault="00000000" w:rsidRPr="00000000" w14:paraId="000000B5">
      <w:pPr>
        <w:spacing w:after="300" w:before="300" w:lineRule="auto"/>
        <w:rPr>
          <w:sz w:val="36"/>
          <w:szCs w:val="36"/>
        </w:rPr>
      </w:pPr>
      <w:r w:rsidDel="00000000" w:rsidR="00000000" w:rsidRPr="00000000">
        <w:rPr>
          <w:sz w:val="36"/>
          <w:szCs w:val="36"/>
          <w:rtl w:val="0"/>
        </w:rPr>
        <w:t xml:space="preserve">This clue led them to a small network of servers used by the Shadow Syndicate. By infiltrating these servers, the cybersecurity experts were able to uncover a wealth of information about the group’s operations, including the identities of some of its members and the tools they used to carry out their crimes.</w:t>
      </w:r>
    </w:p>
    <w:p w:rsidR="00000000" w:rsidDel="00000000" w:rsidP="00000000" w:rsidRDefault="00000000" w:rsidRPr="00000000" w14:paraId="000000B6">
      <w:pPr>
        <w:pStyle w:val="Heading4"/>
        <w:keepNext w:val="0"/>
        <w:keepLines w:val="0"/>
        <w:spacing w:after="40" w:before="240" w:lineRule="auto"/>
        <w:rPr>
          <w:b w:val="1"/>
          <w:color w:val="000000"/>
          <w:sz w:val="36"/>
          <w:szCs w:val="36"/>
        </w:rPr>
      </w:pPr>
      <w:bookmarkStart w:colFirst="0" w:colLast="0" w:name="_ezzy4vpn9wq4" w:id="49"/>
      <w:bookmarkEnd w:id="49"/>
      <w:r w:rsidDel="00000000" w:rsidR="00000000" w:rsidRPr="00000000">
        <w:rPr>
          <w:b w:val="1"/>
          <w:color w:val="000000"/>
          <w:sz w:val="36"/>
          <w:szCs w:val="36"/>
          <w:rtl w:val="0"/>
        </w:rPr>
        <w:t xml:space="preserve">The Arrests</w:t>
      </w:r>
    </w:p>
    <w:p w:rsidR="00000000" w:rsidDel="00000000" w:rsidP="00000000" w:rsidRDefault="00000000" w:rsidRPr="00000000" w14:paraId="000000B7">
      <w:pPr>
        <w:spacing w:after="300" w:before="300" w:lineRule="auto"/>
        <w:rPr>
          <w:sz w:val="36"/>
          <w:szCs w:val="36"/>
        </w:rPr>
      </w:pPr>
      <w:r w:rsidDel="00000000" w:rsidR="00000000" w:rsidRPr="00000000">
        <w:rPr>
          <w:sz w:val="36"/>
          <w:szCs w:val="36"/>
          <w:rtl w:val="0"/>
        </w:rPr>
        <w:t xml:space="preserve">Armed with this new information, law enforcement agencies coordinated a series of raids across multiple locations. The key members of the Shadow Syndicate were arrested, including the leader, who was found operating from a secluded hideout. The evidence collected from the raids was overwhelming, and the group was charged with multiple counts of harassment, fraud, and cyberbullying.</w:t>
      </w:r>
    </w:p>
    <w:p w:rsidR="00000000" w:rsidDel="00000000" w:rsidP="00000000" w:rsidRDefault="00000000" w:rsidRPr="00000000" w14:paraId="000000B8">
      <w:pPr>
        <w:pStyle w:val="Heading4"/>
        <w:keepNext w:val="0"/>
        <w:keepLines w:val="0"/>
        <w:spacing w:after="40" w:before="240" w:lineRule="auto"/>
        <w:rPr>
          <w:b w:val="1"/>
          <w:color w:val="000000"/>
          <w:sz w:val="36"/>
          <w:szCs w:val="36"/>
        </w:rPr>
      </w:pPr>
      <w:bookmarkStart w:colFirst="0" w:colLast="0" w:name="_qy5573u4vetw" w:id="50"/>
      <w:bookmarkEnd w:id="50"/>
      <w:r w:rsidDel="00000000" w:rsidR="00000000" w:rsidRPr="00000000">
        <w:rPr>
          <w:b w:val="1"/>
          <w:color w:val="000000"/>
          <w:sz w:val="36"/>
          <w:szCs w:val="36"/>
          <w:rtl w:val="0"/>
        </w:rPr>
        <w:t xml:space="preserve">The Aftermath</w:t>
      </w:r>
    </w:p>
    <w:p w:rsidR="00000000" w:rsidDel="00000000" w:rsidP="00000000" w:rsidRDefault="00000000" w:rsidRPr="00000000" w14:paraId="000000B9">
      <w:pPr>
        <w:spacing w:after="300" w:before="300" w:lineRule="auto"/>
        <w:rPr>
          <w:sz w:val="36"/>
          <w:szCs w:val="36"/>
        </w:rPr>
      </w:pPr>
      <w:r w:rsidDel="00000000" w:rsidR="00000000" w:rsidRPr="00000000">
        <w:rPr>
          <w:sz w:val="36"/>
          <w:szCs w:val="36"/>
          <w:rtl w:val="0"/>
        </w:rPr>
        <w:t xml:space="preserve">Emma and Noah, while shaken by the experience, found solace in knowing that the criminals who had terrorized them were brought to justice. Emma became an advocate for online safety, sharing her story to raise awareness about the dangers of cybercrimes and the importance of digital literacy, especially for vulnerable groups like women and children.</w:t>
      </w:r>
    </w:p>
    <w:p w:rsidR="00000000" w:rsidDel="00000000" w:rsidP="00000000" w:rsidRDefault="00000000" w:rsidRPr="00000000" w14:paraId="000000BA">
      <w:pPr>
        <w:spacing w:after="300" w:before="300" w:lineRule="auto"/>
        <w:rPr>
          <w:sz w:val="36"/>
          <w:szCs w:val="36"/>
        </w:rPr>
      </w:pPr>
      <w:r w:rsidDel="00000000" w:rsidR="00000000" w:rsidRPr="00000000">
        <w:rPr>
          <w:sz w:val="36"/>
          <w:szCs w:val="36"/>
          <w:rtl w:val="0"/>
        </w:rPr>
        <w:t xml:space="preserve">The Shadow Syndicate’s downfall also led to stricter laws and better support systems for victims of cybercrimes. Organizations and schools began implementing more comprehensive digital safety programs, ensuring that people like Emma and Noah would have the tools and resources to protect themselves from similar threats in the future.</w:t>
      </w:r>
    </w:p>
    <w:p w:rsidR="00000000" w:rsidDel="00000000" w:rsidP="00000000" w:rsidRDefault="00000000" w:rsidRPr="00000000" w14:paraId="000000BB">
      <w:pPr>
        <w:pStyle w:val="Heading4"/>
        <w:keepNext w:val="0"/>
        <w:keepLines w:val="0"/>
        <w:spacing w:after="40" w:before="240" w:lineRule="auto"/>
        <w:rPr>
          <w:b w:val="1"/>
          <w:color w:val="000000"/>
          <w:sz w:val="36"/>
          <w:szCs w:val="36"/>
        </w:rPr>
      </w:pPr>
      <w:bookmarkStart w:colFirst="0" w:colLast="0" w:name="_v3mxyatgohat" w:id="51"/>
      <w:bookmarkEnd w:id="51"/>
      <w:r w:rsidDel="00000000" w:rsidR="00000000" w:rsidRPr="00000000">
        <w:rPr>
          <w:b w:val="1"/>
          <w:color w:val="000000"/>
          <w:sz w:val="36"/>
          <w:szCs w:val="36"/>
          <w:rtl w:val="0"/>
        </w:rPr>
        <w:t xml:space="preserve">Key Lessons</w:t>
      </w:r>
    </w:p>
    <w:p w:rsidR="00000000" w:rsidDel="00000000" w:rsidP="00000000" w:rsidRDefault="00000000" w:rsidRPr="00000000" w14:paraId="000000BC">
      <w:pPr>
        <w:numPr>
          <w:ilvl w:val="0"/>
          <w:numId w:val="6"/>
        </w:numPr>
        <w:spacing w:after="0" w:afterAutospacing="0" w:before="300" w:lineRule="auto"/>
        <w:ind w:left="720" w:hanging="360"/>
        <w:rPr>
          <w:sz w:val="36"/>
          <w:szCs w:val="36"/>
        </w:rPr>
      </w:pPr>
      <w:r w:rsidDel="00000000" w:rsidR="00000000" w:rsidRPr="00000000">
        <w:rPr>
          <w:b w:val="1"/>
          <w:sz w:val="36"/>
          <w:szCs w:val="36"/>
          <w:rtl w:val="0"/>
        </w:rPr>
        <w:t xml:space="preserve">Importance of Reporting:</w:t>
      </w:r>
      <w:r w:rsidDel="00000000" w:rsidR="00000000" w:rsidRPr="00000000">
        <w:rPr>
          <w:sz w:val="36"/>
          <w:szCs w:val="36"/>
          <w:rtl w:val="0"/>
        </w:rPr>
        <w:t xml:space="preserve"> Emma’s decision to report the crimes, despite the initial lack of progress, was crucial. It set the wheels in motion for a larger investigation that eventually led to the arrest of the Shadow Syndicate.</w:t>
      </w:r>
    </w:p>
    <w:p w:rsidR="00000000" w:rsidDel="00000000" w:rsidP="00000000" w:rsidRDefault="00000000" w:rsidRPr="00000000" w14:paraId="000000BD">
      <w:pPr>
        <w:numPr>
          <w:ilvl w:val="0"/>
          <w:numId w:val="6"/>
        </w:numPr>
        <w:spacing w:after="0" w:afterAutospacing="0" w:before="0" w:beforeAutospacing="0" w:lineRule="auto"/>
        <w:ind w:left="720" w:hanging="360"/>
        <w:rPr>
          <w:sz w:val="36"/>
          <w:szCs w:val="36"/>
        </w:rPr>
      </w:pPr>
      <w:r w:rsidDel="00000000" w:rsidR="00000000" w:rsidRPr="00000000">
        <w:rPr>
          <w:b w:val="1"/>
          <w:sz w:val="36"/>
          <w:szCs w:val="36"/>
          <w:rtl w:val="0"/>
        </w:rPr>
        <w:t xml:space="preserve">Digital Literacy and Awareness:</w:t>
      </w:r>
      <w:r w:rsidDel="00000000" w:rsidR="00000000" w:rsidRPr="00000000">
        <w:rPr>
          <w:sz w:val="36"/>
          <w:szCs w:val="36"/>
          <w:rtl w:val="0"/>
        </w:rPr>
        <w:t xml:space="preserve"> The story highlights the need for better digital literacy, especially among vulnerable groups. Understanding the signs of online scams and harassment can prevent such crimes from escalating.</w:t>
      </w:r>
    </w:p>
    <w:p w:rsidR="00000000" w:rsidDel="00000000" w:rsidP="00000000" w:rsidRDefault="00000000" w:rsidRPr="00000000" w14:paraId="000000BE">
      <w:pPr>
        <w:numPr>
          <w:ilvl w:val="0"/>
          <w:numId w:val="6"/>
        </w:numPr>
        <w:spacing w:after="300" w:before="0" w:beforeAutospacing="0" w:lineRule="auto"/>
        <w:ind w:left="720" w:hanging="360"/>
        <w:rPr>
          <w:sz w:val="36"/>
          <w:szCs w:val="36"/>
        </w:rPr>
      </w:pPr>
      <w:r w:rsidDel="00000000" w:rsidR="00000000" w:rsidRPr="00000000">
        <w:rPr>
          <w:b w:val="1"/>
          <w:sz w:val="36"/>
          <w:szCs w:val="36"/>
          <w:rtl w:val="0"/>
        </w:rPr>
        <w:t xml:space="preserve">Community Support:</w:t>
      </w:r>
      <w:r w:rsidDel="00000000" w:rsidR="00000000" w:rsidRPr="00000000">
        <w:rPr>
          <w:sz w:val="36"/>
          <w:szCs w:val="36"/>
          <w:rtl w:val="0"/>
        </w:rPr>
        <w:t xml:space="preserve"> The role of the nonprofit organization in connecting Emma with the right resources shows the importance of community support in combating cybercrimes. No one should have to face these challenges alone.</w:t>
      </w:r>
    </w:p>
    <w:p w:rsidR="00000000" w:rsidDel="00000000" w:rsidP="00000000" w:rsidRDefault="00000000" w:rsidRPr="00000000" w14:paraId="000000BF">
      <w:pPr>
        <w:spacing w:after="300" w:before="300" w:lineRule="auto"/>
        <w:rPr>
          <w:sz w:val="36"/>
          <w:szCs w:val="36"/>
        </w:rPr>
      </w:pPr>
      <w:r w:rsidDel="00000000" w:rsidR="00000000" w:rsidRPr="00000000">
        <w:rPr>
          <w:sz w:val="36"/>
          <w:szCs w:val="36"/>
          <w:rtl w:val="0"/>
        </w:rPr>
        <w:t xml:space="preserve">Emma’s story became a beacon of hope for others who had been victimized online. It underscored the idea that, even in the darkest of times, there are always people and resources available to help fight back against cybercriminals.</w:t>
      </w:r>
    </w:p>
    <w:p w:rsidR="00000000" w:rsidDel="00000000" w:rsidP="00000000" w:rsidRDefault="00000000" w:rsidRPr="00000000" w14:paraId="000000C0">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