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DAE62" w14:textId="77777777" w:rsidR="00051F77" w:rsidRDefault="00051F77">
      <w:pPr>
        <w:rPr>
          <w:noProof/>
        </w:rPr>
      </w:pPr>
    </w:p>
    <w:p w14:paraId="405373C8" w14:textId="4B11E3D1" w:rsidR="00057932" w:rsidRDefault="00051F77">
      <w:r>
        <w:rPr>
          <w:noProof/>
        </w:rPr>
        <w:drawing>
          <wp:inline distT="0" distB="0" distL="0" distR="0" wp14:anchorId="07D108CB" wp14:editId="6469D4B4">
            <wp:extent cx="5417820" cy="5349240"/>
            <wp:effectExtent l="0" t="0" r="0" b="3810"/>
            <wp:docPr id="203391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24"/>
                    <a:stretch/>
                  </pic:blipFill>
                  <pic:spPr bwMode="auto">
                    <a:xfrm>
                      <a:off x="0" y="0"/>
                      <a:ext cx="541782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C2093" w14:textId="289EDFA0" w:rsidR="00051F77" w:rsidRDefault="00051F77">
      <w:r>
        <w:rPr>
          <w:noProof/>
        </w:rPr>
        <w:lastRenderedPageBreak/>
        <w:drawing>
          <wp:inline distT="0" distB="0" distL="0" distR="0" wp14:anchorId="32A9D238" wp14:editId="0F722A2B">
            <wp:extent cx="5731510" cy="5920105"/>
            <wp:effectExtent l="0" t="0" r="2540" b="4445"/>
            <wp:docPr id="783866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77"/>
    <w:rsid w:val="00051F77"/>
    <w:rsid w:val="00057932"/>
    <w:rsid w:val="00241AB5"/>
    <w:rsid w:val="009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CABB"/>
  <w15:chartTrackingRefBased/>
  <w15:docId w15:val="{3412D68B-27C6-4510-A7E9-7D00E790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2024-01-15T12:57:00Z</dcterms:created>
  <dcterms:modified xsi:type="dcterms:W3CDTF">2024-01-15T15:16:00Z</dcterms:modified>
</cp:coreProperties>
</file>