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D26D2F" w14:textId="3FBB6A0C" w:rsidR="0088305F" w:rsidRPr="0088305F" w:rsidRDefault="0088305F" w:rsidP="0088305F">
      <w:pPr>
        <w:shd w:val="clear" w:color="auto" w:fill="FFFFFF"/>
        <w:spacing w:before="514" w:after="0" w:line="480" w:lineRule="atLeast"/>
        <w:jc w:val="both"/>
        <w:rPr>
          <w:rFonts w:ascii="Times New Roman" w:eastAsia="Times New Roman" w:hAnsi="Times New Roman" w:cs="Times New Roman"/>
          <w:color w:val="242424"/>
          <w:spacing w:val="-1"/>
          <w:kern w:val="0"/>
          <w:sz w:val="20"/>
          <w:szCs w:val="20"/>
          <w:lang w:eastAsia="en-IN"/>
          <w14:ligatures w14:val="none"/>
        </w:rPr>
      </w:pPr>
      <w:r w:rsidRPr="0088305F">
        <w:rPr>
          <w:rFonts w:ascii="Times New Roman" w:eastAsia="Times New Roman" w:hAnsi="Times New Roman" w:cs="Times New Roman"/>
          <w:color w:val="242424"/>
          <w:spacing w:val="-1"/>
          <w:kern w:val="0"/>
          <w:sz w:val="20"/>
          <w:szCs w:val="20"/>
          <w:lang w:eastAsia="en-IN"/>
          <w14:ligatures w14:val="none"/>
        </w:rPr>
        <w:t>Let’s consider the following example data:</w:t>
      </w:r>
    </w:p>
    <w:p w14:paraId="34B37765" w14:textId="72ED5A22" w:rsidR="0088305F" w:rsidRPr="0088305F" w:rsidRDefault="0088305F" w:rsidP="0088305F">
      <w:pPr>
        <w:spacing w:after="0" w:line="240" w:lineRule="auto"/>
        <w:jc w:val="both"/>
        <w:rPr>
          <w:rFonts w:ascii="Times New Roman" w:eastAsia="Times New Roman" w:hAnsi="Times New Roman" w:cs="Times New Roman"/>
          <w:kern w:val="0"/>
          <w:sz w:val="20"/>
          <w:szCs w:val="20"/>
          <w:lang w:eastAsia="en-IN"/>
          <w14:ligatures w14:val="none"/>
        </w:rPr>
      </w:pPr>
      <w:r w:rsidRPr="0088305F">
        <w:rPr>
          <w:rFonts w:ascii="Times New Roman" w:eastAsia="Times New Roman" w:hAnsi="Times New Roman" w:cs="Times New Roman"/>
          <w:noProof/>
          <w:kern w:val="0"/>
          <w:sz w:val="20"/>
          <w:szCs w:val="20"/>
          <w:lang w:eastAsia="en-IN"/>
          <w14:ligatures w14:val="none"/>
        </w:rPr>
        <w:drawing>
          <wp:inline distT="0" distB="0" distL="0" distR="0" wp14:anchorId="0FD327AD" wp14:editId="1CE0B0DA">
            <wp:extent cx="5731510" cy="5015865"/>
            <wp:effectExtent l="0" t="0" r="2540" b="0"/>
            <wp:docPr id="124762019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5015865"/>
                    </a:xfrm>
                    <a:prstGeom prst="rect">
                      <a:avLst/>
                    </a:prstGeom>
                    <a:noFill/>
                    <a:ln>
                      <a:noFill/>
                    </a:ln>
                  </pic:spPr>
                </pic:pic>
              </a:graphicData>
            </a:graphic>
          </wp:inline>
        </w:drawing>
      </w:r>
    </w:p>
    <w:p w14:paraId="44602F1D" w14:textId="437B4541" w:rsidR="0088305F" w:rsidRPr="0088305F" w:rsidRDefault="0088305F" w:rsidP="0088305F">
      <w:pPr>
        <w:shd w:val="clear" w:color="auto" w:fill="FFFFFF"/>
        <w:spacing w:before="514" w:after="0" w:line="480" w:lineRule="atLeast"/>
        <w:jc w:val="both"/>
        <w:rPr>
          <w:rFonts w:ascii="Times New Roman" w:eastAsia="Times New Roman" w:hAnsi="Times New Roman" w:cs="Times New Roman"/>
          <w:color w:val="242424"/>
          <w:spacing w:val="-1"/>
          <w:kern w:val="0"/>
          <w:sz w:val="20"/>
          <w:szCs w:val="20"/>
          <w:lang w:eastAsia="en-IN"/>
          <w14:ligatures w14:val="none"/>
        </w:rPr>
      </w:pPr>
      <w:r w:rsidRPr="0088305F">
        <w:rPr>
          <w:rFonts w:ascii="Times New Roman" w:eastAsia="Times New Roman" w:hAnsi="Times New Roman" w:cs="Times New Roman"/>
          <w:color w:val="242424"/>
          <w:spacing w:val="-1"/>
          <w:kern w:val="0"/>
          <w:sz w:val="20"/>
          <w:szCs w:val="20"/>
          <w:lang w:eastAsia="en-IN"/>
          <w14:ligatures w14:val="none"/>
        </w:rPr>
        <w:t xml:space="preserve">Using this simplified </w:t>
      </w:r>
      <w:r w:rsidRPr="0088305F">
        <w:rPr>
          <w:rFonts w:ascii="Times New Roman" w:eastAsia="Times New Roman" w:hAnsi="Times New Roman" w:cs="Times New Roman"/>
          <w:color w:val="242424"/>
          <w:spacing w:val="-1"/>
          <w:kern w:val="0"/>
          <w:sz w:val="20"/>
          <w:szCs w:val="20"/>
          <w:lang w:eastAsia="en-IN"/>
          <w14:ligatures w14:val="none"/>
        </w:rPr>
        <w:t>example,</w:t>
      </w:r>
      <w:r w:rsidRPr="0088305F">
        <w:rPr>
          <w:rFonts w:ascii="Times New Roman" w:eastAsia="Times New Roman" w:hAnsi="Times New Roman" w:cs="Times New Roman"/>
          <w:color w:val="242424"/>
          <w:spacing w:val="-1"/>
          <w:kern w:val="0"/>
          <w:sz w:val="20"/>
          <w:szCs w:val="20"/>
          <w:lang w:eastAsia="en-IN"/>
          <w14:ligatures w14:val="none"/>
        </w:rPr>
        <w:t xml:space="preserve"> we will predict whether a person is going to be an astronaut, depending on their age, whether they like dogs, and whether they like gravity. Before discussing how to construct a decision tree, let’s have a look at the resulting decision tree for our example data.</w:t>
      </w:r>
    </w:p>
    <w:p w14:paraId="38FC3F88" w14:textId="5009FFDF" w:rsidR="0088305F" w:rsidRPr="0088305F" w:rsidRDefault="0088305F" w:rsidP="0088305F">
      <w:pPr>
        <w:spacing w:after="0" w:line="240" w:lineRule="auto"/>
        <w:jc w:val="both"/>
        <w:rPr>
          <w:rFonts w:ascii="Times New Roman" w:eastAsia="Times New Roman" w:hAnsi="Times New Roman" w:cs="Times New Roman"/>
          <w:kern w:val="0"/>
          <w:sz w:val="20"/>
          <w:szCs w:val="20"/>
          <w:lang w:eastAsia="en-IN"/>
          <w14:ligatures w14:val="none"/>
        </w:rPr>
      </w:pPr>
      <w:r w:rsidRPr="0088305F">
        <w:rPr>
          <w:rFonts w:ascii="Times New Roman" w:eastAsia="Times New Roman" w:hAnsi="Times New Roman" w:cs="Times New Roman"/>
          <w:noProof/>
          <w:kern w:val="0"/>
          <w:sz w:val="20"/>
          <w:szCs w:val="20"/>
          <w:lang w:eastAsia="en-IN"/>
          <w14:ligatures w14:val="none"/>
        </w:rPr>
        <w:lastRenderedPageBreak/>
        <w:drawing>
          <wp:inline distT="0" distB="0" distL="0" distR="0" wp14:anchorId="32A5D6DD" wp14:editId="384BD3D2">
            <wp:extent cx="4678680" cy="2677160"/>
            <wp:effectExtent l="0" t="0" r="7620" b="8890"/>
            <wp:docPr id="67835949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78680" cy="2677160"/>
                    </a:xfrm>
                    <a:prstGeom prst="rect">
                      <a:avLst/>
                    </a:prstGeom>
                    <a:noFill/>
                    <a:ln>
                      <a:noFill/>
                    </a:ln>
                  </pic:spPr>
                </pic:pic>
              </a:graphicData>
            </a:graphic>
          </wp:inline>
        </w:drawing>
      </w:r>
    </w:p>
    <w:p w14:paraId="18CC45B4" w14:textId="77777777" w:rsidR="0088305F" w:rsidRPr="0088305F" w:rsidRDefault="0088305F" w:rsidP="0088305F">
      <w:pPr>
        <w:spacing w:after="0" w:line="240" w:lineRule="auto"/>
        <w:jc w:val="both"/>
        <w:rPr>
          <w:rFonts w:ascii="Times New Roman" w:eastAsia="Times New Roman" w:hAnsi="Times New Roman" w:cs="Times New Roman"/>
          <w:kern w:val="0"/>
          <w:sz w:val="20"/>
          <w:szCs w:val="20"/>
          <w:lang w:eastAsia="en-IN"/>
          <w14:ligatures w14:val="none"/>
        </w:rPr>
      </w:pPr>
    </w:p>
    <w:p w14:paraId="401E0FA2" w14:textId="13E023DB" w:rsidR="0088305F" w:rsidRPr="0088305F" w:rsidRDefault="0088305F" w:rsidP="0088305F">
      <w:pPr>
        <w:spacing w:after="0" w:line="240" w:lineRule="auto"/>
        <w:jc w:val="both"/>
        <w:rPr>
          <w:rFonts w:ascii="Times New Roman" w:eastAsia="Times New Roman" w:hAnsi="Times New Roman" w:cs="Times New Roman"/>
          <w:kern w:val="0"/>
          <w:sz w:val="20"/>
          <w:szCs w:val="20"/>
          <w:lang w:eastAsia="en-IN"/>
          <w14:ligatures w14:val="none"/>
        </w:rPr>
      </w:pPr>
      <w:r w:rsidRPr="0088305F">
        <w:rPr>
          <w:rFonts w:ascii="Times New Roman" w:eastAsia="Times New Roman" w:hAnsi="Times New Roman" w:cs="Times New Roman"/>
          <w:kern w:val="0"/>
          <w:sz w:val="20"/>
          <w:szCs w:val="20"/>
          <w:lang w:eastAsia="en-IN"/>
          <w14:ligatures w14:val="none"/>
        </w:rPr>
        <w:t>Final decision tree for example data</w:t>
      </w:r>
    </w:p>
    <w:p w14:paraId="5C4AA1C7" w14:textId="77777777" w:rsidR="0088305F" w:rsidRPr="0088305F" w:rsidRDefault="0088305F" w:rsidP="0088305F">
      <w:pPr>
        <w:shd w:val="clear" w:color="auto" w:fill="FFFFFF"/>
        <w:spacing w:before="514" w:after="0" w:line="480" w:lineRule="atLeast"/>
        <w:jc w:val="both"/>
        <w:rPr>
          <w:rFonts w:ascii="Times New Roman" w:eastAsia="Times New Roman" w:hAnsi="Times New Roman" w:cs="Times New Roman"/>
          <w:color w:val="242424"/>
          <w:spacing w:val="-1"/>
          <w:kern w:val="0"/>
          <w:sz w:val="20"/>
          <w:szCs w:val="20"/>
          <w:lang w:eastAsia="en-IN"/>
          <w14:ligatures w14:val="none"/>
        </w:rPr>
      </w:pPr>
      <w:r w:rsidRPr="0088305F">
        <w:rPr>
          <w:rFonts w:ascii="Times New Roman" w:eastAsia="Times New Roman" w:hAnsi="Times New Roman" w:cs="Times New Roman"/>
          <w:color w:val="242424"/>
          <w:spacing w:val="-1"/>
          <w:kern w:val="0"/>
          <w:sz w:val="20"/>
          <w:szCs w:val="20"/>
          <w:lang w:eastAsia="en-IN"/>
          <w14:ligatures w14:val="none"/>
        </w:rPr>
        <w:t>We can follow the paths to come to a decision. For example, we can see that a person who doesn’t like gravity is not going to be an astronaut, independent of the other features. On the other side, we can also see, that a person who likes gravity and likes dogs is going to be an astronaut independent of the age.</w:t>
      </w:r>
    </w:p>
    <w:p w14:paraId="1FB4B0D7" w14:textId="77777777" w:rsidR="0088305F" w:rsidRPr="0088305F" w:rsidRDefault="0088305F" w:rsidP="0088305F">
      <w:pPr>
        <w:shd w:val="clear" w:color="auto" w:fill="FFFFFF"/>
        <w:spacing w:before="514" w:after="0" w:line="480" w:lineRule="atLeast"/>
        <w:jc w:val="both"/>
        <w:rPr>
          <w:rFonts w:ascii="Times New Roman" w:eastAsia="Times New Roman" w:hAnsi="Times New Roman" w:cs="Times New Roman"/>
          <w:color w:val="242424"/>
          <w:spacing w:val="-1"/>
          <w:kern w:val="0"/>
          <w:sz w:val="20"/>
          <w:szCs w:val="20"/>
          <w:lang w:eastAsia="en-IN"/>
          <w14:ligatures w14:val="none"/>
        </w:rPr>
      </w:pPr>
    </w:p>
    <w:p w14:paraId="06EEA516" w14:textId="23E7920B" w:rsidR="0088305F" w:rsidRPr="0088305F" w:rsidRDefault="0088305F" w:rsidP="0088305F">
      <w:pPr>
        <w:spacing w:after="0" w:line="240" w:lineRule="auto"/>
        <w:jc w:val="both"/>
        <w:rPr>
          <w:rFonts w:ascii="Times New Roman" w:eastAsia="Times New Roman" w:hAnsi="Times New Roman" w:cs="Times New Roman"/>
          <w:kern w:val="0"/>
          <w:sz w:val="20"/>
          <w:szCs w:val="20"/>
          <w:lang w:eastAsia="en-IN"/>
          <w14:ligatures w14:val="none"/>
        </w:rPr>
      </w:pPr>
      <w:r w:rsidRPr="0088305F">
        <w:rPr>
          <w:rFonts w:ascii="Times New Roman" w:eastAsia="Times New Roman" w:hAnsi="Times New Roman" w:cs="Times New Roman"/>
          <w:noProof/>
          <w:kern w:val="0"/>
          <w:sz w:val="20"/>
          <w:szCs w:val="20"/>
          <w:lang w:eastAsia="en-IN"/>
          <w14:ligatures w14:val="none"/>
        </w:rPr>
        <w:drawing>
          <wp:inline distT="0" distB="0" distL="0" distR="0" wp14:anchorId="1F30ACE9" wp14:editId="45CEA6F3">
            <wp:extent cx="4582160" cy="2677160"/>
            <wp:effectExtent l="0" t="0" r="8890" b="8890"/>
            <wp:docPr id="5150731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82160" cy="2677160"/>
                    </a:xfrm>
                    <a:prstGeom prst="rect">
                      <a:avLst/>
                    </a:prstGeom>
                    <a:noFill/>
                    <a:ln>
                      <a:noFill/>
                    </a:ln>
                  </pic:spPr>
                </pic:pic>
              </a:graphicData>
            </a:graphic>
          </wp:inline>
        </w:drawing>
      </w:r>
    </w:p>
    <w:p w14:paraId="3FEB3763" w14:textId="77777777" w:rsidR="0088305F" w:rsidRPr="0088305F" w:rsidRDefault="0088305F" w:rsidP="0088305F">
      <w:pPr>
        <w:spacing w:after="0" w:line="240" w:lineRule="auto"/>
        <w:jc w:val="both"/>
        <w:rPr>
          <w:rFonts w:ascii="Times New Roman" w:eastAsia="Times New Roman" w:hAnsi="Times New Roman" w:cs="Times New Roman"/>
          <w:kern w:val="0"/>
          <w:sz w:val="20"/>
          <w:szCs w:val="20"/>
          <w:lang w:eastAsia="en-IN"/>
          <w14:ligatures w14:val="none"/>
        </w:rPr>
      </w:pPr>
    </w:p>
    <w:p w14:paraId="0C3FE6CE" w14:textId="71F0DA14" w:rsidR="0088305F" w:rsidRPr="0088305F" w:rsidRDefault="0088305F" w:rsidP="0088305F">
      <w:pPr>
        <w:spacing w:after="0" w:line="240" w:lineRule="auto"/>
        <w:jc w:val="both"/>
        <w:rPr>
          <w:rFonts w:ascii="Times New Roman" w:eastAsia="Times New Roman" w:hAnsi="Times New Roman" w:cs="Times New Roman"/>
          <w:kern w:val="0"/>
          <w:sz w:val="20"/>
          <w:szCs w:val="20"/>
          <w:lang w:eastAsia="en-IN"/>
          <w14:ligatures w14:val="none"/>
        </w:rPr>
      </w:pPr>
      <w:r w:rsidRPr="0088305F">
        <w:rPr>
          <w:rFonts w:ascii="Times New Roman" w:eastAsia="Times New Roman" w:hAnsi="Times New Roman" w:cs="Times New Roman"/>
          <w:kern w:val="0"/>
          <w:sz w:val="20"/>
          <w:szCs w:val="20"/>
          <w:lang w:eastAsia="en-IN"/>
          <w14:ligatures w14:val="none"/>
        </w:rPr>
        <w:t>Decision tree illustration</w:t>
      </w:r>
    </w:p>
    <w:p w14:paraId="0A862DF4" w14:textId="77777777" w:rsidR="0088305F" w:rsidRPr="0088305F" w:rsidRDefault="0088305F" w:rsidP="0088305F">
      <w:pPr>
        <w:shd w:val="clear" w:color="auto" w:fill="FFFFFF"/>
        <w:spacing w:before="514" w:after="0" w:line="480" w:lineRule="atLeast"/>
        <w:jc w:val="both"/>
        <w:rPr>
          <w:rFonts w:ascii="Times New Roman" w:eastAsia="Times New Roman" w:hAnsi="Times New Roman" w:cs="Times New Roman"/>
          <w:color w:val="242424"/>
          <w:spacing w:val="-1"/>
          <w:kern w:val="0"/>
          <w:sz w:val="20"/>
          <w:szCs w:val="20"/>
          <w:lang w:eastAsia="en-IN"/>
          <w14:ligatures w14:val="none"/>
        </w:rPr>
      </w:pPr>
      <w:r w:rsidRPr="0088305F">
        <w:rPr>
          <w:rFonts w:ascii="Times New Roman" w:eastAsia="Times New Roman" w:hAnsi="Times New Roman" w:cs="Times New Roman"/>
          <w:color w:val="242424"/>
          <w:spacing w:val="-1"/>
          <w:kern w:val="0"/>
          <w:sz w:val="20"/>
          <w:szCs w:val="20"/>
          <w:lang w:eastAsia="en-IN"/>
          <w14:ligatures w14:val="none"/>
        </w:rPr>
        <w:t>We can also observe, that a decision tree allows us to mix data types. We can use numerical data (‘age’) and categorical data (‘likes dogs’, ‘likes gravity’) in the same tree.</w:t>
      </w:r>
    </w:p>
    <w:p w14:paraId="589D9732" w14:textId="77777777" w:rsidR="0088305F" w:rsidRPr="0088305F" w:rsidRDefault="0088305F" w:rsidP="0088305F">
      <w:pPr>
        <w:shd w:val="clear" w:color="auto" w:fill="FFFFFF"/>
        <w:spacing w:before="468" w:after="0" w:line="450" w:lineRule="atLeast"/>
        <w:jc w:val="both"/>
        <w:outlineLvl w:val="0"/>
        <w:rPr>
          <w:rFonts w:ascii="Times New Roman" w:eastAsia="Times New Roman" w:hAnsi="Times New Roman" w:cs="Times New Roman"/>
          <w:b/>
          <w:bCs/>
          <w:color w:val="242424"/>
          <w:spacing w:val="-4"/>
          <w:kern w:val="36"/>
          <w:sz w:val="20"/>
          <w:szCs w:val="20"/>
          <w:lang w:eastAsia="en-IN"/>
          <w14:ligatures w14:val="none"/>
        </w:rPr>
      </w:pPr>
      <w:r w:rsidRPr="0088305F">
        <w:rPr>
          <w:rFonts w:ascii="Times New Roman" w:eastAsia="Times New Roman" w:hAnsi="Times New Roman" w:cs="Times New Roman"/>
          <w:b/>
          <w:bCs/>
          <w:color w:val="242424"/>
          <w:spacing w:val="-4"/>
          <w:kern w:val="36"/>
          <w:sz w:val="20"/>
          <w:szCs w:val="20"/>
          <w:lang w:eastAsia="en-IN"/>
          <w14:ligatures w14:val="none"/>
        </w:rPr>
        <w:lastRenderedPageBreak/>
        <w:t>Create a Decision Tree</w:t>
      </w:r>
    </w:p>
    <w:p w14:paraId="30BE43CA" w14:textId="714C6932" w:rsidR="0088305F" w:rsidRPr="0088305F" w:rsidRDefault="0088305F" w:rsidP="0088305F">
      <w:pPr>
        <w:shd w:val="clear" w:color="auto" w:fill="FFFFFF"/>
        <w:spacing w:before="226" w:after="0" w:line="480" w:lineRule="atLeast"/>
        <w:jc w:val="both"/>
        <w:rPr>
          <w:rFonts w:ascii="Times New Roman" w:eastAsia="Times New Roman" w:hAnsi="Times New Roman" w:cs="Times New Roman"/>
          <w:color w:val="242424"/>
          <w:spacing w:val="-1"/>
          <w:kern w:val="0"/>
          <w:sz w:val="20"/>
          <w:szCs w:val="20"/>
          <w:lang w:eastAsia="en-IN"/>
          <w14:ligatures w14:val="none"/>
        </w:rPr>
      </w:pPr>
      <w:r w:rsidRPr="0088305F">
        <w:rPr>
          <w:rFonts w:ascii="Times New Roman" w:eastAsia="Times New Roman" w:hAnsi="Times New Roman" w:cs="Times New Roman"/>
          <w:color w:val="242424"/>
          <w:spacing w:val="-1"/>
          <w:kern w:val="0"/>
          <w:sz w:val="20"/>
          <w:szCs w:val="20"/>
          <w:lang w:eastAsia="en-IN"/>
          <w14:ligatures w14:val="none"/>
        </w:rPr>
        <w:t>The most important step in creating a decision tree, is the </w:t>
      </w:r>
      <w:r w:rsidRPr="0088305F">
        <w:rPr>
          <w:rFonts w:ascii="Times New Roman" w:eastAsia="Times New Roman" w:hAnsi="Times New Roman" w:cs="Times New Roman"/>
          <w:i/>
          <w:iCs/>
          <w:color w:val="242424"/>
          <w:spacing w:val="-1"/>
          <w:kern w:val="0"/>
          <w:sz w:val="20"/>
          <w:szCs w:val="20"/>
          <w:lang w:eastAsia="en-IN"/>
          <w14:ligatures w14:val="none"/>
        </w:rPr>
        <w:t>splitting</w:t>
      </w:r>
      <w:r w:rsidRPr="0088305F">
        <w:rPr>
          <w:rFonts w:ascii="Times New Roman" w:eastAsia="Times New Roman" w:hAnsi="Times New Roman" w:cs="Times New Roman"/>
          <w:color w:val="242424"/>
          <w:spacing w:val="-1"/>
          <w:kern w:val="0"/>
          <w:sz w:val="20"/>
          <w:szCs w:val="20"/>
          <w:lang w:eastAsia="en-IN"/>
          <w14:ligatures w14:val="none"/>
        </w:rPr>
        <w:t> of the data. We need to find a way to split the data set (</w:t>
      </w:r>
      <w:r w:rsidRPr="0088305F">
        <w:rPr>
          <w:rFonts w:ascii="Times New Roman" w:eastAsia="Times New Roman" w:hAnsi="Times New Roman" w:cs="Times New Roman"/>
          <w:i/>
          <w:iCs/>
          <w:color w:val="242424"/>
          <w:spacing w:val="-1"/>
          <w:kern w:val="0"/>
          <w:sz w:val="20"/>
          <w:szCs w:val="20"/>
          <w:lang w:eastAsia="en-IN"/>
          <w14:ligatures w14:val="none"/>
        </w:rPr>
        <w:t>D</w:t>
      </w:r>
      <w:r w:rsidRPr="0088305F">
        <w:rPr>
          <w:rFonts w:ascii="Times New Roman" w:eastAsia="Times New Roman" w:hAnsi="Times New Roman" w:cs="Times New Roman"/>
          <w:color w:val="242424"/>
          <w:spacing w:val="-1"/>
          <w:kern w:val="0"/>
          <w:sz w:val="20"/>
          <w:szCs w:val="20"/>
          <w:lang w:eastAsia="en-IN"/>
          <w14:ligatures w14:val="none"/>
        </w:rPr>
        <w:t>) into two data sets (</w:t>
      </w:r>
      <w:r w:rsidRPr="0088305F">
        <w:rPr>
          <w:rFonts w:ascii="Times New Roman" w:eastAsia="Times New Roman" w:hAnsi="Times New Roman" w:cs="Times New Roman"/>
          <w:i/>
          <w:iCs/>
          <w:color w:val="242424"/>
          <w:spacing w:val="-1"/>
          <w:kern w:val="0"/>
          <w:sz w:val="20"/>
          <w:szCs w:val="20"/>
          <w:lang w:eastAsia="en-IN"/>
          <w14:ligatures w14:val="none"/>
        </w:rPr>
        <w:t>D_1</w:t>
      </w:r>
      <w:r w:rsidRPr="0088305F">
        <w:rPr>
          <w:rFonts w:ascii="Times New Roman" w:eastAsia="Times New Roman" w:hAnsi="Times New Roman" w:cs="Times New Roman"/>
          <w:color w:val="242424"/>
          <w:spacing w:val="-1"/>
          <w:kern w:val="0"/>
          <w:sz w:val="20"/>
          <w:szCs w:val="20"/>
          <w:lang w:eastAsia="en-IN"/>
          <w14:ligatures w14:val="none"/>
        </w:rPr>
        <w:t>) and (</w:t>
      </w:r>
      <w:r w:rsidRPr="0088305F">
        <w:rPr>
          <w:rFonts w:ascii="Times New Roman" w:eastAsia="Times New Roman" w:hAnsi="Times New Roman" w:cs="Times New Roman"/>
          <w:i/>
          <w:iCs/>
          <w:color w:val="242424"/>
          <w:spacing w:val="-1"/>
          <w:kern w:val="0"/>
          <w:sz w:val="20"/>
          <w:szCs w:val="20"/>
          <w:lang w:eastAsia="en-IN"/>
          <w14:ligatures w14:val="none"/>
        </w:rPr>
        <w:t>D_2</w:t>
      </w:r>
      <w:r w:rsidRPr="0088305F">
        <w:rPr>
          <w:rFonts w:ascii="Times New Roman" w:eastAsia="Times New Roman" w:hAnsi="Times New Roman" w:cs="Times New Roman"/>
          <w:color w:val="242424"/>
          <w:spacing w:val="-1"/>
          <w:kern w:val="0"/>
          <w:sz w:val="20"/>
          <w:szCs w:val="20"/>
          <w:lang w:eastAsia="en-IN"/>
          <w14:ligatures w14:val="none"/>
        </w:rPr>
        <w:t xml:space="preserve">). </w:t>
      </w:r>
    </w:p>
    <w:p w14:paraId="0E3B6212" w14:textId="77777777" w:rsidR="0088305F" w:rsidRPr="0088305F" w:rsidRDefault="0088305F" w:rsidP="0088305F">
      <w:pPr>
        <w:shd w:val="clear" w:color="auto" w:fill="FFFFFF"/>
        <w:spacing w:before="413" w:after="0" w:line="360" w:lineRule="atLeast"/>
        <w:jc w:val="both"/>
        <w:outlineLvl w:val="1"/>
        <w:rPr>
          <w:rFonts w:ascii="Times New Roman" w:eastAsia="Times New Roman" w:hAnsi="Times New Roman" w:cs="Times New Roman"/>
          <w:b/>
          <w:bCs/>
          <w:color w:val="242424"/>
          <w:kern w:val="0"/>
          <w:sz w:val="20"/>
          <w:szCs w:val="20"/>
          <w:lang w:eastAsia="en-IN"/>
          <w14:ligatures w14:val="none"/>
        </w:rPr>
      </w:pPr>
      <w:r w:rsidRPr="0088305F">
        <w:rPr>
          <w:rFonts w:ascii="Times New Roman" w:eastAsia="Times New Roman" w:hAnsi="Times New Roman" w:cs="Times New Roman"/>
          <w:b/>
          <w:bCs/>
          <w:color w:val="242424"/>
          <w:kern w:val="0"/>
          <w:sz w:val="20"/>
          <w:szCs w:val="20"/>
          <w:lang w:eastAsia="en-IN"/>
          <w14:ligatures w14:val="none"/>
        </w:rPr>
        <w:t>Gini Impurity</w:t>
      </w:r>
    </w:p>
    <w:p w14:paraId="172DFD2C" w14:textId="77777777" w:rsidR="0088305F" w:rsidRPr="0088305F" w:rsidRDefault="0088305F" w:rsidP="0088305F">
      <w:pPr>
        <w:shd w:val="clear" w:color="auto" w:fill="FFFFFF"/>
        <w:spacing w:before="226" w:after="0" w:line="480" w:lineRule="atLeast"/>
        <w:jc w:val="both"/>
        <w:rPr>
          <w:rFonts w:ascii="Times New Roman" w:eastAsia="Times New Roman" w:hAnsi="Times New Roman" w:cs="Times New Roman"/>
          <w:color w:val="242424"/>
          <w:spacing w:val="-1"/>
          <w:kern w:val="0"/>
          <w:sz w:val="20"/>
          <w:szCs w:val="20"/>
          <w:lang w:eastAsia="en-IN"/>
          <w14:ligatures w14:val="none"/>
        </w:rPr>
      </w:pPr>
      <w:r w:rsidRPr="0088305F">
        <w:rPr>
          <w:rFonts w:ascii="Times New Roman" w:eastAsia="Times New Roman" w:hAnsi="Times New Roman" w:cs="Times New Roman"/>
          <w:color w:val="242424"/>
          <w:spacing w:val="-1"/>
          <w:kern w:val="0"/>
          <w:sz w:val="20"/>
          <w:szCs w:val="20"/>
          <w:lang w:eastAsia="en-IN"/>
          <w14:ligatures w14:val="none"/>
        </w:rPr>
        <w:t>The Gini Impurity for a data set </w:t>
      </w:r>
      <w:r w:rsidRPr="0088305F">
        <w:rPr>
          <w:rFonts w:ascii="Times New Roman" w:eastAsia="Times New Roman" w:hAnsi="Times New Roman" w:cs="Times New Roman"/>
          <w:i/>
          <w:iCs/>
          <w:color w:val="242424"/>
          <w:spacing w:val="-1"/>
          <w:kern w:val="0"/>
          <w:sz w:val="20"/>
          <w:szCs w:val="20"/>
          <w:lang w:eastAsia="en-IN"/>
          <w14:ligatures w14:val="none"/>
        </w:rPr>
        <w:t>D</w:t>
      </w:r>
      <w:r w:rsidRPr="0088305F">
        <w:rPr>
          <w:rFonts w:ascii="Times New Roman" w:eastAsia="Times New Roman" w:hAnsi="Times New Roman" w:cs="Times New Roman"/>
          <w:color w:val="242424"/>
          <w:spacing w:val="-1"/>
          <w:kern w:val="0"/>
          <w:sz w:val="20"/>
          <w:szCs w:val="20"/>
          <w:lang w:eastAsia="en-IN"/>
          <w14:ligatures w14:val="none"/>
        </w:rPr>
        <w:t> is calculated as follows:</w:t>
      </w:r>
    </w:p>
    <w:p w14:paraId="5A56300A" w14:textId="4EA6D7AA" w:rsidR="0088305F" w:rsidRPr="0088305F" w:rsidRDefault="0088305F" w:rsidP="0088305F">
      <w:pPr>
        <w:spacing w:after="0" w:line="240" w:lineRule="auto"/>
        <w:jc w:val="both"/>
        <w:rPr>
          <w:rFonts w:ascii="Times New Roman" w:eastAsia="Times New Roman" w:hAnsi="Times New Roman" w:cs="Times New Roman"/>
          <w:kern w:val="0"/>
          <w:sz w:val="20"/>
          <w:szCs w:val="20"/>
          <w:lang w:eastAsia="en-IN"/>
          <w14:ligatures w14:val="none"/>
        </w:rPr>
      </w:pPr>
      <w:r w:rsidRPr="0088305F">
        <w:rPr>
          <w:rFonts w:ascii="Times New Roman" w:eastAsia="Times New Roman" w:hAnsi="Times New Roman" w:cs="Times New Roman"/>
          <w:noProof/>
          <w:kern w:val="0"/>
          <w:sz w:val="20"/>
          <w:szCs w:val="20"/>
          <w:lang w:eastAsia="en-IN"/>
          <w14:ligatures w14:val="none"/>
        </w:rPr>
        <w:drawing>
          <wp:inline distT="0" distB="0" distL="0" distR="0" wp14:anchorId="29662B35" wp14:editId="261A010B">
            <wp:extent cx="4069080" cy="345440"/>
            <wp:effectExtent l="0" t="0" r="7620" b="0"/>
            <wp:docPr id="7274061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69080" cy="345440"/>
                    </a:xfrm>
                    <a:prstGeom prst="rect">
                      <a:avLst/>
                    </a:prstGeom>
                    <a:noFill/>
                    <a:ln>
                      <a:noFill/>
                    </a:ln>
                  </pic:spPr>
                </pic:pic>
              </a:graphicData>
            </a:graphic>
          </wp:inline>
        </w:drawing>
      </w:r>
    </w:p>
    <w:p w14:paraId="377DCC2C" w14:textId="77777777" w:rsidR="0088305F" w:rsidRPr="0088305F" w:rsidRDefault="0088305F" w:rsidP="0088305F">
      <w:pPr>
        <w:shd w:val="clear" w:color="auto" w:fill="FFFFFF"/>
        <w:spacing w:before="514" w:after="0" w:line="480" w:lineRule="atLeast"/>
        <w:jc w:val="both"/>
        <w:rPr>
          <w:rFonts w:ascii="Times New Roman" w:eastAsia="Times New Roman" w:hAnsi="Times New Roman" w:cs="Times New Roman"/>
          <w:color w:val="242424"/>
          <w:spacing w:val="-1"/>
          <w:kern w:val="0"/>
          <w:sz w:val="20"/>
          <w:szCs w:val="20"/>
          <w:lang w:eastAsia="en-IN"/>
          <w14:ligatures w14:val="none"/>
        </w:rPr>
      </w:pPr>
      <w:r w:rsidRPr="0088305F">
        <w:rPr>
          <w:rFonts w:ascii="Times New Roman" w:eastAsia="Times New Roman" w:hAnsi="Times New Roman" w:cs="Times New Roman"/>
          <w:color w:val="242424"/>
          <w:spacing w:val="-1"/>
          <w:kern w:val="0"/>
          <w:sz w:val="20"/>
          <w:szCs w:val="20"/>
          <w:lang w:eastAsia="en-IN"/>
          <w14:ligatures w14:val="none"/>
        </w:rPr>
        <w:t>with n = n_1 + n_2 the size of the data set (D) and</w:t>
      </w:r>
    </w:p>
    <w:p w14:paraId="700E73F8" w14:textId="02251673" w:rsidR="0088305F" w:rsidRPr="0088305F" w:rsidRDefault="0088305F" w:rsidP="0088305F">
      <w:pPr>
        <w:spacing w:after="0" w:line="240" w:lineRule="auto"/>
        <w:jc w:val="both"/>
        <w:rPr>
          <w:rFonts w:ascii="Times New Roman" w:eastAsia="Times New Roman" w:hAnsi="Times New Roman" w:cs="Times New Roman"/>
          <w:kern w:val="0"/>
          <w:sz w:val="20"/>
          <w:szCs w:val="20"/>
          <w:lang w:eastAsia="en-IN"/>
          <w14:ligatures w14:val="none"/>
        </w:rPr>
      </w:pPr>
      <w:r w:rsidRPr="0088305F">
        <w:rPr>
          <w:rFonts w:ascii="Times New Roman" w:eastAsia="Times New Roman" w:hAnsi="Times New Roman" w:cs="Times New Roman"/>
          <w:noProof/>
          <w:kern w:val="0"/>
          <w:sz w:val="20"/>
          <w:szCs w:val="20"/>
          <w:lang w:eastAsia="en-IN"/>
          <w14:ligatures w14:val="none"/>
        </w:rPr>
        <w:drawing>
          <wp:inline distT="0" distB="0" distL="0" distR="0" wp14:anchorId="4F944B72" wp14:editId="34C845A8">
            <wp:extent cx="1752600" cy="543560"/>
            <wp:effectExtent l="0" t="0" r="0" b="8890"/>
            <wp:docPr id="42413165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52600" cy="543560"/>
                    </a:xfrm>
                    <a:prstGeom prst="rect">
                      <a:avLst/>
                    </a:prstGeom>
                    <a:noFill/>
                    <a:ln>
                      <a:noFill/>
                    </a:ln>
                  </pic:spPr>
                </pic:pic>
              </a:graphicData>
            </a:graphic>
          </wp:inline>
        </w:drawing>
      </w:r>
    </w:p>
    <w:p w14:paraId="7583F5F0" w14:textId="77777777" w:rsidR="0088305F" w:rsidRPr="0088305F" w:rsidRDefault="0088305F" w:rsidP="0088305F">
      <w:pPr>
        <w:shd w:val="clear" w:color="auto" w:fill="FFFFFF"/>
        <w:spacing w:before="514" w:after="0" w:line="480" w:lineRule="atLeast"/>
        <w:jc w:val="both"/>
        <w:rPr>
          <w:rFonts w:ascii="Times New Roman" w:eastAsia="Times New Roman" w:hAnsi="Times New Roman" w:cs="Times New Roman"/>
          <w:color w:val="242424"/>
          <w:spacing w:val="-1"/>
          <w:kern w:val="0"/>
          <w:sz w:val="20"/>
          <w:szCs w:val="20"/>
          <w:lang w:eastAsia="en-IN"/>
          <w14:ligatures w14:val="none"/>
        </w:rPr>
      </w:pPr>
      <w:r w:rsidRPr="0088305F">
        <w:rPr>
          <w:rFonts w:ascii="Times New Roman" w:eastAsia="Times New Roman" w:hAnsi="Times New Roman" w:cs="Times New Roman"/>
          <w:color w:val="242424"/>
          <w:spacing w:val="-1"/>
          <w:kern w:val="0"/>
          <w:sz w:val="20"/>
          <w:szCs w:val="20"/>
          <w:lang w:eastAsia="en-IN"/>
          <w14:ligatures w14:val="none"/>
        </w:rPr>
        <w:t>with </w:t>
      </w:r>
      <w:r w:rsidRPr="0088305F">
        <w:rPr>
          <w:rFonts w:ascii="Times New Roman" w:eastAsia="Times New Roman" w:hAnsi="Times New Roman" w:cs="Times New Roman"/>
          <w:i/>
          <w:iCs/>
          <w:color w:val="242424"/>
          <w:spacing w:val="-1"/>
          <w:kern w:val="0"/>
          <w:sz w:val="20"/>
          <w:szCs w:val="20"/>
          <w:lang w:eastAsia="en-IN"/>
          <w14:ligatures w14:val="none"/>
        </w:rPr>
        <w:t>D_1</w:t>
      </w:r>
      <w:r w:rsidRPr="0088305F">
        <w:rPr>
          <w:rFonts w:ascii="Times New Roman" w:eastAsia="Times New Roman" w:hAnsi="Times New Roman" w:cs="Times New Roman"/>
          <w:color w:val="242424"/>
          <w:spacing w:val="-1"/>
          <w:kern w:val="0"/>
          <w:sz w:val="20"/>
          <w:szCs w:val="20"/>
          <w:lang w:eastAsia="en-IN"/>
          <w14:ligatures w14:val="none"/>
        </w:rPr>
        <w:t> and </w:t>
      </w:r>
      <w:r w:rsidRPr="0088305F">
        <w:rPr>
          <w:rFonts w:ascii="Times New Roman" w:eastAsia="Times New Roman" w:hAnsi="Times New Roman" w:cs="Times New Roman"/>
          <w:i/>
          <w:iCs/>
          <w:color w:val="242424"/>
          <w:spacing w:val="-1"/>
          <w:kern w:val="0"/>
          <w:sz w:val="20"/>
          <w:szCs w:val="20"/>
          <w:lang w:eastAsia="en-IN"/>
          <w14:ligatures w14:val="none"/>
        </w:rPr>
        <w:t>D_2</w:t>
      </w:r>
      <w:r w:rsidRPr="0088305F">
        <w:rPr>
          <w:rFonts w:ascii="Times New Roman" w:eastAsia="Times New Roman" w:hAnsi="Times New Roman" w:cs="Times New Roman"/>
          <w:color w:val="242424"/>
          <w:spacing w:val="-1"/>
          <w:kern w:val="0"/>
          <w:sz w:val="20"/>
          <w:szCs w:val="20"/>
          <w:lang w:eastAsia="en-IN"/>
          <w14:ligatures w14:val="none"/>
        </w:rPr>
        <w:t> subsets of </w:t>
      </w:r>
      <w:r w:rsidRPr="0088305F">
        <w:rPr>
          <w:rFonts w:ascii="Times New Roman" w:eastAsia="Times New Roman" w:hAnsi="Times New Roman" w:cs="Times New Roman"/>
          <w:i/>
          <w:iCs/>
          <w:color w:val="242424"/>
          <w:spacing w:val="-1"/>
          <w:kern w:val="0"/>
          <w:sz w:val="20"/>
          <w:szCs w:val="20"/>
          <w:lang w:eastAsia="en-IN"/>
          <w14:ligatures w14:val="none"/>
        </w:rPr>
        <w:t>D</w:t>
      </w:r>
      <w:r w:rsidRPr="0088305F">
        <w:rPr>
          <w:rFonts w:ascii="Times New Roman" w:eastAsia="Times New Roman" w:hAnsi="Times New Roman" w:cs="Times New Roman"/>
          <w:color w:val="242424"/>
          <w:spacing w:val="-1"/>
          <w:kern w:val="0"/>
          <w:sz w:val="20"/>
          <w:szCs w:val="20"/>
          <w:lang w:eastAsia="en-IN"/>
          <w14:ligatures w14:val="none"/>
        </w:rPr>
        <w:t xml:space="preserve">, </w:t>
      </w:r>
      <w:r w:rsidRPr="0088305F">
        <w:rPr>
          <w:rFonts w:ascii="Cambria Math" w:eastAsia="Times New Roman" w:hAnsi="Cambria Math" w:cs="Cambria Math"/>
          <w:color w:val="242424"/>
          <w:spacing w:val="-1"/>
          <w:kern w:val="0"/>
          <w:sz w:val="20"/>
          <w:szCs w:val="20"/>
          <w:lang w:eastAsia="en-IN"/>
          <w14:ligatures w14:val="none"/>
        </w:rPr>
        <w:t>𝑝</w:t>
      </w:r>
      <w:r w:rsidRPr="0088305F">
        <w:rPr>
          <w:rFonts w:ascii="Times New Roman" w:eastAsia="Times New Roman" w:hAnsi="Times New Roman" w:cs="Times New Roman"/>
          <w:color w:val="242424"/>
          <w:spacing w:val="-1"/>
          <w:kern w:val="0"/>
          <w:sz w:val="20"/>
          <w:szCs w:val="20"/>
          <w:lang w:eastAsia="en-IN"/>
          <w14:ligatures w14:val="none"/>
        </w:rPr>
        <w:t>_</w:t>
      </w:r>
      <w:r w:rsidRPr="0088305F">
        <w:rPr>
          <w:rFonts w:ascii="Cambria Math" w:eastAsia="Times New Roman" w:hAnsi="Cambria Math" w:cs="Cambria Math"/>
          <w:color w:val="242424"/>
          <w:spacing w:val="-1"/>
          <w:kern w:val="0"/>
          <w:sz w:val="20"/>
          <w:szCs w:val="20"/>
          <w:lang w:eastAsia="en-IN"/>
          <w14:ligatures w14:val="none"/>
        </w:rPr>
        <w:t>𝑗</w:t>
      </w:r>
      <w:r w:rsidRPr="0088305F">
        <w:rPr>
          <w:rFonts w:ascii="Times New Roman" w:eastAsia="Times New Roman" w:hAnsi="Times New Roman" w:cs="Times New Roman"/>
          <w:color w:val="242424"/>
          <w:spacing w:val="-1"/>
          <w:kern w:val="0"/>
          <w:sz w:val="20"/>
          <w:szCs w:val="20"/>
          <w:lang w:eastAsia="en-IN"/>
          <w14:ligatures w14:val="none"/>
        </w:rPr>
        <w:t xml:space="preserve"> the probability of samples belonging to class </w:t>
      </w:r>
      <w:r w:rsidRPr="0088305F">
        <w:rPr>
          <w:rFonts w:ascii="Cambria Math" w:eastAsia="Times New Roman" w:hAnsi="Cambria Math" w:cs="Cambria Math"/>
          <w:color w:val="242424"/>
          <w:spacing w:val="-1"/>
          <w:kern w:val="0"/>
          <w:sz w:val="20"/>
          <w:szCs w:val="20"/>
          <w:lang w:eastAsia="en-IN"/>
          <w14:ligatures w14:val="none"/>
        </w:rPr>
        <w:t>𝑗</w:t>
      </w:r>
      <w:r w:rsidRPr="0088305F">
        <w:rPr>
          <w:rFonts w:ascii="Times New Roman" w:eastAsia="Times New Roman" w:hAnsi="Times New Roman" w:cs="Times New Roman"/>
          <w:color w:val="242424"/>
          <w:spacing w:val="-1"/>
          <w:kern w:val="0"/>
          <w:sz w:val="20"/>
          <w:szCs w:val="20"/>
          <w:lang w:eastAsia="en-IN"/>
          <w14:ligatures w14:val="none"/>
        </w:rPr>
        <w:t xml:space="preserve"> at a given node, and </w:t>
      </w:r>
      <w:r w:rsidRPr="0088305F">
        <w:rPr>
          <w:rFonts w:ascii="Cambria Math" w:eastAsia="Times New Roman" w:hAnsi="Cambria Math" w:cs="Cambria Math"/>
          <w:color w:val="242424"/>
          <w:spacing w:val="-1"/>
          <w:kern w:val="0"/>
          <w:sz w:val="20"/>
          <w:szCs w:val="20"/>
          <w:lang w:eastAsia="en-IN"/>
          <w14:ligatures w14:val="none"/>
        </w:rPr>
        <w:t>𝑐</w:t>
      </w:r>
      <w:r w:rsidRPr="0088305F">
        <w:rPr>
          <w:rFonts w:ascii="Times New Roman" w:eastAsia="Times New Roman" w:hAnsi="Times New Roman" w:cs="Times New Roman"/>
          <w:color w:val="242424"/>
          <w:spacing w:val="-1"/>
          <w:kern w:val="0"/>
          <w:sz w:val="20"/>
          <w:szCs w:val="20"/>
          <w:lang w:eastAsia="en-IN"/>
          <w14:ligatures w14:val="none"/>
        </w:rPr>
        <w:t xml:space="preserve"> the number of classes. The lower the Gini Impurity, the higher is the homogeneity of the node. The Gini Impurity of a pure node is zero. To split a decision tree using Gini Impurity, the following steps need to be performed.</w:t>
      </w:r>
    </w:p>
    <w:p w14:paraId="627EFA56" w14:textId="77777777" w:rsidR="0088305F" w:rsidRPr="0088305F" w:rsidRDefault="0088305F" w:rsidP="0088305F">
      <w:pPr>
        <w:numPr>
          <w:ilvl w:val="0"/>
          <w:numId w:val="1"/>
        </w:numPr>
        <w:shd w:val="clear" w:color="auto" w:fill="FFFFFF"/>
        <w:spacing w:before="514" w:after="0" w:line="480" w:lineRule="atLeast"/>
        <w:ind w:left="1170"/>
        <w:jc w:val="both"/>
        <w:rPr>
          <w:rFonts w:ascii="Times New Roman" w:eastAsia="Times New Roman" w:hAnsi="Times New Roman" w:cs="Times New Roman"/>
          <w:color w:val="242424"/>
          <w:spacing w:val="-1"/>
          <w:kern w:val="0"/>
          <w:sz w:val="20"/>
          <w:szCs w:val="20"/>
          <w:lang w:eastAsia="en-IN"/>
          <w14:ligatures w14:val="none"/>
        </w:rPr>
      </w:pPr>
      <w:r w:rsidRPr="0088305F">
        <w:rPr>
          <w:rFonts w:ascii="Times New Roman" w:eastAsia="Times New Roman" w:hAnsi="Times New Roman" w:cs="Times New Roman"/>
          <w:color w:val="242424"/>
          <w:spacing w:val="-1"/>
          <w:kern w:val="0"/>
          <w:sz w:val="20"/>
          <w:szCs w:val="20"/>
          <w:lang w:eastAsia="en-IN"/>
          <w14:ligatures w14:val="none"/>
        </w:rPr>
        <w:t>For each possible split, calculate the Gini Impurity of each child node</w:t>
      </w:r>
    </w:p>
    <w:p w14:paraId="3C56A2B7" w14:textId="77777777" w:rsidR="0088305F" w:rsidRPr="0088305F" w:rsidRDefault="0088305F" w:rsidP="0088305F">
      <w:pPr>
        <w:numPr>
          <w:ilvl w:val="0"/>
          <w:numId w:val="1"/>
        </w:numPr>
        <w:shd w:val="clear" w:color="auto" w:fill="FFFFFF"/>
        <w:spacing w:before="274" w:after="0" w:line="480" w:lineRule="atLeast"/>
        <w:ind w:left="1170"/>
        <w:jc w:val="both"/>
        <w:rPr>
          <w:rFonts w:ascii="Times New Roman" w:eastAsia="Times New Roman" w:hAnsi="Times New Roman" w:cs="Times New Roman"/>
          <w:color w:val="242424"/>
          <w:spacing w:val="-1"/>
          <w:kern w:val="0"/>
          <w:sz w:val="20"/>
          <w:szCs w:val="20"/>
          <w:lang w:eastAsia="en-IN"/>
          <w14:ligatures w14:val="none"/>
        </w:rPr>
      </w:pPr>
      <w:r w:rsidRPr="0088305F">
        <w:rPr>
          <w:rFonts w:ascii="Times New Roman" w:eastAsia="Times New Roman" w:hAnsi="Times New Roman" w:cs="Times New Roman"/>
          <w:color w:val="242424"/>
          <w:spacing w:val="-1"/>
          <w:kern w:val="0"/>
          <w:sz w:val="20"/>
          <w:szCs w:val="20"/>
          <w:lang w:eastAsia="en-IN"/>
          <w14:ligatures w14:val="none"/>
        </w:rPr>
        <w:t>Calculate the Gini Impurity of each split as the weighted average Gini Impurity of child nodes</w:t>
      </w:r>
    </w:p>
    <w:p w14:paraId="62AD086A" w14:textId="77777777" w:rsidR="0088305F" w:rsidRPr="0088305F" w:rsidRDefault="0088305F" w:rsidP="0088305F">
      <w:pPr>
        <w:numPr>
          <w:ilvl w:val="0"/>
          <w:numId w:val="1"/>
        </w:numPr>
        <w:shd w:val="clear" w:color="auto" w:fill="FFFFFF"/>
        <w:spacing w:before="274" w:after="0" w:line="480" w:lineRule="atLeast"/>
        <w:ind w:left="1170"/>
        <w:jc w:val="both"/>
        <w:rPr>
          <w:rFonts w:ascii="Times New Roman" w:eastAsia="Times New Roman" w:hAnsi="Times New Roman" w:cs="Times New Roman"/>
          <w:color w:val="242424"/>
          <w:spacing w:val="-1"/>
          <w:kern w:val="0"/>
          <w:sz w:val="20"/>
          <w:szCs w:val="20"/>
          <w:lang w:eastAsia="en-IN"/>
          <w14:ligatures w14:val="none"/>
        </w:rPr>
      </w:pPr>
      <w:r w:rsidRPr="0088305F">
        <w:rPr>
          <w:rFonts w:ascii="Times New Roman" w:eastAsia="Times New Roman" w:hAnsi="Times New Roman" w:cs="Times New Roman"/>
          <w:color w:val="242424"/>
          <w:spacing w:val="-1"/>
          <w:kern w:val="0"/>
          <w:sz w:val="20"/>
          <w:szCs w:val="20"/>
          <w:lang w:eastAsia="en-IN"/>
          <w14:ligatures w14:val="none"/>
        </w:rPr>
        <w:t>Select the split with the lowest value of Gini Impurity</w:t>
      </w:r>
    </w:p>
    <w:p w14:paraId="2328C4B8" w14:textId="77777777" w:rsidR="0088305F" w:rsidRPr="0088305F" w:rsidRDefault="0088305F" w:rsidP="0088305F">
      <w:pPr>
        <w:shd w:val="clear" w:color="auto" w:fill="FFFFFF"/>
        <w:spacing w:before="514" w:after="0" w:line="480" w:lineRule="atLeast"/>
        <w:jc w:val="both"/>
        <w:rPr>
          <w:rFonts w:ascii="Times New Roman" w:eastAsia="Times New Roman" w:hAnsi="Times New Roman" w:cs="Times New Roman"/>
          <w:color w:val="242424"/>
          <w:spacing w:val="-1"/>
          <w:kern w:val="0"/>
          <w:sz w:val="20"/>
          <w:szCs w:val="20"/>
          <w:lang w:eastAsia="en-IN"/>
          <w14:ligatures w14:val="none"/>
        </w:rPr>
      </w:pPr>
      <w:r w:rsidRPr="0088305F">
        <w:rPr>
          <w:rFonts w:ascii="Times New Roman" w:eastAsia="Times New Roman" w:hAnsi="Times New Roman" w:cs="Times New Roman"/>
          <w:color w:val="242424"/>
          <w:spacing w:val="-1"/>
          <w:kern w:val="0"/>
          <w:sz w:val="20"/>
          <w:szCs w:val="20"/>
          <w:lang w:eastAsia="en-IN"/>
          <w14:ligatures w14:val="none"/>
        </w:rPr>
        <w:t>Repeat steps 1–3 until no further split is possible.</w:t>
      </w:r>
    </w:p>
    <w:p w14:paraId="6E0F8422" w14:textId="77777777" w:rsidR="0088305F" w:rsidRPr="0088305F" w:rsidRDefault="0088305F" w:rsidP="0088305F">
      <w:pPr>
        <w:shd w:val="clear" w:color="auto" w:fill="FFFFFF"/>
        <w:spacing w:before="514" w:after="0" w:line="480" w:lineRule="atLeast"/>
        <w:jc w:val="both"/>
        <w:rPr>
          <w:rFonts w:ascii="Times New Roman" w:eastAsia="Times New Roman" w:hAnsi="Times New Roman" w:cs="Times New Roman"/>
          <w:color w:val="242424"/>
          <w:spacing w:val="-1"/>
          <w:kern w:val="0"/>
          <w:sz w:val="20"/>
          <w:szCs w:val="20"/>
          <w:lang w:eastAsia="en-IN"/>
          <w14:ligatures w14:val="none"/>
        </w:rPr>
      </w:pPr>
      <w:r w:rsidRPr="0088305F">
        <w:rPr>
          <w:rFonts w:ascii="Times New Roman" w:eastAsia="Times New Roman" w:hAnsi="Times New Roman" w:cs="Times New Roman"/>
          <w:color w:val="242424"/>
          <w:spacing w:val="-1"/>
          <w:kern w:val="0"/>
          <w:sz w:val="20"/>
          <w:szCs w:val="20"/>
          <w:lang w:eastAsia="en-IN"/>
          <w14:ligatures w14:val="none"/>
        </w:rPr>
        <w:t>To understand this better, let’s have a look at an example.</w:t>
      </w:r>
    </w:p>
    <w:p w14:paraId="644CFC84" w14:textId="77777777" w:rsidR="0088305F" w:rsidRPr="0088305F" w:rsidRDefault="0088305F" w:rsidP="0088305F">
      <w:pPr>
        <w:shd w:val="clear" w:color="auto" w:fill="FFFFFF"/>
        <w:spacing w:before="413" w:after="0" w:line="360" w:lineRule="atLeast"/>
        <w:jc w:val="both"/>
        <w:outlineLvl w:val="1"/>
        <w:rPr>
          <w:rFonts w:ascii="Times New Roman" w:eastAsia="Times New Roman" w:hAnsi="Times New Roman" w:cs="Times New Roman"/>
          <w:b/>
          <w:bCs/>
          <w:color w:val="242424"/>
          <w:kern w:val="0"/>
          <w:sz w:val="20"/>
          <w:szCs w:val="20"/>
          <w:lang w:eastAsia="en-IN"/>
          <w14:ligatures w14:val="none"/>
        </w:rPr>
      </w:pPr>
      <w:r w:rsidRPr="0088305F">
        <w:rPr>
          <w:rFonts w:ascii="Times New Roman" w:eastAsia="Times New Roman" w:hAnsi="Times New Roman" w:cs="Times New Roman"/>
          <w:b/>
          <w:bCs/>
          <w:color w:val="242424"/>
          <w:kern w:val="0"/>
          <w:sz w:val="20"/>
          <w:szCs w:val="20"/>
          <w:lang w:eastAsia="en-IN"/>
          <w14:ligatures w14:val="none"/>
        </w:rPr>
        <w:t>First Example: Decision Tree with two binary features</w:t>
      </w:r>
    </w:p>
    <w:p w14:paraId="78805101" w14:textId="77777777" w:rsidR="0088305F" w:rsidRPr="0088305F" w:rsidRDefault="0088305F" w:rsidP="0088305F">
      <w:pPr>
        <w:shd w:val="clear" w:color="auto" w:fill="FFFFFF"/>
        <w:spacing w:before="226" w:after="0" w:line="480" w:lineRule="atLeast"/>
        <w:jc w:val="both"/>
        <w:rPr>
          <w:rFonts w:ascii="Times New Roman" w:eastAsia="Times New Roman" w:hAnsi="Times New Roman" w:cs="Times New Roman"/>
          <w:color w:val="242424"/>
          <w:spacing w:val="-1"/>
          <w:kern w:val="0"/>
          <w:sz w:val="20"/>
          <w:szCs w:val="20"/>
          <w:lang w:eastAsia="en-IN"/>
          <w14:ligatures w14:val="none"/>
        </w:rPr>
      </w:pPr>
      <w:r w:rsidRPr="0088305F">
        <w:rPr>
          <w:rFonts w:ascii="Times New Roman" w:eastAsia="Times New Roman" w:hAnsi="Times New Roman" w:cs="Times New Roman"/>
          <w:color w:val="242424"/>
          <w:spacing w:val="-1"/>
          <w:kern w:val="0"/>
          <w:sz w:val="20"/>
          <w:szCs w:val="20"/>
          <w:lang w:eastAsia="en-IN"/>
          <w14:ligatures w14:val="none"/>
        </w:rPr>
        <w:t>Before creating the decision tree for our entire dataset, we will first consider a subset, that only considers two features: ‘likes gravity’ and ‘likes dogs’.</w:t>
      </w:r>
    </w:p>
    <w:p w14:paraId="6DB099A2" w14:textId="77777777" w:rsidR="0088305F" w:rsidRPr="0088305F" w:rsidRDefault="0088305F" w:rsidP="0088305F">
      <w:pPr>
        <w:shd w:val="clear" w:color="auto" w:fill="FFFFFF"/>
        <w:spacing w:before="514" w:after="0" w:line="480" w:lineRule="atLeast"/>
        <w:jc w:val="both"/>
        <w:rPr>
          <w:rFonts w:ascii="Times New Roman" w:eastAsia="Times New Roman" w:hAnsi="Times New Roman" w:cs="Times New Roman"/>
          <w:color w:val="242424"/>
          <w:spacing w:val="-1"/>
          <w:kern w:val="0"/>
          <w:sz w:val="20"/>
          <w:szCs w:val="20"/>
          <w:lang w:eastAsia="en-IN"/>
          <w14:ligatures w14:val="none"/>
        </w:rPr>
      </w:pPr>
      <w:r w:rsidRPr="0088305F">
        <w:rPr>
          <w:rFonts w:ascii="Times New Roman" w:eastAsia="Times New Roman" w:hAnsi="Times New Roman" w:cs="Times New Roman"/>
          <w:color w:val="242424"/>
          <w:spacing w:val="-1"/>
          <w:kern w:val="0"/>
          <w:sz w:val="20"/>
          <w:szCs w:val="20"/>
          <w:lang w:eastAsia="en-IN"/>
          <w14:ligatures w14:val="none"/>
        </w:rPr>
        <w:lastRenderedPageBreak/>
        <w:t>The first thing we have to decide is, which feature is going to be the </w:t>
      </w:r>
      <w:r w:rsidRPr="0088305F">
        <w:rPr>
          <w:rFonts w:ascii="Times New Roman" w:eastAsia="Times New Roman" w:hAnsi="Times New Roman" w:cs="Times New Roman"/>
          <w:i/>
          <w:iCs/>
          <w:color w:val="242424"/>
          <w:spacing w:val="-1"/>
          <w:kern w:val="0"/>
          <w:sz w:val="20"/>
          <w:szCs w:val="20"/>
          <w:lang w:eastAsia="en-IN"/>
          <w14:ligatures w14:val="none"/>
        </w:rPr>
        <w:t>root node</w:t>
      </w:r>
      <w:r w:rsidRPr="0088305F">
        <w:rPr>
          <w:rFonts w:ascii="Times New Roman" w:eastAsia="Times New Roman" w:hAnsi="Times New Roman" w:cs="Times New Roman"/>
          <w:color w:val="242424"/>
          <w:spacing w:val="-1"/>
          <w:kern w:val="0"/>
          <w:sz w:val="20"/>
          <w:szCs w:val="20"/>
          <w:lang w:eastAsia="en-IN"/>
          <w14:ligatures w14:val="none"/>
        </w:rPr>
        <w:t xml:space="preserve">. We do that by predicting the target with only one of the features and then use the feature, that has the lowest Gini Impurity as the root node. That is, in our case we build two shallow trees, with just the root node and two </w:t>
      </w:r>
      <w:proofErr w:type="spellStart"/>
      <w:r w:rsidRPr="0088305F">
        <w:rPr>
          <w:rFonts w:ascii="Times New Roman" w:eastAsia="Times New Roman" w:hAnsi="Times New Roman" w:cs="Times New Roman"/>
          <w:color w:val="242424"/>
          <w:spacing w:val="-1"/>
          <w:kern w:val="0"/>
          <w:sz w:val="20"/>
          <w:szCs w:val="20"/>
          <w:lang w:eastAsia="en-IN"/>
          <w14:ligatures w14:val="none"/>
        </w:rPr>
        <w:t>leafs</w:t>
      </w:r>
      <w:proofErr w:type="spellEnd"/>
      <w:r w:rsidRPr="0088305F">
        <w:rPr>
          <w:rFonts w:ascii="Times New Roman" w:eastAsia="Times New Roman" w:hAnsi="Times New Roman" w:cs="Times New Roman"/>
          <w:color w:val="242424"/>
          <w:spacing w:val="-1"/>
          <w:kern w:val="0"/>
          <w:sz w:val="20"/>
          <w:szCs w:val="20"/>
          <w:lang w:eastAsia="en-IN"/>
          <w14:ligatures w14:val="none"/>
        </w:rPr>
        <w:t>. In the first case we use ‘likes gravity’ as a root node and in the second case ‘likes dogs’. We then calculate the Gini Impurity for both. The trees look like this:</w:t>
      </w:r>
    </w:p>
    <w:p w14:paraId="2D7A104D" w14:textId="77777777" w:rsidR="0088305F" w:rsidRPr="0088305F" w:rsidRDefault="0088305F" w:rsidP="0088305F">
      <w:pPr>
        <w:shd w:val="clear" w:color="auto" w:fill="FFFFFF"/>
        <w:spacing w:before="514" w:after="0" w:line="480" w:lineRule="atLeast"/>
        <w:jc w:val="both"/>
        <w:rPr>
          <w:rFonts w:ascii="Times New Roman" w:eastAsia="Times New Roman" w:hAnsi="Times New Roman" w:cs="Times New Roman"/>
          <w:color w:val="242424"/>
          <w:spacing w:val="-1"/>
          <w:kern w:val="0"/>
          <w:sz w:val="20"/>
          <w:szCs w:val="20"/>
          <w:lang w:eastAsia="en-IN"/>
          <w14:ligatures w14:val="none"/>
        </w:rPr>
      </w:pPr>
    </w:p>
    <w:p w14:paraId="2B02C8E0" w14:textId="5088DD38" w:rsidR="0088305F" w:rsidRPr="0088305F" w:rsidRDefault="0088305F" w:rsidP="0088305F">
      <w:pPr>
        <w:spacing w:after="0" w:line="240" w:lineRule="auto"/>
        <w:jc w:val="both"/>
        <w:rPr>
          <w:rFonts w:ascii="Times New Roman" w:eastAsia="Times New Roman" w:hAnsi="Times New Roman" w:cs="Times New Roman"/>
          <w:kern w:val="0"/>
          <w:sz w:val="20"/>
          <w:szCs w:val="20"/>
          <w:lang w:eastAsia="en-IN"/>
          <w14:ligatures w14:val="none"/>
        </w:rPr>
      </w:pPr>
      <w:r w:rsidRPr="0088305F">
        <w:rPr>
          <w:rFonts w:ascii="Times New Roman" w:eastAsia="Times New Roman" w:hAnsi="Times New Roman" w:cs="Times New Roman"/>
          <w:noProof/>
          <w:kern w:val="0"/>
          <w:sz w:val="20"/>
          <w:szCs w:val="20"/>
          <w:lang w:eastAsia="en-IN"/>
          <w14:ligatures w14:val="none"/>
        </w:rPr>
        <w:drawing>
          <wp:inline distT="0" distB="0" distL="0" distR="0" wp14:anchorId="071F414A" wp14:editId="325A62B1">
            <wp:extent cx="5731510" cy="1750695"/>
            <wp:effectExtent l="0" t="0" r="2540" b="1905"/>
            <wp:docPr id="9708250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1750695"/>
                    </a:xfrm>
                    <a:prstGeom prst="rect">
                      <a:avLst/>
                    </a:prstGeom>
                    <a:noFill/>
                    <a:ln>
                      <a:noFill/>
                    </a:ln>
                  </pic:spPr>
                </pic:pic>
              </a:graphicData>
            </a:graphic>
          </wp:inline>
        </w:drawing>
      </w:r>
    </w:p>
    <w:p w14:paraId="6594A5BA" w14:textId="77777777" w:rsidR="0088305F" w:rsidRPr="0088305F" w:rsidRDefault="0088305F" w:rsidP="0088305F">
      <w:pPr>
        <w:shd w:val="clear" w:color="auto" w:fill="FFFFFF"/>
        <w:spacing w:before="514" w:after="0" w:line="480" w:lineRule="atLeast"/>
        <w:jc w:val="both"/>
        <w:rPr>
          <w:rFonts w:ascii="Times New Roman" w:eastAsia="Times New Roman" w:hAnsi="Times New Roman" w:cs="Times New Roman"/>
          <w:color w:val="242424"/>
          <w:spacing w:val="-1"/>
          <w:kern w:val="0"/>
          <w:sz w:val="20"/>
          <w:szCs w:val="20"/>
          <w:lang w:eastAsia="en-IN"/>
          <w14:ligatures w14:val="none"/>
        </w:rPr>
      </w:pPr>
      <w:r w:rsidRPr="0088305F">
        <w:rPr>
          <w:rFonts w:ascii="Times New Roman" w:eastAsia="Times New Roman" w:hAnsi="Times New Roman" w:cs="Times New Roman"/>
          <w:color w:val="242424"/>
          <w:spacing w:val="-1"/>
          <w:kern w:val="0"/>
          <w:sz w:val="20"/>
          <w:szCs w:val="20"/>
          <w:lang w:eastAsia="en-IN"/>
          <w14:ligatures w14:val="none"/>
        </w:rPr>
        <w:t>The Gini Impurity for these trees are calculated as follows:</w:t>
      </w:r>
    </w:p>
    <w:p w14:paraId="12A6ADDC" w14:textId="77777777" w:rsidR="0088305F" w:rsidRPr="0088305F" w:rsidRDefault="0088305F" w:rsidP="0088305F">
      <w:pPr>
        <w:shd w:val="clear" w:color="auto" w:fill="FFFFFF"/>
        <w:spacing w:before="514" w:after="0" w:line="480" w:lineRule="atLeast"/>
        <w:jc w:val="both"/>
        <w:rPr>
          <w:rFonts w:ascii="Times New Roman" w:eastAsia="Times New Roman" w:hAnsi="Times New Roman" w:cs="Times New Roman"/>
          <w:color w:val="242424"/>
          <w:spacing w:val="-1"/>
          <w:kern w:val="0"/>
          <w:sz w:val="20"/>
          <w:szCs w:val="20"/>
          <w:lang w:eastAsia="en-IN"/>
          <w14:ligatures w14:val="none"/>
        </w:rPr>
      </w:pPr>
      <w:r w:rsidRPr="0088305F">
        <w:rPr>
          <w:rFonts w:ascii="Times New Roman" w:eastAsia="Times New Roman" w:hAnsi="Times New Roman" w:cs="Times New Roman"/>
          <w:b/>
          <w:bCs/>
          <w:color w:val="242424"/>
          <w:spacing w:val="-1"/>
          <w:kern w:val="0"/>
          <w:sz w:val="20"/>
          <w:szCs w:val="20"/>
          <w:lang w:eastAsia="en-IN"/>
          <w14:ligatures w14:val="none"/>
        </w:rPr>
        <w:t>Case 1:</w:t>
      </w:r>
    </w:p>
    <w:p w14:paraId="1F6889DF" w14:textId="77777777" w:rsidR="0088305F" w:rsidRPr="0088305F" w:rsidRDefault="0088305F" w:rsidP="0088305F">
      <w:pPr>
        <w:shd w:val="clear" w:color="auto" w:fill="FFFFFF"/>
        <w:spacing w:before="514" w:after="0" w:line="480" w:lineRule="atLeast"/>
        <w:jc w:val="both"/>
        <w:rPr>
          <w:rFonts w:ascii="Times New Roman" w:eastAsia="Times New Roman" w:hAnsi="Times New Roman" w:cs="Times New Roman"/>
          <w:color w:val="242424"/>
          <w:spacing w:val="-1"/>
          <w:kern w:val="0"/>
          <w:sz w:val="20"/>
          <w:szCs w:val="20"/>
          <w:lang w:eastAsia="en-IN"/>
          <w14:ligatures w14:val="none"/>
        </w:rPr>
      </w:pPr>
      <w:r w:rsidRPr="0088305F">
        <w:rPr>
          <w:rFonts w:ascii="Times New Roman" w:eastAsia="Times New Roman" w:hAnsi="Times New Roman" w:cs="Times New Roman"/>
          <w:color w:val="242424"/>
          <w:spacing w:val="-1"/>
          <w:kern w:val="0"/>
          <w:sz w:val="20"/>
          <w:szCs w:val="20"/>
          <w:lang w:eastAsia="en-IN"/>
          <w14:ligatures w14:val="none"/>
        </w:rPr>
        <w:t>Dataset 1:</w:t>
      </w:r>
    </w:p>
    <w:p w14:paraId="087DE54A" w14:textId="6891643E" w:rsidR="0088305F" w:rsidRPr="0088305F" w:rsidRDefault="0088305F" w:rsidP="0088305F">
      <w:pPr>
        <w:spacing w:after="0" w:line="240" w:lineRule="auto"/>
        <w:jc w:val="both"/>
        <w:rPr>
          <w:rFonts w:ascii="Times New Roman" w:eastAsia="Times New Roman" w:hAnsi="Times New Roman" w:cs="Times New Roman"/>
          <w:kern w:val="0"/>
          <w:sz w:val="20"/>
          <w:szCs w:val="20"/>
          <w:lang w:eastAsia="en-IN"/>
          <w14:ligatures w14:val="none"/>
        </w:rPr>
      </w:pPr>
      <w:r w:rsidRPr="0088305F">
        <w:rPr>
          <w:rFonts w:ascii="Times New Roman" w:eastAsia="Times New Roman" w:hAnsi="Times New Roman" w:cs="Times New Roman"/>
          <w:noProof/>
          <w:kern w:val="0"/>
          <w:sz w:val="20"/>
          <w:szCs w:val="20"/>
          <w:lang w:eastAsia="en-IN"/>
          <w14:ligatures w14:val="none"/>
        </w:rPr>
        <w:drawing>
          <wp:inline distT="0" distB="0" distL="0" distR="0" wp14:anchorId="5518646F" wp14:editId="2FF86D99">
            <wp:extent cx="3713480" cy="487680"/>
            <wp:effectExtent l="0" t="0" r="1270" b="7620"/>
            <wp:docPr id="105381569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13480" cy="487680"/>
                    </a:xfrm>
                    <a:prstGeom prst="rect">
                      <a:avLst/>
                    </a:prstGeom>
                    <a:noFill/>
                    <a:ln>
                      <a:noFill/>
                    </a:ln>
                  </pic:spPr>
                </pic:pic>
              </a:graphicData>
            </a:graphic>
          </wp:inline>
        </w:drawing>
      </w:r>
    </w:p>
    <w:p w14:paraId="60D200FA" w14:textId="77777777" w:rsidR="0088305F" w:rsidRPr="0088305F" w:rsidRDefault="0088305F" w:rsidP="0088305F">
      <w:pPr>
        <w:shd w:val="clear" w:color="auto" w:fill="FFFFFF"/>
        <w:spacing w:before="514" w:after="0" w:line="480" w:lineRule="atLeast"/>
        <w:jc w:val="both"/>
        <w:rPr>
          <w:rFonts w:ascii="Times New Roman" w:eastAsia="Times New Roman" w:hAnsi="Times New Roman" w:cs="Times New Roman"/>
          <w:color w:val="242424"/>
          <w:spacing w:val="-1"/>
          <w:kern w:val="0"/>
          <w:sz w:val="20"/>
          <w:szCs w:val="20"/>
          <w:lang w:eastAsia="en-IN"/>
          <w14:ligatures w14:val="none"/>
        </w:rPr>
      </w:pPr>
      <w:r w:rsidRPr="0088305F">
        <w:rPr>
          <w:rFonts w:ascii="Times New Roman" w:eastAsia="Times New Roman" w:hAnsi="Times New Roman" w:cs="Times New Roman"/>
          <w:color w:val="242424"/>
          <w:spacing w:val="-1"/>
          <w:kern w:val="0"/>
          <w:sz w:val="20"/>
          <w:szCs w:val="20"/>
          <w:lang w:eastAsia="en-IN"/>
          <w14:ligatures w14:val="none"/>
        </w:rPr>
        <w:t>Dataset 2:</w:t>
      </w:r>
    </w:p>
    <w:p w14:paraId="737C6064" w14:textId="355A3773" w:rsidR="0088305F" w:rsidRPr="0088305F" w:rsidRDefault="0088305F" w:rsidP="0088305F">
      <w:pPr>
        <w:spacing w:after="0" w:line="240" w:lineRule="auto"/>
        <w:jc w:val="both"/>
        <w:rPr>
          <w:rFonts w:ascii="Times New Roman" w:eastAsia="Times New Roman" w:hAnsi="Times New Roman" w:cs="Times New Roman"/>
          <w:kern w:val="0"/>
          <w:sz w:val="20"/>
          <w:szCs w:val="20"/>
          <w:lang w:eastAsia="en-IN"/>
          <w14:ligatures w14:val="none"/>
        </w:rPr>
      </w:pPr>
      <w:r w:rsidRPr="0088305F">
        <w:rPr>
          <w:rFonts w:ascii="Times New Roman" w:eastAsia="Times New Roman" w:hAnsi="Times New Roman" w:cs="Times New Roman"/>
          <w:noProof/>
          <w:kern w:val="0"/>
          <w:sz w:val="20"/>
          <w:szCs w:val="20"/>
          <w:lang w:eastAsia="en-IN"/>
          <w14:ligatures w14:val="none"/>
        </w:rPr>
        <w:drawing>
          <wp:inline distT="0" distB="0" distL="0" distR="0" wp14:anchorId="23D1EB24" wp14:editId="313ABC65">
            <wp:extent cx="3474720" cy="487680"/>
            <wp:effectExtent l="0" t="0" r="0" b="7620"/>
            <wp:docPr id="18156804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74720" cy="487680"/>
                    </a:xfrm>
                    <a:prstGeom prst="rect">
                      <a:avLst/>
                    </a:prstGeom>
                    <a:noFill/>
                    <a:ln>
                      <a:noFill/>
                    </a:ln>
                  </pic:spPr>
                </pic:pic>
              </a:graphicData>
            </a:graphic>
          </wp:inline>
        </w:drawing>
      </w:r>
    </w:p>
    <w:p w14:paraId="058AD9E9" w14:textId="77777777" w:rsidR="0088305F" w:rsidRPr="0088305F" w:rsidRDefault="0088305F" w:rsidP="0088305F">
      <w:pPr>
        <w:shd w:val="clear" w:color="auto" w:fill="FFFFFF"/>
        <w:spacing w:before="514" w:after="0" w:line="480" w:lineRule="atLeast"/>
        <w:jc w:val="both"/>
        <w:rPr>
          <w:rFonts w:ascii="Times New Roman" w:eastAsia="Times New Roman" w:hAnsi="Times New Roman" w:cs="Times New Roman"/>
          <w:color w:val="242424"/>
          <w:spacing w:val="-1"/>
          <w:kern w:val="0"/>
          <w:sz w:val="20"/>
          <w:szCs w:val="20"/>
          <w:lang w:eastAsia="en-IN"/>
          <w14:ligatures w14:val="none"/>
        </w:rPr>
      </w:pPr>
      <w:r w:rsidRPr="0088305F">
        <w:rPr>
          <w:rFonts w:ascii="Times New Roman" w:eastAsia="Times New Roman" w:hAnsi="Times New Roman" w:cs="Times New Roman"/>
          <w:color w:val="242424"/>
          <w:spacing w:val="-1"/>
          <w:kern w:val="0"/>
          <w:sz w:val="20"/>
          <w:szCs w:val="20"/>
          <w:lang w:eastAsia="en-IN"/>
          <w14:ligatures w14:val="none"/>
        </w:rPr>
        <w:t>The Gini Impurity is the weighted mean of both:</w:t>
      </w:r>
    </w:p>
    <w:p w14:paraId="3AD6839B" w14:textId="665089C0" w:rsidR="0088305F" w:rsidRPr="0088305F" w:rsidRDefault="0088305F" w:rsidP="0088305F">
      <w:pPr>
        <w:spacing w:after="0" w:line="240" w:lineRule="auto"/>
        <w:jc w:val="both"/>
        <w:rPr>
          <w:rFonts w:ascii="Times New Roman" w:eastAsia="Times New Roman" w:hAnsi="Times New Roman" w:cs="Times New Roman"/>
          <w:kern w:val="0"/>
          <w:sz w:val="20"/>
          <w:szCs w:val="20"/>
          <w:lang w:eastAsia="en-IN"/>
          <w14:ligatures w14:val="none"/>
        </w:rPr>
      </w:pPr>
      <w:r w:rsidRPr="0088305F">
        <w:rPr>
          <w:rFonts w:ascii="Times New Roman" w:eastAsia="Times New Roman" w:hAnsi="Times New Roman" w:cs="Times New Roman"/>
          <w:noProof/>
          <w:kern w:val="0"/>
          <w:sz w:val="20"/>
          <w:szCs w:val="20"/>
          <w:lang w:eastAsia="en-IN"/>
          <w14:ligatures w14:val="none"/>
        </w:rPr>
        <w:drawing>
          <wp:inline distT="0" distB="0" distL="0" distR="0" wp14:anchorId="47367E5F" wp14:editId="2CB2E6E4">
            <wp:extent cx="3418840" cy="391160"/>
            <wp:effectExtent l="0" t="0" r="0" b="8890"/>
            <wp:docPr id="8839628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18840" cy="391160"/>
                    </a:xfrm>
                    <a:prstGeom prst="rect">
                      <a:avLst/>
                    </a:prstGeom>
                    <a:noFill/>
                    <a:ln>
                      <a:noFill/>
                    </a:ln>
                  </pic:spPr>
                </pic:pic>
              </a:graphicData>
            </a:graphic>
          </wp:inline>
        </w:drawing>
      </w:r>
    </w:p>
    <w:p w14:paraId="5283A17B" w14:textId="77777777" w:rsidR="0088305F" w:rsidRPr="0088305F" w:rsidRDefault="0088305F" w:rsidP="0088305F">
      <w:pPr>
        <w:shd w:val="clear" w:color="auto" w:fill="FFFFFF"/>
        <w:spacing w:before="514" w:after="0" w:line="480" w:lineRule="atLeast"/>
        <w:jc w:val="both"/>
        <w:rPr>
          <w:rFonts w:ascii="Times New Roman" w:eastAsia="Times New Roman" w:hAnsi="Times New Roman" w:cs="Times New Roman"/>
          <w:color w:val="242424"/>
          <w:spacing w:val="-1"/>
          <w:kern w:val="0"/>
          <w:sz w:val="20"/>
          <w:szCs w:val="20"/>
          <w:lang w:eastAsia="en-IN"/>
          <w14:ligatures w14:val="none"/>
        </w:rPr>
      </w:pPr>
      <w:r w:rsidRPr="0088305F">
        <w:rPr>
          <w:rFonts w:ascii="Times New Roman" w:eastAsia="Times New Roman" w:hAnsi="Times New Roman" w:cs="Times New Roman"/>
          <w:b/>
          <w:bCs/>
          <w:color w:val="242424"/>
          <w:spacing w:val="-1"/>
          <w:kern w:val="0"/>
          <w:sz w:val="20"/>
          <w:szCs w:val="20"/>
          <w:lang w:eastAsia="en-IN"/>
          <w14:ligatures w14:val="none"/>
        </w:rPr>
        <w:lastRenderedPageBreak/>
        <w:t>Case 2:</w:t>
      </w:r>
    </w:p>
    <w:p w14:paraId="1ED6D329" w14:textId="77777777" w:rsidR="0088305F" w:rsidRPr="0088305F" w:rsidRDefault="0088305F" w:rsidP="0088305F">
      <w:pPr>
        <w:shd w:val="clear" w:color="auto" w:fill="FFFFFF"/>
        <w:spacing w:before="514" w:after="0" w:line="480" w:lineRule="atLeast"/>
        <w:jc w:val="both"/>
        <w:rPr>
          <w:rFonts w:ascii="Times New Roman" w:eastAsia="Times New Roman" w:hAnsi="Times New Roman" w:cs="Times New Roman"/>
          <w:color w:val="242424"/>
          <w:spacing w:val="-1"/>
          <w:kern w:val="0"/>
          <w:sz w:val="20"/>
          <w:szCs w:val="20"/>
          <w:lang w:eastAsia="en-IN"/>
          <w14:ligatures w14:val="none"/>
        </w:rPr>
      </w:pPr>
      <w:r w:rsidRPr="0088305F">
        <w:rPr>
          <w:rFonts w:ascii="Times New Roman" w:eastAsia="Times New Roman" w:hAnsi="Times New Roman" w:cs="Times New Roman"/>
          <w:color w:val="242424"/>
          <w:spacing w:val="-1"/>
          <w:kern w:val="0"/>
          <w:sz w:val="20"/>
          <w:szCs w:val="20"/>
          <w:lang w:eastAsia="en-IN"/>
          <w14:ligatures w14:val="none"/>
        </w:rPr>
        <w:t>Dataset 1:</w:t>
      </w:r>
    </w:p>
    <w:p w14:paraId="326F9FD1" w14:textId="3EF70FD8" w:rsidR="0088305F" w:rsidRPr="0088305F" w:rsidRDefault="0088305F" w:rsidP="0088305F">
      <w:pPr>
        <w:spacing w:after="0" w:line="240" w:lineRule="auto"/>
        <w:jc w:val="both"/>
        <w:rPr>
          <w:rFonts w:ascii="Times New Roman" w:eastAsia="Times New Roman" w:hAnsi="Times New Roman" w:cs="Times New Roman"/>
          <w:kern w:val="0"/>
          <w:sz w:val="20"/>
          <w:szCs w:val="20"/>
          <w:lang w:eastAsia="en-IN"/>
          <w14:ligatures w14:val="none"/>
        </w:rPr>
      </w:pPr>
      <w:r w:rsidRPr="0088305F">
        <w:rPr>
          <w:rFonts w:ascii="Times New Roman" w:eastAsia="Times New Roman" w:hAnsi="Times New Roman" w:cs="Times New Roman"/>
          <w:noProof/>
          <w:kern w:val="0"/>
          <w:sz w:val="20"/>
          <w:szCs w:val="20"/>
          <w:lang w:eastAsia="en-IN"/>
          <w14:ligatures w14:val="none"/>
        </w:rPr>
        <w:drawing>
          <wp:inline distT="0" distB="0" distL="0" distR="0" wp14:anchorId="109AE87E" wp14:editId="1A300330">
            <wp:extent cx="3713480" cy="487680"/>
            <wp:effectExtent l="0" t="0" r="1270" b="7620"/>
            <wp:docPr id="180300919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713480" cy="487680"/>
                    </a:xfrm>
                    <a:prstGeom prst="rect">
                      <a:avLst/>
                    </a:prstGeom>
                    <a:noFill/>
                    <a:ln>
                      <a:noFill/>
                    </a:ln>
                  </pic:spPr>
                </pic:pic>
              </a:graphicData>
            </a:graphic>
          </wp:inline>
        </w:drawing>
      </w:r>
    </w:p>
    <w:p w14:paraId="7F52D92F" w14:textId="77777777" w:rsidR="0088305F" w:rsidRPr="0088305F" w:rsidRDefault="0088305F" w:rsidP="0088305F">
      <w:pPr>
        <w:shd w:val="clear" w:color="auto" w:fill="FFFFFF"/>
        <w:spacing w:before="514" w:after="0" w:line="480" w:lineRule="atLeast"/>
        <w:jc w:val="both"/>
        <w:rPr>
          <w:rFonts w:ascii="Times New Roman" w:eastAsia="Times New Roman" w:hAnsi="Times New Roman" w:cs="Times New Roman"/>
          <w:color w:val="242424"/>
          <w:spacing w:val="-1"/>
          <w:kern w:val="0"/>
          <w:sz w:val="20"/>
          <w:szCs w:val="20"/>
          <w:lang w:eastAsia="en-IN"/>
          <w14:ligatures w14:val="none"/>
        </w:rPr>
      </w:pPr>
      <w:r w:rsidRPr="0088305F">
        <w:rPr>
          <w:rFonts w:ascii="Times New Roman" w:eastAsia="Times New Roman" w:hAnsi="Times New Roman" w:cs="Times New Roman"/>
          <w:color w:val="242424"/>
          <w:spacing w:val="-1"/>
          <w:kern w:val="0"/>
          <w:sz w:val="20"/>
          <w:szCs w:val="20"/>
          <w:lang w:eastAsia="en-IN"/>
          <w14:ligatures w14:val="none"/>
        </w:rPr>
        <w:t>Dataset 2:</w:t>
      </w:r>
    </w:p>
    <w:p w14:paraId="2862CC1F" w14:textId="170133C1" w:rsidR="0088305F" w:rsidRPr="0088305F" w:rsidRDefault="0088305F" w:rsidP="0088305F">
      <w:pPr>
        <w:spacing w:after="0" w:line="240" w:lineRule="auto"/>
        <w:jc w:val="both"/>
        <w:rPr>
          <w:rFonts w:ascii="Times New Roman" w:eastAsia="Times New Roman" w:hAnsi="Times New Roman" w:cs="Times New Roman"/>
          <w:kern w:val="0"/>
          <w:sz w:val="20"/>
          <w:szCs w:val="20"/>
          <w:lang w:eastAsia="en-IN"/>
          <w14:ligatures w14:val="none"/>
        </w:rPr>
      </w:pPr>
      <w:r w:rsidRPr="0088305F">
        <w:rPr>
          <w:rFonts w:ascii="Times New Roman" w:eastAsia="Times New Roman" w:hAnsi="Times New Roman" w:cs="Times New Roman"/>
          <w:noProof/>
          <w:kern w:val="0"/>
          <w:sz w:val="20"/>
          <w:szCs w:val="20"/>
          <w:lang w:eastAsia="en-IN"/>
          <w14:ligatures w14:val="none"/>
        </w:rPr>
        <w:drawing>
          <wp:inline distT="0" distB="0" distL="0" distR="0" wp14:anchorId="21D5E56B" wp14:editId="33CB3D73">
            <wp:extent cx="3713480" cy="487680"/>
            <wp:effectExtent l="0" t="0" r="1270" b="7620"/>
            <wp:docPr id="20903633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13480" cy="487680"/>
                    </a:xfrm>
                    <a:prstGeom prst="rect">
                      <a:avLst/>
                    </a:prstGeom>
                    <a:noFill/>
                    <a:ln>
                      <a:noFill/>
                    </a:ln>
                  </pic:spPr>
                </pic:pic>
              </a:graphicData>
            </a:graphic>
          </wp:inline>
        </w:drawing>
      </w:r>
    </w:p>
    <w:p w14:paraId="713D9867" w14:textId="77777777" w:rsidR="0088305F" w:rsidRPr="0088305F" w:rsidRDefault="0088305F" w:rsidP="0088305F">
      <w:pPr>
        <w:shd w:val="clear" w:color="auto" w:fill="FFFFFF"/>
        <w:spacing w:before="514" w:after="0" w:line="480" w:lineRule="atLeast"/>
        <w:jc w:val="both"/>
        <w:rPr>
          <w:rFonts w:ascii="Times New Roman" w:eastAsia="Times New Roman" w:hAnsi="Times New Roman" w:cs="Times New Roman"/>
          <w:color w:val="242424"/>
          <w:spacing w:val="-1"/>
          <w:kern w:val="0"/>
          <w:sz w:val="20"/>
          <w:szCs w:val="20"/>
          <w:lang w:eastAsia="en-IN"/>
          <w14:ligatures w14:val="none"/>
        </w:rPr>
      </w:pPr>
      <w:r w:rsidRPr="0088305F">
        <w:rPr>
          <w:rFonts w:ascii="Times New Roman" w:eastAsia="Times New Roman" w:hAnsi="Times New Roman" w:cs="Times New Roman"/>
          <w:color w:val="242424"/>
          <w:spacing w:val="-1"/>
          <w:kern w:val="0"/>
          <w:sz w:val="20"/>
          <w:szCs w:val="20"/>
          <w:lang w:eastAsia="en-IN"/>
          <w14:ligatures w14:val="none"/>
        </w:rPr>
        <w:t>The Gini Impurity is the weighted mean of both:</w:t>
      </w:r>
    </w:p>
    <w:p w14:paraId="630C8AC5" w14:textId="5BA2B517" w:rsidR="0088305F" w:rsidRPr="0088305F" w:rsidRDefault="0088305F" w:rsidP="0088305F">
      <w:pPr>
        <w:spacing w:after="0" w:line="240" w:lineRule="auto"/>
        <w:jc w:val="both"/>
        <w:rPr>
          <w:rFonts w:ascii="Times New Roman" w:eastAsia="Times New Roman" w:hAnsi="Times New Roman" w:cs="Times New Roman"/>
          <w:kern w:val="0"/>
          <w:sz w:val="20"/>
          <w:szCs w:val="20"/>
          <w:lang w:eastAsia="en-IN"/>
          <w14:ligatures w14:val="none"/>
        </w:rPr>
      </w:pPr>
      <w:r w:rsidRPr="0088305F">
        <w:rPr>
          <w:rFonts w:ascii="Times New Roman" w:eastAsia="Times New Roman" w:hAnsi="Times New Roman" w:cs="Times New Roman"/>
          <w:noProof/>
          <w:kern w:val="0"/>
          <w:sz w:val="20"/>
          <w:szCs w:val="20"/>
          <w:lang w:eastAsia="en-IN"/>
          <w14:ligatures w14:val="none"/>
        </w:rPr>
        <w:drawing>
          <wp:inline distT="0" distB="0" distL="0" distR="0" wp14:anchorId="25CF03D4" wp14:editId="5E68200F">
            <wp:extent cx="3561080" cy="391160"/>
            <wp:effectExtent l="0" t="0" r="1270" b="8890"/>
            <wp:docPr id="14267877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561080" cy="391160"/>
                    </a:xfrm>
                    <a:prstGeom prst="rect">
                      <a:avLst/>
                    </a:prstGeom>
                    <a:noFill/>
                    <a:ln>
                      <a:noFill/>
                    </a:ln>
                  </pic:spPr>
                </pic:pic>
              </a:graphicData>
            </a:graphic>
          </wp:inline>
        </w:drawing>
      </w:r>
    </w:p>
    <w:p w14:paraId="7334A25F" w14:textId="77777777" w:rsidR="0088305F" w:rsidRDefault="0088305F" w:rsidP="0088305F">
      <w:pPr>
        <w:shd w:val="clear" w:color="auto" w:fill="FFFFFF"/>
        <w:spacing w:before="514" w:after="0" w:line="480" w:lineRule="atLeast"/>
        <w:jc w:val="both"/>
        <w:rPr>
          <w:rFonts w:ascii="Times New Roman" w:eastAsia="Times New Roman" w:hAnsi="Times New Roman" w:cs="Times New Roman"/>
          <w:color w:val="242424"/>
          <w:spacing w:val="-1"/>
          <w:kern w:val="0"/>
          <w:sz w:val="20"/>
          <w:szCs w:val="20"/>
          <w:lang w:eastAsia="en-IN"/>
          <w14:ligatures w14:val="none"/>
        </w:rPr>
      </w:pPr>
      <w:r w:rsidRPr="0088305F">
        <w:rPr>
          <w:rFonts w:ascii="Times New Roman" w:eastAsia="Times New Roman" w:hAnsi="Times New Roman" w:cs="Times New Roman"/>
          <w:color w:val="242424"/>
          <w:spacing w:val="-1"/>
          <w:kern w:val="0"/>
          <w:sz w:val="20"/>
          <w:szCs w:val="20"/>
          <w:lang w:eastAsia="en-IN"/>
          <w14:ligatures w14:val="none"/>
        </w:rPr>
        <w:t>That is, the first case has lower Gini Impurity and is the chosen split. In this simple example, only one feature remains, and we can build the final decision tree.</w:t>
      </w:r>
    </w:p>
    <w:p w14:paraId="4A1245D2" w14:textId="77777777" w:rsidR="002C5F84" w:rsidRPr="0088305F" w:rsidRDefault="002C5F84" w:rsidP="0088305F">
      <w:pPr>
        <w:shd w:val="clear" w:color="auto" w:fill="FFFFFF"/>
        <w:spacing w:before="514" w:after="0" w:line="480" w:lineRule="atLeast"/>
        <w:jc w:val="both"/>
        <w:rPr>
          <w:rFonts w:ascii="Times New Roman" w:eastAsia="Times New Roman" w:hAnsi="Times New Roman" w:cs="Times New Roman"/>
          <w:color w:val="242424"/>
          <w:spacing w:val="-1"/>
          <w:kern w:val="0"/>
          <w:sz w:val="20"/>
          <w:szCs w:val="20"/>
          <w:lang w:eastAsia="en-IN"/>
          <w14:ligatures w14:val="none"/>
        </w:rPr>
      </w:pPr>
    </w:p>
    <w:p w14:paraId="45460B8D" w14:textId="23DE8491" w:rsidR="0088305F" w:rsidRPr="0088305F" w:rsidRDefault="0088305F" w:rsidP="0088305F">
      <w:pPr>
        <w:spacing w:after="0" w:line="240" w:lineRule="auto"/>
        <w:jc w:val="both"/>
        <w:rPr>
          <w:rFonts w:ascii="Times New Roman" w:eastAsia="Times New Roman" w:hAnsi="Times New Roman" w:cs="Times New Roman"/>
          <w:kern w:val="0"/>
          <w:sz w:val="20"/>
          <w:szCs w:val="20"/>
          <w:lang w:eastAsia="en-IN"/>
          <w14:ligatures w14:val="none"/>
        </w:rPr>
      </w:pPr>
      <w:r w:rsidRPr="0088305F">
        <w:rPr>
          <w:rFonts w:ascii="Times New Roman" w:eastAsia="Times New Roman" w:hAnsi="Times New Roman" w:cs="Times New Roman"/>
          <w:noProof/>
          <w:kern w:val="0"/>
          <w:sz w:val="20"/>
          <w:szCs w:val="20"/>
          <w:lang w:eastAsia="en-IN"/>
          <w14:ligatures w14:val="none"/>
        </w:rPr>
        <w:drawing>
          <wp:inline distT="0" distB="0" distL="0" distR="0" wp14:anchorId="11D29A36" wp14:editId="72939C42">
            <wp:extent cx="4582160" cy="1915160"/>
            <wp:effectExtent l="0" t="0" r="8890" b="8890"/>
            <wp:docPr id="4880064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82160" cy="1915160"/>
                    </a:xfrm>
                    <a:prstGeom prst="rect">
                      <a:avLst/>
                    </a:prstGeom>
                    <a:noFill/>
                    <a:ln>
                      <a:noFill/>
                    </a:ln>
                  </pic:spPr>
                </pic:pic>
              </a:graphicData>
            </a:graphic>
          </wp:inline>
        </w:drawing>
      </w:r>
    </w:p>
    <w:p w14:paraId="30D9E10E" w14:textId="77777777" w:rsidR="002C5F84" w:rsidRDefault="002C5F84" w:rsidP="0088305F">
      <w:pPr>
        <w:spacing w:after="0" w:line="240" w:lineRule="auto"/>
        <w:jc w:val="both"/>
        <w:rPr>
          <w:rFonts w:ascii="Times New Roman" w:eastAsia="Times New Roman" w:hAnsi="Times New Roman" w:cs="Times New Roman"/>
          <w:kern w:val="0"/>
          <w:sz w:val="20"/>
          <w:szCs w:val="20"/>
          <w:lang w:eastAsia="en-IN"/>
          <w14:ligatures w14:val="none"/>
        </w:rPr>
      </w:pPr>
    </w:p>
    <w:p w14:paraId="2B35EF93" w14:textId="3A0D71F7" w:rsidR="0088305F" w:rsidRPr="0088305F" w:rsidRDefault="0088305F" w:rsidP="0088305F">
      <w:pPr>
        <w:spacing w:after="0" w:line="240" w:lineRule="auto"/>
        <w:jc w:val="both"/>
        <w:rPr>
          <w:rFonts w:ascii="Times New Roman" w:eastAsia="Times New Roman" w:hAnsi="Times New Roman" w:cs="Times New Roman"/>
          <w:kern w:val="0"/>
          <w:sz w:val="20"/>
          <w:szCs w:val="20"/>
          <w:lang w:eastAsia="en-IN"/>
          <w14:ligatures w14:val="none"/>
        </w:rPr>
      </w:pPr>
      <w:r w:rsidRPr="0088305F">
        <w:rPr>
          <w:rFonts w:ascii="Times New Roman" w:eastAsia="Times New Roman" w:hAnsi="Times New Roman" w:cs="Times New Roman"/>
          <w:kern w:val="0"/>
          <w:sz w:val="20"/>
          <w:szCs w:val="20"/>
          <w:lang w:eastAsia="en-IN"/>
          <w14:ligatures w14:val="none"/>
        </w:rPr>
        <w:t>Final Decision Tree considering only the features ‘likes gravity’ and ‘likes dogs’</w:t>
      </w:r>
    </w:p>
    <w:p w14:paraId="4F349B97" w14:textId="77777777" w:rsidR="0088305F" w:rsidRPr="0088305F" w:rsidRDefault="0088305F" w:rsidP="0088305F">
      <w:pPr>
        <w:shd w:val="clear" w:color="auto" w:fill="FFFFFF"/>
        <w:spacing w:before="413" w:after="0" w:line="360" w:lineRule="atLeast"/>
        <w:jc w:val="both"/>
        <w:outlineLvl w:val="1"/>
        <w:rPr>
          <w:rFonts w:ascii="Times New Roman" w:eastAsia="Times New Roman" w:hAnsi="Times New Roman" w:cs="Times New Roman"/>
          <w:b/>
          <w:bCs/>
          <w:color w:val="242424"/>
          <w:kern w:val="0"/>
          <w:sz w:val="20"/>
          <w:szCs w:val="20"/>
          <w:lang w:eastAsia="en-IN"/>
          <w14:ligatures w14:val="none"/>
        </w:rPr>
      </w:pPr>
      <w:r w:rsidRPr="0088305F">
        <w:rPr>
          <w:rFonts w:ascii="Times New Roman" w:eastAsia="Times New Roman" w:hAnsi="Times New Roman" w:cs="Times New Roman"/>
          <w:b/>
          <w:bCs/>
          <w:color w:val="242424"/>
          <w:kern w:val="0"/>
          <w:sz w:val="20"/>
          <w:szCs w:val="20"/>
          <w:lang w:eastAsia="en-IN"/>
          <w14:ligatures w14:val="none"/>
        </w:rPr>
        <w:t>Second Example: Add a numerical Variable</w:t>
      </w:r>
    </w:p>
    <w:p w14:paraId="3041CABF" w14:textId="77777777" w:rsidR="0088305F" w:rsidRPr="0088305F" w:rsidRDefault="0088305F" w:rsidP="0088305F">
      <w:pPr>
        <w:shd w:val="clear" w:color="auto" w:fill="FFFFFF"/>
        <w:spacing w:before="226" w:after="0" w:line="480" w:lineRule="atLeast"/>
        <w:jc w:val="both"/>
        <w:rPr>
          <w:rFonts w:ascii="Times New Roman" w:eastAsia="Times New Roman" w:hAnsi="Times New Roman" w:cs="Times New Roman"/>
          <w:color w:val="242424"/>
          <w:spacing w:val="-1"/>
          <w:kern w:val="0"/>
          <w:sz w:val="20"/>
          <w:szCs w:val="20"/>
          <w:lang w:eastAsia="en-IN"/>
          <w14:ligatures w14:val="none"/>
        </w:rPr>
      </w:pPr>
      <w:r w:rsidRPr="0088305F">
        <w:rPr>
          <w:rFonts w:ascii="Times New Roman" w:eastAsia="Times New Roman" w:hAnsi="Times New Roman" w:cs="Times New Roman"/>
          <w:color w:val="242424"/>
          <w:spacing w:val="-1"/>
          <w:kern w:val="0"/>
          <w:sz w:val="20"/>
          <w:szCs w:val="20"/>
          <w:lang w:eastAsia="en-IN"/>
          <w14:ligatures w14:val="none"/>
        </w:rPr>
        <w:t xml:space="preserve">Until now, we considered only a subset of our data set - the categorical variables. Now we will add the numerical variable ‘age’. The criterion for splitting is the same. We already know the Gini Impurities for ‘likes gravity’ and </w:t>
      </w:r>
      <w:r w:rsidRPr="0088305F">
        <w:rPr>
          <w:rFonts w:ascii="Times New Roman" w:eastAsia="Times New Roman" w:hAnsi="Times New Roman" w:cs="Times New Roman"/>
          <w:color w:val="242424"/>
          <w:spacing w:val="-1"/>
          <w:kern w:val="0"/>
          <w:sz w:val="20"/>
          <w:szCs w:val="20"/>
          <w:lang w:eastAsia="en-IN"/>
          <w14:ligatures w14:val="none"/>
        </w:rPr>
        <w:lastRenderedPageBreak/>
        <w:t>‘likes dogs’. The calculation for the Gini Impurity of a numerical variable is similar, however the decision takes more calculations. The following steps need to be done</w:t>
      </w:r>
    </w:p>
    <w:p w14:paraId="670BC186" w14:textId="77777777" w:rsidR="0088305F" w:rsidRPr="0088305F" w:rsidRDefault="0088305F" w:rsidP="0088305F">
      <w:pPr>
        <w:numPr>
          <w:ilvl w:val="0"/>
          <w:numId w:val="2"/>
        </w:numPr>
        <w:shd w:val="clear" w:color="auto" w:fill="FFFFFF"/>
        <w:spacing w:before="514" w:after="0" w:line="480" w:lineRule="atLeast"/>
        <w:ind w:left="1170"/>
        <w:jc w:val="both"/>
        <w:rPr>
          <w:rFonts w:ascii="Times New Roman" w:eastAsia="Times New Roman" w:hAnsi="Times New Roman" w:cs="Times New Roman"/>
          <w:color w:val="242424"/>
          <w:spacing w:val="-1"/>
          <w:kern w:val="0"/>
          <w:sz w:val="20"/>
          <w:szCs w:val="20"/>
          <w:lang w:eastAsia="en-IN"/>
          <w14:ligatures w14:val="none"/>
        </w:rPr>
      </w:pPr>
      <w:r w:rsidRPr="0088305F">
        <w:rPr>
          <w:rFonts w:ascii="Times New Roman" w:eastAsia="Times New Roman" w:hAnsi="Times New Roman" w:cs="Times New Roman"/>
          <w:color w:val="242424"/>
          <w:spacing w:val="-1"/>
          <w:kern w:val="0"/>
          <w:sz w:val="20"/>
          <w:szCs w:val="20"/>
          <w:lang w:eastAsia="en-IN"/>
          <w14:ligatures w14:val="none"/>
        </w:rPr>
        <w:t>Sort the data frame by the numerical variable (‘age’)</w:t>
      </w:r>
    </w:p>
    <w:p w14:paraId="490C1E1A" w14:textId="77777777" w:rsidR="0088305F" w:rsidRPr="0088305F" w:rsidRDefault="0088305F" w:rsidP="0088305F">
      <w:pPr>
        <w:numPr>
          <w:ilvl w:val="0"/>
          <w:numId w:val="2"/>
        </w:numPr>
        <w:shd w:val="clear" w:color="auto" w:fill="FFFFFF"/>
        <w:spacing w:before="274" w:after="0" w:line="480" w:lineRule="atLeast"/>
        <w:ind w:left="1170"/>
        <w:jc w:val="both"/>
        <w:rPr>
          <w:rFonts w:ascii="Times New Roman" w:eastAsia="Times New Roman" w:hAnsi="Times New Roman" w:cs="Times New Roman"/>
          <w:color w:val="242424"/>
          <w:spacing w:val="-1"/>
          <w:kern w:val="0"/>
          <w:sz w:val="20"/>
          <w:szCs w:val="20"/>
          <w:lang w:eastAsia="en-IN"/>
          <w14:ligatures w14:val="none"/>
        </w:rPr>
      </w:pPr>
      <w:r w:rsidRPr="0088305F">
        <w:rPr>
          <w:rFonts w:ascii="Times New Roman" w:eastAsia="Times New Roman" w:hAnsi="Times New Roman" w:cs="Times New Roman"/>
          <w:color w:val="242424"/>
          <w:spacing w:val="-1"/>
          <w:kern w:val="0"/>
          <w:sz w:val="20"/>
          <w:szCs w:val="20"/>
          <w:lang w:eastAsia="en-IN"/>
          <w14:ligatures w14:val="none"/>
        </w:rPr>
        <w:t>Calculate the mean of neighbouring values</w:t>
      </w:r>
    </w:p>
    <w:p w14:paraId="70EB9EEA" w14:textId="77777777" w:rsidR="0088305F" w:rsidRPr="0088305F" w:rsidRDefault="0088305F" w:rsidP="0088305F">
      <w:pPr>
        <w:numPr>
          <w:ilvl w:val="0"/>
          <w:numId w:val="2"/>
        </w:numPr>
        <w:shd w:val="clear" w:color="auto" w:fill="FFFFFF"/>
        <w:spacing w:before="274" w:after="0" w:line="480" w:lineRule="atLeast"/>
        <w:ind w:left="1170"/>
        <w:jc w:val="both"/>
        <w:rPr>
          <w:rFonts w:ascii="Times New Roman" w:eastAsia="Times New Roman" w:hAnsi="Times New Roman" w:cs="Times New Roman"/>
          <w:color w:val="242424"/>
          <w:spacing w:val="-1"/>
          <w:kern w:val="0"/>
          <w:sz w:val="20"/>
          <w:szCs w:val="20"/>
          <w:lang w:eastAsia="en-IN"/>
          <w14:ligatures w14:val="none"/>
        </w:rPr>
      </w:pPr>
      <w:r w:rsidRPr="0088305F">
        <w:rPr>
          <w:rFonts w:ascii="Times New Roman" w:eastAsia="Times New Roman" w:hAnsi="Times New Roman" w:cs="Times New Roman"/>
          <w:color w:val="242424"/>
          <w:spacing w:val="-1"/>
          <w:kern w:val="0"/>
          <w:sz w:val="20"/>
          <w:szCs w:val="20"/>
          <w:lang w:eastAsia="en-IN"/>
          <w14:ligatures w14:val="none"/>
        </w:rPr>
        <w:t>Calculate the Gini Impurity for all splits for each of these means</w:t>
      </w:r>
    </w:p>
    <w:p w14:paraId="1A3C5E30" w14:textId="77777777" w:rsidR="0088305F" w:rsidRDefault="0088305F" w:rsidP="0088305F">
      <w:pPr>
        <w:shd w:val="clear" w:color="auto" w:fill="FFFFFF"/>
        <w:spacing w:before="514" w:after="0" w:line="480" w:lineRule="atLeast"/>
        <w:jc w:val="both"/>
        <w:rPr>
          <w:rFonts w:ascii="Times New Roman" w:eastAsia="Times New Roman" w:hAnsi="Times New Roman" w:cs="Times New Roman"/>
          <w:color w:val="242424"/>
          <w:spacing w:val="-1"/>
          <w:kern w:val="0"/>
          <w:sz w:val="20"/>
          <w:szCs w:val="20"/>
          <w:lang w:eastAsia="en-IN"/>
          <w14:ligatures w14:val="none"/>
        </w:rPr>
      </w:pPr>
      <w:r w:rsidRPr="0088305F">
        <w:rPr>
          <w:rFonts w:ascii="Times New Roman" w:eastAsia="Times New Roman" w:hAnsi="Times New Roman" w:cs="Times New Roman"/>
          <w:color w:val="242424"/>
          <w:spacing w:val="-1"/>
          <w:kern w:val="0"/>
          <w:sz w:val="20"/>
          <w:szCs w:val="20"/>
          <w:lang w:eastAsia="en-IN"/>
          <w14:ligatures w14:val="none"/>
        </w:rPr>
        <w:t>This is again our data, sorted by age, and the mean of neighbouring values is given on the left-hand side.</w:t>
      </w:r>
    </w:p>
    <w:p w14:paraId="3B1AFB65" w14:textId="77777777" w:rsidR="002C5F84" w:rsidRPr="0088305F" w:rsidRDefault="002C5F84" w:rsidP="0088305F">
      <w:pPr>
        <w:shd w:val="clear" w:color="auto" w:fill="FFFFFF"/>
        <w:spacing w:before="514" w:after="0" w:line="480" w:lineRule="atLeast"/>
        <w:jc w:val="both"/>
        <w:rPr>
          <w:rFonts w:ascii="Times New Roman" w:eastAsia="Times New Roman" w:hAnsi="Times New Roman" w:cs="Times New Roman"/>
          <w:color w:val="242424"/>
          <w:spacing w:val="-1"/>
          <w:kern w:val="0"/>
          <w:sz w:val="20"/>
          <w:szCs w:val="20"/>
          <w:lang w:eastAsia="en-IN"/>
          <w14:ligatures w14:val="none"/>
        </w:rPr>
      </w:pPr>
    </w:p>
    <w:p w14:paraId="18F60F90" w14:textId="75679A51" w:rsidR="0088305F" w:rsidRPr="0088305F" w:rsidRDefault="0088305F" w:rsidP="0088305F">
      <w:pPr>
        <w:spacing w:after="0" w:line="240" w:lineRule="auto"/>
        <w:jc w:val="both"/>
        <w:rPr>
          <w:rFonts w:ascii="Times New Roman" w:eastAsia="Times New Roman" w:hAnsi="Times New Roman" w:cs="Times New Roman"/>
          <w:kern w:val="0"/>
          <w:sz w:val="20"/>
          <w:szCs w:val="20"/>
          <w:lang w:eastAsia="en-IN"/>
          <w14:ligatures w14:val="none"/>
        </w:rPr>
      </w:pPr>
      <w:r w:rsidRPr="0088305F">
        <w:rPr>
          <w:rFonts w:ascii="Times New Roman" w:eastAsia="Times New Roman" w:hAnsi="Times New Roman" w:cs="Times New Roman"/>
          <w:noProof/>
          <w:kern w:val="0"/>
          <w:sz w:val="20"/>
          <w:szCs w:val="20"/>
          <w:lang w:eastAsia="en-IN"/>
          <w14:ligatures w14:val="none"/>
        </w:rPr>
        <w:drawing>
          <wp:inline distT="0" distB="0" distL="0" distR="0" wp14:anchorId="5772B3F3" wp14:editId="4D4F471A">
            <wp:extent cx="3535680" cy="2799080"/>
            <wp:effectExtent l="0" t="0" r="7620" b="1270"/>
            <wp:docPr id="8547967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535680" cy="2799080"/>
                    </a:xfrm>
                    <a:prstGeom prst="rect">
                      <a:avLst/>
                    </a:prstGeom>
                    <a:noFill/>
                    <a:ln>
                      <a:noFill/>
                    </a:ln>
                  </pic:spPr>
                </pic:pic>
              </a:graphicData>
            </a:graphic>
          </wp:inline>
        </w:drawing>
      </w:r>
    </w:p>
    <w:p w14:paraId="32BFBCAA" w14:textId="4FCE98DF" w:rsidR="0088305F" w:rsidRPr="0088305F" w:rsidRDefault="0088305F" w:rsidP="0088305F">
      <w:pPr>
        <w:spacing w:after="0" w:line="240" w:lineRule="auto"/>
        <w:jc w:val="both"/>
        <w:rPr>
          <w:rFonts w:ascii="Times New Roman" w:eastAsia="Times New Roman" w:hAnsi="Times New Roman" w:cs="Times New Roman"/>
          <w:kern w:val="0"/>
          <w:sz w:val="20"/>
          <w:szCs w:val="20"/>
          <w:lang w:eastAsia="en-IN"/>
          <w14:ligatures w14:val="none"/>
        </w:rPr>
      </w:pPr>
      <w:r w:rsidRPr="0088305F">
        <w:rPr>
          <w:rFonts w:ascii="Times New Roman" w:eastAsia="Times New Roman" w:hAnsi="Times New Roman" w:cs="Times New Roman"/>
          <w:kern w:val="0"/>
          <w:sz w:val="20"/>
          <w:szCs w:val="20"/>
          <w:lang w:eastAsia="en-IN"/>
          <w14:ligatures w14:val="none"/>
        </w:rPr>
        <w:t xml:space="preserve">The data set sorted by age. The </w:t>
      </w:r>
      <w:r w:rsidRPr="0088305F">
        <w:rPr>
          <w:rFonts w:ascii="Times New Roman" w:eastAsia="Times New Roman" w:hAnsi="Times New Roman" w:cs="Times New Roman"/>
          <w:kern w:val="0"/>
          <w:sz w:val="20"/>
          <w:szCs w:val="20"/>
          <w:lang w:eastAsia="en-IN"/>
          <w14:ligatures w14:val="none"/>
        </w:rPr>
        <w:t>left-hand</w:t>
      </w:r>
      <w:r w:rsidRPr="0088305F">
        <w:rPr>
          <w:rFonts w:ascii="Times New Roman" w:eastAsia="Times New Roman" w:hAnsi="Times New Roman" w:cs="Times New Roman"/>
          <w:kern w:val="0"/>
          <w:sz w:val="20"/>
          <w:szCs w:val="20"/>
          <w:lang w:eastAsia="en-IN"/>
          <w14:ligatures w14:val="none"/>
        </w:rPr>
        <w:t xml:space="preserve"> side shows the mean of neighbouring values for age.</w:t>
      </w:r>
    </w:p>
    <w:p w14:paraId="00B585D3" w14:textId="77777777" w:rsidR="0088305F" w:rsidRPr="0088305F" w:rsidRDefault="0088305F" w:rsidP="0088305F">
      <w:pPr>
        <w:shd w:val="clear" w:color="auto" w:fill="FFFFFF"/>
        <w:spacing w:before="514" w:after="0" w:line="480" w:lineRule="atLeast"/>
        <w:jc w:val="both"/>
        <w:rPr>
          <w:rFonts w:ascii="Times New Roman" w:eastAsia="Times New Roman" w:hAnsi="Times New Roman" w:cs="Times New Roman"/>
          <w:color w:val="242424"/>
          <w:spacing w:val="-1"/>
          <w:kern w:val="0"/>
          <w:sz w:val="20"/>
          <w:szCs w:val="20"/>
          <w:lang w:eastAsia="en-IN"/>
          <w14:ligatures w14:val="none"/>
        </w:rPr>
      </w:pPr>
      <w:r w:rsidRPr="0088305F">
        <w:rPr>
          <w:rFonts w:ascii="Times New Roman" w:eastAsia="Times New Roman" w:hAnsi="Times New Roman" w:cs="Times New Roman"/>
          <w:color w:val="242424"/>
          <w:spacing w:val="-1"/>
          <w:kern w:val="0"/>
          <w:sz w:val="20"/>
          <w:szCs w:val="20"/>
          <w:lang w:eastAsia="en-IN"/>
          <w14:ligatures w14:val="none"/>
        </w:rPr>
        <w:t>We then have the following possible splits.</w:t>
      </w:r>
    </w:p>
    <w:p w14:paraId="4EDBAEBE" w14:textId="58BDAB06" w:rsidR="0088305F" w:rsidRPr="0088305F" w:rsidRDefault="0088305F" w:rsidP="0088305F">
      <w:pPr>
        <w:spacing w:after="0" w:line="240" w:lineRule="auto"/>
        <w:jc w:val="both"/>
        <w:rPr>
          <w:rFonts w:ascii="Times New Roman" w:eastAsia="Times New Roman" w:hAnsi="Times New Roman" w:cs="Times New Roman"/>
          <w:kern w:val="0"/>
          <w:sz w:val="20"/>
          <w:szCs w:val="20"/>
          <w:lang w:eastAsia="en-IN"/>
          <w14:ligatures w14:val="none"/>
        </w:rPr>
      </w:pPr>
      <w:r w:rsidRPr="0088305F">
        <w:rPr>
          <w:rFonts w:ascii="Times New Roman" w:eastAsia="Times New Roman" w:hAnsi="Times New Roman" w:cs="Times New Roman"/>
          <w:noProof/>
          <w:kern w:val="0"/>
          <w:sz w:val="20"/>
          <w:szCs w:val="20"/>
          <w:lang w:eastAsia="en-IN"/>
          <w14:ligatures w14:val="none"/>
        </w:rPr>
        <w:lastRenderedPageBreak/>
        <w:drawing>
          <wp:inline distT="0" distB="0" distL="0" distR="0" wp14:anchorId="666E632B" wp14:editId="5DCB3BB0">
            <wp:extent cx="5731510" cy="8708390"/>
            <wp:effectExtent l="0" t="0" r="2540" b="0"/>
            <wp:docPr id="1608278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8708390"/>
                    </a:xfrm>
                    <a:prstGeom prst="rect">
                      <a:avLst/>
                    </a:prstGeom>
                    <a:noFill/>
                    <a:ln>
                      <a:noFill/>
                    </a:ln>
                  </pic:spPr>
                </pic:pic>
              </a:graphicData>
            </a:graphic>
          </wp:inline>
        </w:drawing>
      </w:r>
    </w:p>
    <w:p w14:paraId="5CCB869D" w14:textId="77777777" w:rsidR="0088305F" w:rsidRPr="0088305F" w:rsidRDefault="0088305F" w:rsidP="0088305F">
      <w:pPr>
        <w:spacing w:after="0" w:line="240" w:lineRule="auto"/>
        <w:jc w:val="both"/>
        <w:rPr>
          <w:rFonts w:ascii="Times New Roman" w:eastAsia="Times New Roman" w:hAnsi="Times New Roman" w:cs="Times New Roman"/>
          <w:kern w:val="0"/>
          <w:sz w:val="20"/>
          <w:szCs w:val="20"/>
          <w:lang w:eastAsia="en-IN"/>
          <w14:ligatures w14:val="none"/>
        </w:rPr>
      </w:pPr>
      <w:r w:rsidRPr="0088305F">
        <w:rPr>
          <w:rFonts w:ascii="Times New Roman" w:eastAsia="Times New Roman" w:hAnsi="Times New Roman" w:cs="Times New Roman"/>
          <w:kern w:val="0"/>
          <w:sz w:val="20"/>
          <w:szCs w:val="20"/>
          <w:lang w:eastAsia="en-IN"/>
          <w14:ligatures w14:val="none"/>
        </w:rPr>
        <w:t xml:space="preserve">Possible splits for age and their Gini </w:t>
      </w:r>
      <w:proofErr w:type="spellStart"/>
      <w:r w:rsidRPr="0088305F">
        <w:rPr>
          <w:rFonts w:ascii="Times New Roman" w:eastAsia="Times New Roman" w:hAnsi="Times New Roman" w:cs="Times New Roman"/>
          <w:kern w:val="0"/>
          <w:sz w:val="20"/>
          <w:szCs w:val="20"/>
          <w:lang w:eastAsia="en-IN"/>
          <w14:ligatures w14:val="none"/>
        </w:rPr>
        <w:t>Imputity</w:t>
      </w:r>
      <w:proofErr w:type="spellEnd"/>
      <w:r w:rsidRPr="0088305F">
        <w:rPr>
          <w:rFonts w:ascii="Times New Roman" w:eastAsia="Times New Roman" w:hAnsi="Times New Roman" w:cs="Times New Roman"/>
          <w:kern w:val="0"/>
          <w:sz w:val="20"/>
          <w:szCs w:val="20"/>
          <w:lang w:eastAsia="en-IN"/>
          <w14:ligatures w14:val="none"/>
        </w:rPr>
        <w:t>.</w:t>
      </w:r>
    </w:p>
    <w:p w14:paraId="06F8274E" w14:textId="77777777" w:rsidR="0088305F" w:rsidRDefault="0088305F" w:rsidP="0088305F">
      <w:pPr>
        <w:shd w:val="clear" w:color="auto" w:fill="FFFFFF"/>
        <w:spacing w:before="514" w:after="0" w:line="480" w:lineRule="atLeast"/>
        <w:jc w:val="both"/>
        <w:rPr>
          <w:rFonts w:ascii="Times New Roman" w:eastAsia="Times New Roman" w:hAnsi="Times New Roman" w:cs="Times New Roman"/>
          <w:color w:val="242424"/>
          <w:spacing w:val="-1"/>
          <w:kern w:val="0"/>
          <w:sz w:val="20"/>
          <w:szCs w:val="20"/>
          <w:lang w:eastAsia="en-IN"/>
          <w14:ligatures w14:val="none"/>
        </w:rPr>
      </w:pPr>
      <w:r w:rsidRPr="0088305F">
        <w:rPr>
          <w:rFonts w:ascii="Times New Roman" w:eastAsia="Times New Roman" w:hAnsi="Times New Roman" w:cs="Times New Roman"/>
          <w:color w:val="242424"/>
          <w:spacing w:val="-1"/>
          <w:kern w:val="0"/>
          <w:sz w:val="20"/>
          <w:szCs w:val="20"/>
          <w:lang w:eastAsia="en-IN"/>
          <w14:ligatures w14:val="none"/>
        </w:rPr>
        <w:lastRenderedPageBreak/>
        <w:t>We can see that the Gini Impurity of all possible ‘age’ splits is higher than the one for ‘likes gravity’ and ‘likes dogs’. The lowest Gini Impurity is, when using ‘likes gravity’, i.e. this is our </w:t>
      </w:r>
      <w:r w:rsidRPr="0088305F">
        <w:rPr>
          <w:rFonts w:ascii="Times New Roman" w:eastAsia="Times New Roman" w:hAnsi="Times New Roman" w:cs="Times New Roman"/>
          <w:i/>
          <w:iCs/>
          <w:color w:val="242424"/>
          <w:spacing w:val="-1"/>
          <w:kern w:val="0"/>
          <w:sz w:val="20"/>
          <w:szCs w:val="20"/>
          <w:lang w:eastAsia="en-IN"/>
          <w14:ligatures w14:val="none"/>
        </w:rPr>
        <w:t>root node</w:t>
      </w:r>
      <w:r w:rsidRPr="0088305F">
        <w:rPr>
          <w:rFonts w:ascii="Times New Roman" w:eastAsia="Times New Roman" w:hAnsi="Times New Roman" w:cs="Times New Roman"/>
          <w:color w:val="242424"/>
          <w:spacing w:val="-1"/>
          <w:kern w:val="0"/>
          <w:sz w:val="20"/>
          <w:szCs w:val="20"/>
          <w:lang w:eastAsia="en-IN"/>
          <w14:ligatures w14:val="none"/>
        </w:rPr>
        <w:t> and the first split.</w:t>
      </w:r>
    </w:p>
    <w:p w14:paraId="04AA75C9" w14:textId="77777777" w:rsidR="00E35051" w:rsidRPr="0088305F" w:rsidRDefault="00E35051" w:rsidP="0088305F">
      <w:pPr>
        <w:shd w:val="clear" w:color="auto" w:fill="FFFFFF"/>
        <w:spacing w:before="514" w:after="0" w:line="480" w:lineRule="atLeast"/>
        <w:jc w:val="both"/>
        <w:rPr>
          <w:rFonts w:ascii="Times New Roman" w:eastAsia="Times New Roman" w:hAnsi="Times New Roman" w:cs="Times New Roman"/>
          <w:color w:val="242424"/>
          <w:spacing w:val="-1"/>
          <w:kern w:val="0"/>
          <w:sz w:val="20"/>
          <w:szCs w:val="20"/>
          <w:lang w:eastAsia="en-IN"/>
          <w14:ligatures w14:val="none"/>
        </w:rPr>
      </w:pPr>
    </w:p>
    <w:p w14:paraId="79088EE2" w14:textId="48A34E05" w:rsidR="0088305F" w:rsidRPr="0088305F" w:rsidRDefault="0088305F" w:rsidP="0088305F">
      <w:pPr>
        <w:spacing w:after="0" w:line="240" w:lineRule="auto"/>
        <w:jc w:val="both"/>
        <w:rPr>
          <w:rFonts w:ascii="Times New Roman" w:eastAsia="Times New Roman" w:hAnsi="Times New Roman" w:cs="Times New Roman"/>
          <w:kern w:val="0"/>
          <w:sz w:val="20"/>
          <w:szCs w:val="20"/>
          <w:lang w:eastAsia="en-IN"/>
          <w14:ligatures w14:val="none"/>
        </w:rPr>
      </w:pPr>
      <w:r w:rsidRPr="0088305F">
        <w:rPr>
          <w:rFonts w:ascii="Times New Roman" w:eastAsia="Times New Roman" w:hAnsi="Times New Roman" w:cs="Times New Roman"/>
          <w:noProof/>
          <w:kern w:val="0"/>
          <w:sz w:val="20"/>
          <w:szCs w:val="20"/>
          <w:lang w:eastAsia="en-IN"/>
          <w14:ligatures w14:val="none"/>
        </w:rPr>
        <w:drawing>
          <wp:inline distT="0" distB="0" distL="0" distR="0" wp14:anchorId="33DF460F" wp14:editId="651A9A6E">
            <wp:extent cx="4485640" cy="4008120"/>
            <wp:effectExtent l="0" t="0" r="0" b="0"/>
            <wp:docPr id="9588012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85640" cy="4008120"/>
                    </a:xfrm>
                    <a:prstGeom prst="rect">
                      <a:avLst/>
                    </a:prstGeom>
                    <a:noFill/>
                    <a:ln>
                      <a:noFill/>
                    </a:ln>
                  </pic:spPr>
                </pic:pic>
              </a:graphicData>
            </a:graphic>
          </wp:inline>
        </w:drawing>
      </w:r>
    </w:p>
    <w:p w14:paraId="585E731B" w14:textId="77777777" w:rsidR="0088305F" w:rsidRPr="0088305F" w:rsidRDefault="0088305F" w:rsidP="0088305F">
      <w:pPr>
        <w:spacing w:after="0" w:line="240" w:lineRule="auto"/>
        <w:jc w:val="both"/>
        <w:rPr>
          <w:rFonts w:ascii="Times New Roman" w:eastAsia="Times New Roman" w:hAnsi="Times New Roman" w:cs="Times New Roman"/>
          <w:kern w:val="0"/>
          <w:sz w:val="20"/>
          <w:szCs w:val="20"/>
          <w:lang w:eastAsia="en-IN"/>
          <w14:ligatures w14:val="none"/>
        </w:rPr>
      </w:pPr>
      <w:r w:rsidRPr="0088305F">
        <w:rPr>
          <w:rFonts w:ascii="Times New Roman" w:eastAsia="Times New Roman" w:hAnsi="Times New Roman" w:cs="Times New Roman"/>
          <w:kern w:val="0"/>
          <w:sz w:val="20"/>
          <w:szCs w:val="20"/>
          <w:lang w:eastAsia="en-IN"/>
          <w14:ligatures w14:val="none"/>
        </w:rPr>
        <w:t>The first split of the tree. ‘</w:t>
      </w:r>
      <w:proofErr w:type="gramStart"/>
      <w:r w:rsidRPr="0088305F">
        <w:rPr>
          <w:rFonts w:ascii="Times New Roman" w:eastAsia="Times New Roman" w:hAnsi="Times New Roman" w:cs="Times New Roman"/>
          <w:kern w:val="0"/>
          <w:sz w:val="20"/>
          <w:szCs w:val="20"/>
          <w:lang w:eastAsia="en-IN"/>
          <w14:ligatures w14:val="none"/>
        </w:rPr>
        <w:t>likes</w:t>
      </w:r>
      <w:proofErr w:type="gramEnd"/>
      <w:r w:rsidRPr="0088305F">
        <w:rPr>
          <w:rFonts w:ascii="Times New Roman" w:eastAsia="Times New Roman" w:hAnsi="Times New Roman" w:cs="Times New Roman"/>
          <w:kern w:val="0"/>
          <w:sz w:val="20"/>
          <w:szCs w:val="20"/>
          <w:lang w:eastAsia="en-IN"/>
          <w14:ligatures w14:val="none"/>
        </w:rPr>
        <w:t xml:space="preserve"> gravity’ is the root node.</w:t>
      </w:r>
    </w:p>
    <w:p w14:paraId="3A72A827" w14:textId="77777777" w:rsidR="0088305F" w:rsidRPr="0088305F" w:rsidRDefault="0088305F" w:rsidP="0088305F">
      <w:pPr>
        <w:shd w:val="clear" w:color="auto" w:fill="FFFFFF"/>
        <w:spacing w:before="514" w:after="0" w:line="480" w:lineRule="atLeast"/>
        <w:jc w:val="both"/>
        <w:rPr>
          <w:rFonts w:ascii="Times New Roman" w:eastAsia="Times New Roman" w:hAnsi="Times New Roman" w:cs="Times New Roman"/>
          <w:color w:val="242424"/>
          <w:spacing w:val="-1"/>
          <w:kern w:val="0"/>
          <w:sz w:val="20"/>
          <w:szCs w:val="20"/>
          <w:lang w:eastAsia="en-IN"/>
          <w14:ligatures w14:val="none"/>
        </w:rPr>
      </w:pPr>
      <w:r w:rsidRPr="0088305F">
        <w:rPr>
          <w:rFonts w:ascii="Times New Roman" w:eastAsia="Times New Roman" w:hAnsi="Times New Roman" w:cs="Times New Roman"/>
          <w:color w:val="242424"/>
          <w:spacing w:val="-1"/>
          <w:kern w:val="0"/>
          <w:sz w:val="20"/>
          <w:szCs w:val="20"/>
          <w:lang w:eastAsia="en-IN"/>
          <w14:ligatures w14:val="none"/>
        </w:rPr>
        <w:t>The subset Dataset 2 is already pure, that is, this node is a </w:t>
      </w:r>
      <w:r w:rsidRPr="0088305F">
        <w:rPr>
          <w:rFonts w:ascii="Times New Roman" w:eastAsia="Times New Roman" w:hAnsi="Times New Roman" w:cs="Times New Roman"/>
          <w:i/>
          <w:iCs/>
          <w:color w:val="242424"/>
          <w:spacing w:val="-1"/>
          <w:kern w:val="0"/>
          <w:sz w:val="20"/>
          <w:szCs w:val="20"/>
          <w:lang w:eastAsia="en-IN"/>
          <w14:ligatures w14:val="none"/>
        </w:rPr>
        <w:t>leaf </w:t>
      </w:r>
      <w:r w:rsidRPr="0088305F">
        <w:rPr>
          <w:rFonts w:ascii="Times New Roman" w:eastAsia="Times New Roman" w:hAnsi="Times New Roman" w:cs="Times New Roman"/>
          <w:color w:val="242424"/>
          <w:spacing w:val="-1"/>
          <w:kern w:val="0"/>
          <w:sz w:val="20"/>
          <w:szCs w:val="20"/>
          <w:lang w:eastAsia="en-IN"/>
          <w14:ligatures w14:val="none"/>
        </w:rPr>
        <w:t>and no further splitting is necessary. The </w:t>
      </w:r>
      <w:r w:rsidRPr="0088305F">
        <w:rPr>
          <w:rFonts w:ascii="Times New Roman" w:eastAsia="Times New Roman" w:hAnsi="Times New Roman" w:cs="Times New Roman"/>
          <w:i/>
          <w:iCs/>
          <w:color w:val="242424"/>
          <w:spacing w:val="-1"/>
          <w:kern w:val="0"/>
          <w:sz w:val="20"/>
          <w:szCs w:val="20"/>
          <w:lang w:eastAsia="en-IN"/>
          <w14:ligatures w14:val="none"/>
        </w:rPr>
        <w:t>branch</w:t>
      </w:r>
      <w:r w:rsidRPr="0088305F">
        <w:rPr>
          <w:rFonts w:ascii="Times New Roman" w:eastAsia="Times New Roman" w:hAnsi="Times New Roman" w:cs="Times New Roman"/>
          <w:color w:val="242424"/>
          <w:spacing w:val="-1"/>
          <w:kern w:val="0"/>
          <w:sz w:val="20"/>
          <w:szCs w:val="20"/>
          <w:lang w:eastAsia="en-IN"/>
          <w14:ligatures w14:val="none"/>
        </w:rPr>
        <w:t> on the left-hand side, Dataset 1 is not pure and can be split further. We do this in the same way as before: We calculate the Gini Impurity for each feature: ‘likes dogs’ and ‘age’.</w:t>
      </w:r>
    </w:p>
    <w:p w14:paraId="5BA9B5BC" w14:textId="7979755B" w:rsidR="0088305F" w:rsidRPr="0088305F" w:rsidRDefault="0088305F" w:rsidP="0088305F">
      <w:pPr>
        <w:spacing w:after="0" w:line="240" w:lineRule="auto"/>
        <w:jc w:val="both"/>
        <w:rPr>
          <w:rFonts w:ascii="Times New Roman" w:eastAsia="Times New Roman" w:hAnsi="Times New Roman" w:cs="Times New Roman"/>
          <w:kern w:val="0"/>
          <w:sz w:val="20"/>
          <w:szCs w:val="20"/>
          <w:lang w:eastAsia="en-IN"/>
          <w14:ligatures w14:val="none"/>
        </w:rPr>
      </w:pPr>
      <w:r w:rsidRPr="0088305F">
        <w:rPr>
          <w:rFonts w:ascii="Times New Roman" w:eastAsia="Times New Roman" w:hAnsi="Times New Roman" w:cs="Times New Roman"/>
          <w:noProof/>
          <w:kern w:val="0"/>
          <w:sz w:val="20"/>
          <w:szCs w:val="20"/>
          <w:lang w:eastAsia="en-IN"/>
          <w14:ligatures w14:val="none"/>
        </w:rPr>
        <w:lastRenderedPageBreak/>
        <w:drawing>
          <wp:inline distT="0" distB="0" distL="0" distR="0" wp14:anchorId="178F7456" wp14:editId="38679986">
            <wp:extent cx="5731510" cy="5286375"/>
            <wp:effectExtent l="0" t="0" r="2540" b="9525"/>
            <wp:docPr id="13174300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5286375"/>
                    </a:xfrm>
                    <a:prstGeom prst="rect">
                      <a:avLst/>
                    </a:prstGeom>
                    <a:noFill/>
                    <a:ln>
                      <a:noFill/>
                    </a:ln>
                  </pic:spPr>
                </pic:pic>
              </a:graphicData>
            </a:graphic>
          </wp:inline>
        </w:drawing>
      </w:r>
    </w:p>
    <w:p w14:paraId="18ADD7C6" w14:textId="77777777" w:rsidR="0088305F" w:rsidRPr="0088305F" w:rsidRDefault="0088305F" w:rsidP="0088305F">
      <w:pPr>
        <w:spacing w:after="0" w:line="240" w:lineRule="auto"/>
        <w:jc w:val="both"/>
        <w:rPr>
          <w:rFonts w:ascii="Times New Roman" w:eastAsia="Times New Roman" w:hAnsi="Times New Roman" w:cs="Times New Roman"/>
          <w:kern w:val="0"/>
          <w:sz w:val="20"/>
          <w:szCs w:val="20"/>
          <w:lang w:eastAsia="en-IN"/>
          <w14:ligatures w14:val="none"/>
        </w:rPr>
      </w:pPr>
      <w:r w:rsidRPr="0088305F">
        <w:rPr>
          <w:rFonts w:ascii="Times New Roman" w:eastAsia="Times New Roman" w:hAnsi="Times New Roman" w:cs="Times New Roman"/>
          <w:kern w:val="0"/>
          <w:sz w:val="20"/>
          <w:szCs w:val="20"/>
          <w:lang w:eastAsia="en-IN"/>
          <w14:ligatures w14:val="none"/>
        </w:rPr>
        <w:t>Possible splits for Dataset 2.</w:t>
      </w:r>
    </w:p>
    <w:p w14:paraId="603B7EAD" w14:textId="77777777" w:rsidR="0088305F" w:rsidRPr="0088305F" w:rsidRDefault="0088305F" w:rsidP="0088305F">
      <w:pPr>
        <w:shd w:val="clear" w:color="auto" w:fill="FFFFFF"/>
        <w:spacing w:before="514" w:after="0" w:line="480" w:lineRule="atLeast"/>
        <w:jc w:val="both"/>
        <w:rPr>
          <w:rFonts w:ascii="Times New Roman" w:eastAsia="Times New Roman" w:hAnsi="Times New Roman" w:cs="Times New Roman"/>
          <w:color w:val="242424"/>
          <w:spacing w:val="-1"/>
          <w:kern w:val="0"/>
          <w:sz w:val="20"/>
          <w:szCs w:val="20"/>
          <w:lang w:eastAsia="en-IN"/>
          <w14:ligatures w14:val="none"/>
        </w:rPr>
      </w:pPr>
      <w:r w:rsidRPr="0088305F">
        <w:rPr>
          <w:rFonts w:ascii="Times New Roman" w:eastAsia="Times New Roman" w:hAnsi="Times New Roman" w:cs="Times New Roman"/>
          <w:color w:val="242424"/>
          <w:spacing w:val="-1"/>
          <w:kern w:val="0"/>
          <w:sz w:val="20"/>
          <w:szCs w:val="20"/>
          <w:lang w:eastAsia="en-IN"/>
          <w14:ligatures w14:val="none"/>
        </w:rPr>
        <w:t>We see that the lowest Gini Impurity is given by the split “likes dogs”. We now can build our final tree.</w:t>
      </w:r>
    </w:p>
    <w:p w14:paraId="65779214" w14:textId="75A4EB1D" w:rsidR="0088305F" w:rsidRPr="0088305F" w:rsidRDefault="0088305F" w:rsidP="0088305F">
      <w:pPr>
        <w:spacing w:after="0" w:line="240" w:lineRule="auto"/>
        <w:jc w:val="both"/>
        <w:rPr>
          <w:rFonts w:ascii="Times New Roman" w:eastAsia="Times New Roman" w:hAnsi="Times New Roman" w:cs="Times New Roman"/>
          <w:kern w:val="0"/>
          <w:sz w:val="20"/>
          <w:szCs w:val="20"/>
          <w:lang w:eastAsia="en-IN"/>
          <w14:ligatures w14:val="none"/>
        </w:rPr>
      </w:pPr>
      <w:r w:rsidRPr="0088305F">
        <w:rPr>
          <w:rFonts w:ascii="Times New Roman" w:eastAsia="Times New Roman" w:hAnsi="Times New Roman" w:cs="Times New Roman"/>
          <w:noProof/>
          <w:kern w:val="0"/>
          <w:sz w:val="20"/>
          <w:szCs w:val="20"/>
          <w:lang w:eastAsia="en-IN"/>
          <w14:ligatures w14:val="none"/>
        </w:rPr>
        <w:drawing>
          <wp:inline distT="0" distB="0" distL="0" distR="0" wp14:anchorId="756EB445" wp14:editId="4B0E10BC">
            <wp:extent cx="4678680" cy="2677160"/>
            <wp:effectExtent l="0" t="0" r="7620" b="8890"/>
            <wp:docPr id="943564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78680" cy="2677160"/>
                    </a:xfrm>
                    <a:prstGeom prst="rect">
                      <a:avLst/>
                    </a:prstGeom>
                    <a:noFill/>
                    <a:ln>
                      <a:noFill/>
                    </a:ln>
                  </pic:spPr>
                </pic:pic>
              </a:graphicData>
            </a:graphic>
          </wp:inline>
        </w:drawing>
      </w:r>
    </w:p>
    <w:p w14:paraId="6ED53C22" w14:textId="77777777" w:rsidR="0088305F" w:rsidRPr="0088305F" w:rsidRDefault="0088305F" w:rsidP="0088305F">
      <w:pPr>
        <w:jc w:val="both"/>
        <w:rPr>
          <w:rFonts w:ascii="Times New Roman" w:eastAsia="Times New Roman" w:hAnsi="Times New Roman" w:cs="Times New Roman"/>
          <w:kern w:val="0"/>
          <w:sz w:val="20"/>
          <w:szCs w:val="20"/>
          <w:lang w:eastAsia="en-IN"/>
          <w14:ligatures w14:val="none"/>
        </w:rPr>
      </w:pPr>
    </w:p>
    <w:p w14:paraId="20E46DC4" w14:textId="43CB71B0" w:rsidR="00057932" w:rsidRPr="0088305F" w:rsidRDefault="0088305F" w:rsidP="0088305F">
      <w:pPr>
        <w:jc w:val="both"/>
        <w:rPr>
          <w:rFonts w:ascii="Times New Roman" w:hAnsi="Times New Roman" w:cs="Times New Roman"/>
          <w:sz w:val="20"/>
          <w:szCs w:val="20"/>
        </w:rPr>
      </w:pPr>
      <w:r w:rsidRPr="0088305F">
        <w:rPr>
          <w:rFonts w:ascii="Times New Roman" w:eastAsia="Times New Roman" w:hAnsi="Times New Roman" w:cs="Times New Roman"/>
          <w:kern w:val="0"/>
          <w:sz w:val="20"/>
          <w:szCs w:val="20"/>
          <w:lang w:eastAsia="en-IN"/>
          <w14:ligatures w14:val="none"/>
        </w:rPr>
        <w:t>Final Decision Tree.</w:t>
      </w:r>
    </w:p>
    <w:sectPr w:rsidR="00057932" w:rsidRPr="008830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4423BFC"/>
    <w:multiLevelType w:val="multilevel"/>
    <w:tmpl w:val="F7481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BDD0F85"/>
    <w:multiLevelType w:val="multilevel"/>
    <w:tmpl w:val="2A4E5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31067037">
    <w:abstractNumId w:val="1"/>
  </w:num>
  <w:num w:numId="2" w16cid:durableId="15410885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305F"/>
    <w:rsid w:val="00057932"/>
    <w:rsid w:val="002C5F84"/>
    <w:rsid w:val="0088305F"/>
    <w:rsid w:val="009A5C15"/>
    <w:rsid w:val="00E350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039B59"/>
  <w15:chartTrackingRefBased/>
  <w15:docId w15:val="{492643A9-2219-484C-9A16-9F3C5C37C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8305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88305F"/>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305F"/>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88305F"/>
    <w:rPr>
      <w:rFonts w:ascii="Times New Roman" w:eastAsia="Times New Roman" w:hAnsi="Times New Roman" w:cs="Times New Roman"/>
      <w:b/>
      <w:bCs/>
      <w:kern w:val="0"/>
      <w:sz w:val="36"/>
      <w:szCs w:val="36"/>
      <w:lang w:eastAsia="en-IN"/>
      <w14:ligatures w14:val="none"/>
    </w:rPr>
  </w:style>
  <w:style w:type="paragraph" w:customStyle="1" w:styleId="pw-post-body-paragraph">
    <w:name w:val="pw-post-body-paragraph"/>
    <w:basedOn w:val="Normal"/>
    <w:rsid w:val="0088305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of">
    <w:name w:val="of"/>
    <w:basedOn w:val="Normal"/>
    <w:rsid w:val="0088305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semiHidden/>
    <w:unhideWhenUsed/>
    <w:rsid w:val="0088305F"/>
    <w:rPr>
      <w:color w:val="0000FF"/>
      <w:u w:val="single"/>
    </w:rPr>
  </w:style>
  <w:style w:type="character" w:styleId="Emphasis">
    <w:name w:val="Emphasis"/>
    <w:basedOn w:val="DefaultParagraphFont"/>
    <w:uiPriority w:val="20"/>
    <w:qFormat/>
    <w:rsid w:val="0088305F"/>
    <w:rPr>
      <w:i/>
      <w:iCs/>
    </w:rPr>
  </w:style>
  <w:style w:type="character" w:styleId="Strong">
    <w:name w:val="Strong"/>
    <w:basedOn w:val="DefaultParagraphFont"/>
    <w:uiPriority w:val="22"/>
    <w:qFormat/>
    <w:rsid w:val="0088305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72108553">
      <w:bodyDiv w:val="1"/>
      <w:marLeft w:val="0"/>
      <w:marRight w:val="0"/>
      <w:marTop w:val="0"/>
      <w:marBottom w:val="0"/>
      <w:divBdr>
        <w:top w:val="none" w:sz="0" w:space="0" w:color="auto"/>
        <w:left w:val="none" w:sz="0" w:space="0" w:color="auto"/>
        <w:bottom w:val="none" w:sz="0" w:space="0" w:color="auto"/>
        <w:right w:val="none" w:sz="0" w:space="0" w:color="auto"/>
      </w:divBdr>
      <w:divsChild>
        <w:div w:id="1121147103">
          <w:blockQuote w:val="1"/>
          <w:marLeft w:val="-300"/>
          <w:marRight w:val="0"/>
          <w:marTop w:val="0"/>
          <w:marBottom w:val="0"/>
          <w:divBdr>
            <w:top w:val="none" w:sz="0" w:space="0" w:color="auto"/>
            <w:left w:val="none" w:sz="0" w:space="0" w:color="auto"/>
            <w:bottom w:val="none" w:sz="0" w:space="0" w:color="auto"/>
            <w:right w:val="none" w:sz="0" w:space="0" w:color="auto"/>
          </w:divBdr>
        </w:div>
        <w:div w:id="1792285408">
          <w:marLeft w:val="0"/>
          <w:marRight w:val="0"/>
          <w:marTop w:val="0"/>
          <w:marBottom w:val="0"/>
          <w:divBdr>
            <w:top w:val="none" w:sz="0" w:space="0" w:color="auto"/>
            <w:left w:val="none" w:sz="0" w:space="0" w:color="auto"/>
            <w:bottom w:val="none" w:sz="0" w:space="0" w:color="auto"/>
            <w:right w:val="none" w:sz="0" w:space="0" w:color="auto"/>
          </w:divBdr>
          <w:divsChild>
            <w:div w:id="302151818">
              <w:marLeft w:val="0"/>
              <w:marRight w:val="0"/>
              <w:marTop w:val="0"/>
              <w:marBottom w:val="0"/>
              <w:divBdr>
                <w:top w:val="none" w:sz="0" w:space="0" w:color="auto"/>
                <w:left w:val="none" w:sz="0" w:space="0" w:color="auto"/>
                <w:bottom w:val="none" w:sz="0" w:space="0" w:color="auto"/>
                <w:right w:val="none" w:sz="0" w:space="0" w:color="auto"/>
              </w:divBdr>
            </w:div>
          </w:divsChild>
        </w:div>
        <w:div w:id="639264307">
          <w:marLeft w:val="0"/>
          <w:marRight w:val="0"/>
          <w:marTop w:val="0"/>
          <w:marBottom w:val="0"/>
          <w:divBdr>
            <w:top w:val="none" w:sz="0" w:space="0" w:color="auto"/>
            <w:left w:val="none" w:sz="0" w:space="0" w:color="auto"/>
            <w:bottom w:val="none" w:sz="0" w:space="0" w:color="auto"/>
            <w:right w:val="none" w:sz="0" w:space="0" w:color="auto"/>
          </w:divBdr>
        </w:div>
        <w:div w:id="1279410115">
          <w:marLeft w:val="0"/>
          <w:marRight w:val="0"/>
          <w:marTop w:val="0"/>
          <w:marBottom w:val="0"/>
          <w:divBdr>
            <w:top w:val="none" w:sz="0" w:space="0" w:color="auto"/>
            <w:left w:val="none" w:sz="0" w:space="0" w:color="auto"/>
            <w:bottom w:val="none" w:sz="0" w:space="0" w:color="auto"/>
            <w:right w:val="none" w:sz="0" w:space="0" w:color="auto"/>
          </w:divBdr>
        </w:div>
        <w:div w:id="983042509">
          <w:marLeft w:val="0"/>
          <w:marRight w:val="0"/>
          <w:marTop w:val="0"/>
          <w:marBottom w:val="0"/>
          <w:divBdr>
            <w:top w:val="none" w:sz="0" w:space="0" w:color="auto"/>
            <w:left w:val="none" w:sz="0" w:space="0" w:color="auto"/>
            <w:bottom w:val="none" w:sz="0" w:space="0" w:color="auto"/>
            <w:right w:val="none" w:sz="0" w:space="0" w:color="auto"/>
          </w:divBdr>
        </w:div>
        <w:div w:id="347483579">
          <w:marLeft w:val="0"/>
          <w:marRight w:val="0"/>
          <w:marTop w:val="0"/>
          <w:marBottom w:val="0"/>
          <w:divBdr>
            <w:top w:val="none" w:sz="0" w:space="0" w:color="auto"/>
            <w:left w:val="none" w:sz="0" w:space="0" w:color="auto"/>
            <w:bottom w:val="none" w:sz="0" w:space="0" w:color="auto"/>
            <w:right w:val="none" w:sz="0" w:space="0" w:color="auto"/>
          </w:divBdr>
        </w:div>
        <w:div w:id="1295407998">
          <w:marLeft w:val="0"/>
          <w:marRight w:val="0"/>
          <w:marTop w:val="0"/>
          <w:marBottom w:val="0"/>
          <w:divBdr>
            <w:top w:val="none" w:sz="0" w:space="0" w:color="auto"/>
            <w:left w:val="none" w:sz="0" w:space="0" w:color="auto"/>
            <w:bottom w:val="none" w:sz="0" w:space="0" w:color="auto"/>
            <w:right w:val="none" w:sz="0" w:space="0" w:color="auto"/>
          </w:divBdr>
          <w:divsChild>
            <w:div w:id="1752240208">
              <w:marLeft w:val="0"/>
              <w:marRight w:val="0"/>
              <w:marTop w:val="0"/>
              <w:marBottom w:val="0"/>
              <w:divBdr>
                <w:top w:val="none" w:sz="0" w:space="0" w:color="auto"/>
                <w:left w:val="none" w:sz="0" w:space="0" w:color="auto"/>
                <w:bottom w:val="none" w:sz="0" w:space="0" w:color="auto"/>
                <w:right w:val="none" w:sz="0" w:space="0" w:color="auto"/>
              </w:divBdr>
            </w:div>
          </w:divsChild>
        </w:div>
        <w:div w:id="289091127">
          <w:marLeft w:val="0"/>
          <w:marRight w:val="0"/>
          <w:marTop w:val="0"/>
          <w:marBottom w:val="0"/>
          <w:divBdr>
            <w:top w:val="none" w:sz="0" w:space="0" w:color="auto"/>
            <w:left w:val="none" w:sz="0" w:space="0" w:color="auto"/>
            <w:bottom w:val="none" w:sz="0" w:space="0" w:color="auto"/>
            <w:right w:val="none" w:sz="0" w:space="0" w:color="auto"/>
          </w:divBdr>
        </w:div>
        <w:div w:id="41487628">
          <w:marLeft w:val="0"/>
          <w:marRight w:val="0"/>
          <w:marTop w:val="0"/>
          <w:marBottom w:val="0"/>
          <w:divBdr>
            <w:top w:val="none" w:sz="0" w:space="0" w:color="auto"/>
            <w:left w:val="none" w:sz="0" w:space="0" w:color="auto"/>
            <w:bottom w:val="none" w:sz="0" w:space="0" w:color="auto"/>
            <w:right w:val="none" w:sz="0" w:space="0" w:color="auto"/>
          </w:divBdr>
        </w:div>
        <w:div w:id="509176612">
          <w:marLeft w:val="0"/>
          <w:marRight w:val="0"/>
          <w:marTop w:val="0"/>
          <w:marBottom w:val="0"/>
          <w:divBdr>
            <w:top w:val="none" w:sz="0" w:space="0" w:color="auto"/>
            <w:left w:val="none" w:sz="0" w:space="0" w:color="auto"/>
            <w:bottom w:val="none" w:sz="0" w:space="0" w:color="auto"/>
            <w:right w:val="none" w:sz="0" w:space="0" w:color="auto"/>
          </w:divBdr>
        </w:div>
        <w:div w:id="1685592030">
          <w:marLeft w:val="0"/>
          <w:marRight w:val="0"/>
          <w:marTop w:val="0"/>
          <w:marBottom w:val="0"/>
          <w:divBdr>
            <w:top w:val="none" w:sz="0" w:space="0" w:color="auto"/>
            <w:left w:val="none" w:sz="0" w:space="0" w:color="auto"/>
            <w:bottom w:val="none" w:sz="0" w:space="0" w:color="auto"/>
            <w:right w:val="none" w:sz="0" w:space="0" w:color="auto"/>
          </w:divBdr>
        </w:div>
        <w:div w:id="956184268">
          <w:marLeft w:val="0"/>
          <w:marRight w:val="0"/>
          <w:marTop w:val="0"/>
          <w:marBottom w:val="0"/>
          <w:divBdr>
            <w:top w:val="none" w:sz="0" w:space="0" w:color="auto"/>
            <w:left w:val="none" w:sz="0" w:space="0" w:color="auto"/>
            <w:bottom w:val="none" w:sz="0" w:space="0" w:color="auto"/>
            <w:right w:val="none" w:sz="0" w:space="0" w:color="auto"/>
          </w:divBdr>
        </w:div>
        <w:div w:id="1056318382">
          <w:marLeft w:val="0"/>
          <w:marRight w:val="0"/>
          <w:marTop w:val="0"/>
          <w:marBottom w:val="0"/>
          <w:divBdr>
            <w:top w:val="none" w:sz="0" w:space="0" w:color="auto"/>
            <w:left w:val="none" w:sz="0" w:space="0" w:color="auto"/>
            <w:bottom w:val="none" w:sz="0" w:space="0" w:color="auto"/>
            <w:right w:val="none" w:sz="0" w:space="0" w:color="auto"/>
          </w:divBdr>
        </w:div>
        <w:div w:id="1759863170">
          <w:marLeft w:val="0"/>
          <w:marRight w:val="0"/>
          <w:marTop w:val="0"/>
          <w:marBottom w:val="0"/>
          <w:divBdr>
            <w:top w:val="none" w:sz="0" w:space="0" w:color="auto"/>
            <w:left w:val="none" w:sz="0" w:space="0" w:color="auto"/>
            <w:bottom w:val="none" w:sz="0" w:space="0" w:color="auto"/>
            <w:right w:val="none" w:sz="0" w:space="0" w:color="auto"/>
          </w:divBdr>
        </w:div>
        <w:div w:id="956566890">
          <w:marLeft w:val="0"/>
          <w:marRight w:val="0"/>
          <w:marTop w:val="0"/>
          <w:marBottom w:val="0"/>
          <w:divBdr>
            <w:top w:val="none" w:sz="0" w:space="0" w:color="auto"/>
            <w:left w:val="none" w:sz="0" w:space="0" w:color="auto"/>
            <w:bottom w:val="none" w:sz="0" w:space="0" w:color="auto"/>
            <w:right w:val="none" w:sz="0" w:space="0" w:color="auto"/>
          </w:divBdr>
        </w:div>
        <w:div w:id="1810899991">
          <w:marLeft w:val="0"/>
          <w:marRight w:val="0"/>
          <w:marTop w:val="0"/>
          <w:marBottom w:val="0"/>
          <w:divBdr>
            <w:top w:val="none" w:sz="0" w:space="0" w:color="auto"/>
            <w:left w:val="none" w:sz="0" w:space="0" w:color="auto"/>
            <w:bottom w:val="none" w:sz="0" w:space="0" w:color="auto"/>
            <w:right w:val="none" w:sz="0" w:space="0" w:color="auto"/>
          </w:divBdr>
          <w:divsChild>
            <w:div w:id="495343361">
              <w:marLeft w:val="0"/>
              <w:marRight w:val="0"/>
              <w:marTop w:val="0"/>
              <w:marBottom w:val="0"/>
              <w:divBdr>
                <w:top w:val="none" w:sz="0" w:space="0" w:color="auto"/>
                <w:left w:val="none" w:sz="0" w:space="0" w:color="auto"/>
                <w:bottom w:val="none" w:sz="0" w:space="0" w:color="auto"/>
                <w:right w:val="none" w:sz="0" w:space="0" w:color="auto"/>
              </w:divBdr>
            </w:div>
          </w:divsChild>
        </w:div>
        <w:div w:id="701785540">
          <w:marLeft w:val="0"/>
          <w:marRight w:val="0"/>
          <w:marTop w:val="0"/>
          <w:marBottom w:val="0"/>
          <w:divBdr>
            <w:top w:val="none" w:sz="0" w:space="0" w:color="auto"/>
            <w:left w:val="none" w:sz="0" w:space="0" w:color="auto"/>
            <w:bottom w:val="none" w:sz="0" w:space="0" w:color="auto"/>
            <w:right w:val="none" w:sz="0" w:space="0" w:color="auto"/>
          </w:divBdr>
        </w:div>
        <w:div w:id="388694813">
          <w:marLeft w:val="0"/>
          <w:marRight w:val="0"/>
          <w:marTop w:val="0"/>
          <w:marBottom w:val="0"/>
          <w:divBdr>
            <w:top w:val="none" w:sz="0" w:space="0" w:color="auto"/>
            <w:left w:val="none" w:sz="0" w:space="0" w:color="auto"/>
            <w:bottom w:val="none" w:sz="0" w:space="0" w:color="auto"/>
            <w:right w:val="none" w:sz="0" w:space="0" w:color="auto"/>
          </w:divBdr>
          <w:divsChild>
            <w:div w:id="980380690">
              <w:marLeft w:val="0"/>
              <w:marRight w:val="0"/>
              <w:marTop w:val="0"/>
              <w:marBottom w:val="0"/>
              <w:divBdr>
                <w:top w:val="none" w:sz="0" w:space="0" w:color="auto"/>
                <w:left w:val="none" w:sz="0" w:space="0" w:color="auto"/>
                <w:bottom w:val="none" w:sz="0" w:space="0" w:color="auto"/>
                <w:right w:val="none" w:sz="0" w:space="0" w:color="auto"/>
              </w:divBdr>
            </w:div>
          </w:divsChild>
        </w:div>
        <w:div w:id="6102504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image" Target="media/image11.jpe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10</Pages>
  <Words>705</Words>
  <Characters>4025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NIRMAL GAUD</dc:creator>
  <cp:keywords/>
  <dc:description/>
  <cp:lastModifiedBy>NIRMAL GAUD</cp:lastModifiedBy>
  <cp:revision>2</cp:revision>
  <dcterms:created xsi:type="dcterms:W3CDTF">2024-03-27T12:44:00Z</dcterms:created>
  <dcterms:modified xsi:type="dcterms:W3CDTF">2024-03-27T12:54:00Z</dcterms:modified>
</cp:coreProperties>
</file>