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A6A9C" w14:textId="77777777" w:rsidR="00EB474E" w:rsidRPr="00EB474E" w:rsidRDefault="00EB474E" w:rsidP="00EB474E">
      <w:pPr>
        <w:shd w:val="clear" w:color="auto" w:fill="FFFFFF"/>
        <w:spacing w:before="468" w:after="0" w:line="450" w:lineRule="atLeast"/>
        <w:outlineLvl w:val="0"/>
        <w:rPr>
          <w:rFonts w:ascii="Helvetica" w:eastAsia="Times New Roman" w:hAnsi="Helvetica" w:cs="Helvetica"/>
          <w:b/>
          <w:bCs/>
          <w:color w:val="242424"/>
          <w:spacing w:val="-4"/>
          <w:kern w:val="36"/>
          <w:sz w:val="36"/>
          <w:szCs w:val="36"/>
          <w:lang w:eastAsia="en-IN"/>
          <w14:ligatures w14:val="none"/>
        </w:rPr>
      </w:pPr>
      <w:r w:rsidRPr="00EB474E">
        <w:rPr>
          <w:rFonts w:ascii="Helvetica" w:eastAsia="Times New Roman" w:hAnsi="Helvetica" w:cs="Helvetica"/>
          <w:b/>
          <w:bCs/>
          <w:color w:val="242424"/>
          <w:spacing w:val="-4"/>
          <w:kern w:val="36"/>
          <w:sz w:val="36"/>
          <w:szCs w:val="36"/>
          <w:lang w:eastAsia="en-IN"/>
          <w14:ligatures w14:val="none"/>
        </w:rPr>
        <w:t>What Are Regression Trees ?</w:t>
      </w:r>
    </w:p>
    <w:p w14:paraId="75A8BAA2" w14:textId="4DC1EDB0" w:rsidR="00EB474E" w:rsidRPr="00EB474E" w:rsidRDefault="00EB474E" w:rsidP="00EB474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EB474E">
        <w:rPr>
          <w:rFonts w:ascii="Georgia" w:eastAsia="Times New Roman" w:hAnsi="Georgia" w:cs="Times New Roman"/>
          <w:color w:val="242424"/>
          <w:spacing w:val="-1"/>
          <w:kern w:val="0"/>
          <w:sz w:val="30"/>
          <w:szCs w:val="30"/>
          <w:lang w:eastAsia="en-IN"/>
          <w14:ligatures w14:val="none"/>
        </w:rPr>
        <w:t>A regression tree is basically a decision tree that is used for the task of regression which can be used to predict continuous valued outputs instead of discrete outputs.</w:t>
      </w:r>
    </w:p>
    <w:p w14:paraId="650CE27E" w14:textId="77777777" w:rsidR="00EB474E" w:rsidRPr="00EB474E" w:rsidRDefault="00EB474E" w:rsidP="00EB474E">
      <w:pPr>
        <w:shd w:val="clear" w:color="auto" w:fill="FFFFFF"/>
        <w:spacing w:before="468" w:after="0" w:line="450" w:lineRule="atLeast"/>
        <w:outlineLvl w:val="0"/>
        <w:rPr>
          <w:rFonts w:ascii="Helvetica" w:eastAsia="Times New Roman" w:hAnsi="Helvetica" w:cs="Helvetica"/>
          <w:b/>
          <w:bCs/>
          <w:color w:val="242424"/>
          <w:spacing w:val="-4"/>
          <w:kern w:val="36"/>
          <w:sz w:val="36"/>
          <w:szCs w:val="36"/>
          <w:lang w:eastAsia="en-IN"/>
          <w14:ligatures w14:val="none"/>
        </w:rPr>
      </w:pPr>
      <w:r w:rsidRPr="00EB474E">
        <w:rPr>
          <w:rFonts w:ascii="Helvetica" w:eastAsia="Times New Roman" w:hAnsi="Helvetica" w:cs="Helvetica"/>
          <w:b/>
          <w:bCs/>
          <w:color w:val="242424"/>
          <w:spacing w:val="-4"/>
          <w:kern w:val="36"/>
          <w:sz w:val="36"/>
          <w:szCs w:val="36"/>
          <w:lang w:eastAsia="en-IN"/>
          <w14:ligatures w14:val="none"/>
        </w:rPr>
        <w:t>Mean Square Error</w:t>
      </w:r>
    </w:p>
    <w:p w14:paraId="3A59EF8A" w14:textId="77777777" w:rsidR="00EB474E" w:rsidRPr="00EB474E" w:rsidRDefault="00EB474E" w:rsidP="00EB474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EB474E">
        <w:rPr>
          <w:rFonts w:ascii="Georgia" w:eastAsia="Times New Roman" w:hAnsi="Georgia" w:cs="Times New Roman"/>
          <w:color w:val="242424"/>
          <w:spacing w:val="-1"/>
          <w:kern w:val="0"/>
          <w:sz w:val="30"/>
          <w:szCs w:val="30"/>
          <w:lang w:eastAsia="en-IN"/>
          <w14:ligatures w14:val="none"/>
        </w:rPr>
        <w:t>In Decision Trees for Classification, we saw how the tree asks right questions at the right node in order to give accurate and efficient classifications. The way this is done in Classification Trees is by using 2 measures , namely Entropy and Information Gain. But since we are predicting continuous variables, we cannot calculate the entropy and go through the same process. We need a different measure now. A measure that tells us how much our predictions deviate from the original target and that’s the entry-point of mean square error.</w:t>
      </w:r>
    </w:p>
    <w:p w14:paraId="27474CF6" w14:textId="0AD4193C" w:rsidR="00EB474E" w:rsidRPr="00EB474E" w:rsidRDefault="00EB474E" w:rsidP="00EB474E">
      <w:pPr>
        <w:spacing w:after="0" w:line="240" w:lineRule="auto"/>
        <w:rPr>
          <w:rFonts w:ascii="Times New Roman" w:eastAsia="Times New Roman" w:hAnsi="Times New Roman" w:cs="Times New Roman"/>
          <w:kern w:val="0"/>
          <w:sz w:val="24"/>
          <w:szCs w:val="24"/>
          <w:lang w:eastAsia="en-IN"/>
          <w14:ligatures w14:val="none"/>
        </w:rPr>
      </w:pPr>
      <w:r w:rsidRPr="00EB474E">
        <w:rPr>
          <w:rFonts w:ascii="Times New Roman" w:eastAsia="Times New Roman" w:hAnsi="Times New Roman" w:cs="Times New Roman"/>
          <w:noProof/>
          <w:kern w:val="0"/>
          <w:sz w:val="24"/>
          <w:szCs w:val="24"/>
          <w:lang w:eastAsia="en-IN"/>
          <w14:ligatures w14:val="none"/>
        </w:rPr>
        <w:drawing>
          <wp:inline distT="0" distB="0" distL="0" distR="0" wp14:anchorId="30E8E47C" wp14:editId="2C671D19">
            <wp:extent cx="3467100" cy="1181100"/>
            <wp:effectExtent l="0" t="0" r="0" b="0"/>
            <wp:docPr id="5823577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467100" cy="1181100"/>
                    </a:xfrm>
                    <a:prstGeom prst="rect">
                      <a:avLst/>
                    </a:prstGeom>
                    <a:noFill/>
                    <a:ln>
                      <a:noFill/>
                    </a:ln>
                  </pic:spPr>
                </pic:pic>
              </a:graphicData>
            </a:graphic>
          </wp:inline>
        </w:drawing>
      </w:r>
    </w:p>
    <w:p w14:paraId="75604C4F" w14:textId="77777777" w:rsidR="00EB474E" w:rsidRPr="00EB474E" w:rsidRDefault="00EB474E" w:rsidP="00EB474E">
      <w:pPr>
        <w:spacing w:after="0" w:line="240" w:lineRule="auto"/>
        <w:rPr>
          <w:rFonts w:ascii="Times New Roman" w:eastAsia="Times New Roman" w:hAnsi="Times New Roman" w:cs="Times New Roman"/>
          <w:kern w:val="0"/>
          <w:sz w:val="24"/>
          <w:szCs w:val="24"/>
          <w:lang w:eastAsia="en-IN"/>
          <w14:ligatures w14:val="none"/>
        </w:rPr>
      </w:pPr>
      <w:r w:rsidRPr="00EB474E">
        <w:rPr>
          <w:rFonts w:ascii="Times New Roman" w:eastAsia="Times New Roman" w:hAnsi="Times New Roman" w:cs="Times New Roman"/>
          <w:kern w:val="0"/>
          <w:sz w:val="24"/>
          <w:szCs w:val="24"/>
          <w:lang w:eastAsia="en-IN"/>
          <w14:ligatures w14:val="none"/>
        </w:rPr>
        <w:t>fig 1.1: Mean Square Value</w:t>
      </w:r>
    </w:p>
    <w:p w14:paraId="0A5C75D4" w14:textId="77777777" w:rsidR="00EB474E" w:rsidRPr="00EB474E" w:rsidRDefault="00EB474E" w:rsidP="00EB474E">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EB474E">
        <w:rPr>
          <w:rFonts w:ascii="Georgia" w:eastAsia="Times New Roman" w:hAnsi="Georgia" w:cs="Times New Roman"/>
          <w:b/>
          <w:bCs/>
          <w:color w:val="242424"/>
          <w:spacing w:val="-1"/>
          <w:kern w:val="0"/>
          <w:sz w:val="30"/>
          <w:szCs w:val="30"/>
          <w:lang w:eastAsia="en-IN"/>
          <w14:ligatures w14:val="none"/>
        </w:rPr>
        <w:t>Y</w:t>
      </w:r>
      <w:r w:rsidRPr="00EB474E">
        <w:rPr>
          <w:rFonts w:ascii="Georgia" w:eastAsia="Times New Roman" w:hAnsi="Georgia" w:cs="Times New Roman"/>
          <w:color w:val="242424"/>
          <w:spacing w:val="-1"/>
          <w:kern w:val="0"/>
          <w:sz w:val="30"/>
          <w:szCs w:val="30"/>
          <w:lang w:eastAsia="en-IN"/>
          <w14:ligatures w14:val="none"/>
        </w:rPr>
        <w:t> is the actual value and </w:t>
      </w:r>
      <w:r w:rsidRPr="00EB474E">
        <w:rPr>
          <w:rFonts w:ascii="Georgia" w:eastAsia="Times New Roman" w:hAnsi="Georgia" w:cs="Times New Roman"/>
          <w:b/>
          <w:bCs/>
          <w:color w:val="242424"/>
          <w:spacing w:val="-1"/>
          <w:kern w:val="0"/>
          <w:sz w:val="30"/>
          <w:szCs w:val="30"/>
          <w:lang w:eastAsia="en-IN"/>
          <w14:ligatures w14:val="none"/>
        </w:rPr>
        <w:t>Y_hat</w:t>
      </w:r>
      <w:r w:rsidRPr="00EB474E">
        <w:rPr>
          <w:rFonts w:ascii="Georgia" w:eastAsia="Times New Roman" w:hAnsi="Georgia" w:cs="Times New Roman"/>
          <w:color w:val="242424"/>
          <w:spacing w:val="-1"/>
          <w:kern w:val="0"/>
          <w:sz w:val="30"/>
          <w:szCs w:val="30"/>
          <w:lang w:eastAsia="en-IN"/>
          <w14:ligatures w14:val="none"/>
        </w:rPr>
        <w:t> is the prediction , we only care about how much the prediction varies from the target. Not in which direction. So, we square the difference and divide the entire sum by the total number of records.</w:t>
      </w:r>
    </w:p>
    <w:p w14:paraId="1820F4B3" w14:textId="77777777" w:rsidR="00EB474E" w:rsidRPr="00EB474E" w:rsidRDefault="00EB474E" w:rsidP="00EB474E">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EB474E">
        <w:rPr>
          <w:rFonts w:ascii="Georgia" w:eastAsia="Times New Roman" w:hAnsi="Georgia" w:cs="Times New Roman"/>
          <w:color w:val="242424"/>
          <w:spacing w:val="-1"/>
          <w:kern w:val="0"/>
          <w:sz w:val="30"/>
          <w:szCs w:val="30"/>
          <w:lang w:eastAsia="en-IN"/>
          <w14:ligatures w14:val="none"/>
        </w:rPr>
        <w:lastRenderedPageBreak/>
        <w:t>In the Regression Tree algorithm, we do the same thing as the Classification trees. But, we try to reduce the Mean Square Error at each child rather than the entropy.</w:t>
      </w:r>
    </w:p>
    <w:p w14:paraId="435830B9" w14:textId="77777777" w:rsidR="00EB474E" w:rsidRPr="00EB474E" w:rsidRDefault="00EB474E" w:rsidP="00EB474E">
      <w:pPr>
        <w:shd w:val="clear" w:color="auto" w:fill="FFFFFF"/>
        <w:spacing w:before="468" w:after="0" w:line="450" w:lineRule="atLeast"/>
        <w:outlineLvl w:val="0"/>
        <w:rPr>
          <w:rFonts w:ascii="Helvetica" w:eastAsia="Times New Roman" w:hAnsi="Helvetica" w:cs="Helvetica"/>
          <w:b/>
          <w:bCs/>
          <w:color w:val="242424"/>
          <w:spacing w:val="-4"/>
          <w:kern w:val="36"/>
          <w:sz w:val="36"/>
          <w:szCs w:val="36"/>
          <w:lang w:eastAsia="en-IN"/>
          <w14:ligatures w14:val="none"/>
        </w:rPr>
      </w:pPr>
      <w:r w:rsidRPr="00EB474E">
        <w:rPr>
          <w:rFonts w:ascii="Helvetica" w:eastAsia="Times New Roman" w:hAnsi="Helvetica" w:cs="Helvetica"/>
          <w:b/>
          <w:bCs/>
          <w:color w:val="242424"/>
          <w:spacing w:val="-4"/>
          <w:kern w:val="36"/>
          <w:sz w:val="36"/>
          <w:szCs w:val="36"/>
          <w:lang w:eastAsia="en-IN"/>
          <w14:ligatures w14:val="none"/>
        </w:rPr>
        <w:t>Building a Regression Tree</w:t>
      </w:r>
    </w:p>
    <w:p w14:paraId="2951FDCE" w14:textId="77777777" w:rsidR="00EB474E" w:rsidRPr="00EB474E" w:rsidRDefault="00EB474E" w:rsidP="00EB474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EB474E">
        <w:rPr>
          <w:rFonts w:ascii="Georgia" w:eastAsia="Times New Roman" w:hAnsi="Georgia" w:cs="Times New Roman"/>
          <w:color w:val="242424"/>
          <w:spacing w:val="-1"/>
          <w:kern w:val="0"/>
          <w:sz w:val="30"/>
          <w:szCs w:val="30"/>
          <w:lang w:eastAsia="en-IN"/>
          <w14:ligatures w14:val="none"/>
        </w:rPr>
        <w:t>Let’s consider a dataset where we have 2 variables, as shown below</w:t>
      </w:r>
    </w:p>
    <w:p w14:paraId="49827E15" w14:textId="52BCB9F7" w:rsidR="00EB474E" w:rsidRPr="00EB474E" w:rsidRDefault="00EB474E" w:rsidP="00EB474E">
      <w:pPr>
        <w:spacing w:after="0" w:line="240" w:lineRule="auto"/>
        <w:rPr>
          <w:rFonts w:ascii="Times New Roman" w:eastAsia="Times New Roman" w:hAnsi="Times New Roman" w:cs="Times New Roman"/>
          <w:kern w:val="0"/>
          <w:sz w:val="24"/>
          <w:szCs w:val="24"/>
          <w:lang w:eastAsia="en-IN"/>
          <w14:ligatures w14:val="none"/>
        </w:rPr>
      </w:pPr>
      <w:r w:rsidRPr="00EB474E">
        <w:rPr>
          <w:rFonts w:ascii="Times New Roman" w:eastAsia="Times New Roman" w:hAnsi="Times New Roman" w:cs="Times New Roman"/>
          <w:noProof/>
          <w:kern w:val="0"/>
          <w:sz w:val="24"/>
          <w:szCs w:val="24"/>
          <w:lang w:eastAsia="en-IN"/>
          <w14:ligatures w14:val="none"/>
        </w:rPr>
        <w:drawing>
          <wp:inline distT="0" distB="0" distL="0" distR="0" wp14:anchorId="71922908" wp14:editId="7D481E3B">
            <wp:extent cx="3448050" cy="2362200"/>
            <wp:effectExtent l="0" t="0" r="0" b="0"/>
            <wp:docPr id="93556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48050" cy="2362200"/>
                    </a:xfrm>
                    <a:prstGeom prst="rect">
                      <a:avLst/>
                    </a:prstGeom>
                    <a:noFill/>
                    <a:ln>
                      <a:noFill/>
                    </a:ln>
                  </pic:spPr>
                </pic:pic>
              </a:graphicData>
            </a:graphic>
          </wp:inline>
        </w:drawing>
      </w:r>
    </w:p>
    <w:p w14:paraId="2E2BD8F3" w14:textId="77777777" w:rsidR="00EB474E" w:rsidRPr="00EB474E" w:rsidRDefault="00EB474E" w:rsidP="00EB474E">
      <w:pPr>
        <w:spacing w:after="0" w:line="240" w:lineRule="auto"/>
        <w:rPr>
          <w:rFonts w:ascii="Times New Roman" w:eastAsia="Times New Roman" w:hAnsi="Times New Roman" w:cs="Times New Roman"/>
          <w:kern w:val="0"/>
          <w:sz w:val="24"/>
          <w:szCs w:val="24"/>
          <w:lang w:eastAsia="en-IN"/>
          <w14:ligatures w14:val="none"/>
        </w:rPr>
      </w:pPr>
      <w:r w:rsidRPr="00EB474E">
        <w:rPr>
          <w:rFonts w:ascii="Times New Roman" w:eastAsia="Times New Roman" w:hAnsi="Times New Roman" w:cs="Times New Roman"/>
          <w:kern w:val="0"/>
          <w:sz w:val="24"/>
          <w:szCs w:val="24"/>
          <w:lang w:eastAsia="en-IN"/>
          <w14:ligatures w14:val="none"/>
        </w:rPr>
        <w:t>fig 2.1: Dataset, X is a continuous variable and Y is another continuous variable</w:t>
      </w:r>
    </w:p>
    <w:p w14:paraId="632EBCA4" w14:textId="0B34F3CB" w:rsidR="00EB474E" w:rsidRPr="00EB474E" w:rsidRDefault="00EB474E" w:rsidP="00EB474E">
      <w:pPr>
        <w:spacing w:after="0" w:line="240" w:lineRule="auto"/>
        <w:rPr>
          <w:rFonts w:ascii="Times New Roman" w:eastAsia="Times New Roman" w:hAnsi="Times New Roman" w:cs="Times New Roman"/>
          <w:kern w:val="0"/>
          <w:sz w:val="24"/>
          <w:szCs w:val="24"/>
          <w:lang w:eastAsia="en-IN"/>
          <w14:ligatures w14:val="none"/>
        </w:rPr>
      </w:pPr>
      <w:r w:rsidRPr="00EB474E">
        <w:rPr>
          <w:rFonts w:ascii="Times New Roman" w:eastAsia="Times New Roman" w:hAnsi="Times New Roman" w:cs="Times New Roman"/>
          <w:noProof/>
          <w:kern w:val="0"/>
          <w:sz w:val="24"/>
          <w:szCs w:val="24"/>
          <w:lang w:eastAsia="en-IN"/>
          <w14:ligatures w14:val="none"/>
        </w:rPr>
        <w:lastRenderedPageBreak/>
        <w:drawing>
          <wp:inline distT="0" distB="0" distL="0" distR="0" wp14:anchorId="0F3D1CC2" wp14:editId="25AA2407">
            <wp:extent cx="1085850" cy="5543550"/>
            <wp:effectExtent l="0" t="0" r="0" b="0"/>
            <wp:docPr id="2142186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5850" cy="5543550"/>
                    </a:xfrm>
                    <a:prstGeom prst="rect">
                      <a:avLst/>
                    </a:prstGeom>
                    <a:noFill/>
                    <a:ln>
                      <a:noFill/>
                    </a:ln>
                  </pic:spPr>
                </pic:pic>
              </a:graphicData>
            </a:graphic>
          </wp:inline>
        </w:drawing>
      </w:r>
    </w:p>
    <w:p w14:paraId="1307BBAB" w14:textId="77777777" w:rsidR="00EB474E" w:rsidRPr="00EB474E" w:rsidRDefault="00EB474E" w:rsidP="00EB474E">
      <w:pPr>
        <w:spacing w:after="0" w:line="240" w:lineRule="auto"/>
        <w:rPr>
          <w:rFonts w:ascii="Times New Roman" w:eastAsia="Times New Roman" w:hAnsi="Times New Roman" w:cs="Times New Roman"/>
          <w:kern w:val="0"/>
          <w:sz w:val="24"/>
          <w:szCs w:val="24"/>
          <w:lang w:eastAsia="en-IN"/>
          <w14:ligatures w14:val="none"/>
        </w:rPr>
      </w:pPr>
      <w:r w:rsidRPr="00EB474E">
        <w:rPr>
          <w:rFonts w:ascii="Times New Roman" w:eastAsia="Times New Roman" w:hAnsi="Times New Roman" w:cs="Times New Roman"/>
          <w:kern w:val="0"/>
          <w:sz w:val="24"/>
          <w:szCs w:val="24"/>
          <w:lang w:eastAsia="en-IN"/>
          <w14:ligatures w14:val="none"/>
        </w:rPr>
        <w:t>fig 2.2: The actual dataset Table</w:t>
      </w:r>
    </w:p>
    <w:p w14:paraId="2AB74BAA" w14:textId="77777777" w:rsidR="00EB474E" w:rsidRPr="00EB474E" w:rsidRDefault="00EB474E" w:rsidP="00EB474E">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EB474E">
        <w:rPr>
          <w:rFonts w:ascii="Georgia" w:eastAsia="Times New Roman" w:hAnsi="Georgia" w:cs="Times New Roman"/>
          <w:color w:val="242424"/>
          <w:spacing w:val="-1"/>
          <w:kern w:val="0"/>
          <w:sz w:val="30"/>
          <w:szCs w:val="30"/>
          <w:lang w:eastAsia="en-IN"/>
          <w14:ligatures w14:val="none"/>
        </w:rPr>
        <w:t>we need to build a Regression tree that best predicts the Y given the X.</w:t>
      </w:r>
    </w:p>
    <w:p w14:paraId="54DE899B" w14:textId="77777777" w:rsidR="00EB474E" w:rsidRPr="00EB474E" w:rsidRDefault="00EB474E" w:rsidP="00EB474E">
      <w:pPr>
        <w:shd w:val="clear" w:color="auto" w:fill="FFFFFF"/>
        <w:spacing w:before="413" w:after="0" w:line="360" w:lineRule="atLeast"/>
        <w:outlineLvl w:val="1"/>
        <w:rPr>
          <w:rFonts w:ascii="Helvetica" w:eastAsia="Times New Roman" w:hAnsi="Helvetica" w:cs="Helvetica"/>
          <w:b/>
          <w:bCs/>
          <w:color w:val="242424"/>
          <w:kern w:val="0"/>
          <w:sz w:val="30"/>
          <w:szCs w:val="30"/>
          <w:lang w:eastAsia="en-IN"/>
          <w14:ligatures w14:val="none"/>
        </w:rPr>
      </w:pPr>
      <w:r w:rsidRPr="00EB474E">
        <w:rPr>
          <w:rFonts w:ascii="Helvetica" w:eastAsia="Times New Roman" w:hAnsi="Helvetica" w:cs="Helvetica"/>
          <w:b/>
          <w:bCs/>
          <w:color w:val="242424"/>
          <w:kern w:val="0"/>
          <w:sz w:val="30"/>
          <w:szCs w:val="30"/>
          <w:lang w:eastAsia="en-IN"/>
          <w14:ligatures w14:val="none"/>
        </w:rPr>
        <w:t>Step 1</w:t>
      </w:r>
    </w:p>
    <w:p w14:paraId="7851D8C5" w14:textId="77777777" w:rsidR="00EB474E" w:rsidRPr="00EB474E" w:rsidRDefault="00EB474E" w:rsidP="00EB474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EB474E">
        <w:rPr>
          <w:rFonts w:ascii="Georgia" w:eastAsia="Times New Roman" w:hAnsi="Georgia" w:cs="Times New Roman"/>
          <w:color w:val="242424"/>
          <w:spacing w:val="-1"/>
          <w:kern w:val="0"/>
          <w:sz w:val="30"/>
          <w:szCs w:val="30"/>
          <w:lang w:eastAsia="en-IN"/>
          <w14:ligatures w14:val="none"/>
        </w:rPr>
        <w:t>The first step is to sort the data based on X ( </w:t>
      </w:r>
      <w:r w:rsidRPr="00EB474E">
        <w:rPr>
          <w:rFonts w:ascii="Georgia" w:eastAsia="Times New Roman" w:hAnsi="Georgia" w:cs="Times New Roman"/>
          <w:i/>
          <w:iCs/>
          <w:color w:val="242424"/>
          <w:spacing w:val="-1"/>
          <w:kern w:val="0"/>
          <w:sz w:val="30"/>
          <w:szCs w:val="30"/>
          <w:lang w:eastAsia="en-IN"/>
          <w14:ligatures w14:val="none"/>
        </w:rPr>
        <w:t>In this case, it is already sorted </w:t>
      </w:r>
      <w:r w:rsidRPr="00EB474E">
        <w:rPr>
          <w:rFonts w:ascii="Georgia" w:eastAsia="Times New Roman" w:hAnsi="Georgia" w:cs="Times New Roman"/>
          <w:color w:val="242424"/>
          <w:spacing w:val="-1"/>
          <w:kern w:val="0"/>
          <w:sz w:val="30"/>
          <w:szCs w:val="30"/>
          <w:lang w:eastAsia="en-IN"/>
          <w14:ligatures w14:val="none"/>
        </w:rPr>
        <w:t>). Then, take the average of the first 2 rows in variable X ( which is (1+2)/2 = 1.5 according to the given dataset ). Divide the dataset into 2 parts </w:t>
      </w:r>
      <w:r w:rsidRPr="00EB474E">
        <w:rPr>
          <w:rFonts w:ascii="Georgia" w:eastAsia="Times New Roman" w:hAnsi="Georgia" w:cs="Times New Roman"/>
          <w:i/>
          <w:iCs/>
          <w:color w:val="242424"/>
          <w:spacing w:val="-1"/>
          <w:kern w:val="0"/>
          <w:sz w:val="30"/>
          <w:szCs w:val="30"/>
          <w:lang w:eastAsia="en-IN"/>
          <w14:ligatures w14:val="none"/>
        </w:rPr>
        <w:t>( Part A and Part B )</w:t>
      </w:r>
      <w:r w:rsidRPr="00EB474E">
        <w:rPr>
          <w:rFonts w:ascii="Georgia" w:eastAsia="Times New Roman" w:hAnsi="Georgia" w:cs="Times New Roman"/>
          <w:color w:val="242424"/>
          <w:spacing w:val="-1"/>
          <w:kern w:val="0"/>
          <w:sz w:val="30"/>
          <w:szCs w:val="30"/>
          <w:lang w:eastAsia="en-IN"/>
          <w14:ligatures w14:val="none"/>
        </w:rPr>
        <w:t> , separated by x &lt; 1.5 and X ≥ 1.5.</w:t>
      </w:r>
    </w:p>
    <w:p w14:paraId="76F5F91F" w14:textId="77777777" w:rsidR="00EB474E" w:rsidRPr="00EB474E" w:rsidRDefault="00EB474E" w:rsidP="00EB474E">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EB474E">
        <w:rPr>
          <w:rFonts w:ascii="Georgia" w:eastAsia="Times New Roman" w:hAnsi="Georgia" w:cs="Times New Roman"/>
          <w:color w:val="242424"/>
          <w:spacing w:val="-1"/>
          <w:kern w:val="0"/>
          <w:sz w:val="30"/>
          <w:szCs w:val="30"/>
          <w:lang w:eastAsia="en-IN"/>
          <w14:ligatures w14:val="none"/>
        </w:rPr>
        <w:lastRenderedPageBreak/>
        <w:t>Now, Part A consist only of one point, which is the first row (1,1) and all the other points are in Part — B. Now, take the average of all the Y values in Part A and average of all Y values in Part B separately. These 2 values are the predicted output of the decision tree for x &lt; 1.5 and x ≥ 1.5 respectively. Using the predicted and original values, calculate the mean square error and note it down.</w:t>
      </w:r>
    </w:p>
    <w:p w14:paraId="55630855" w14:textId="77777777" w:rsidR="00EB474E" w:rsidRPr="00EB474E" w:rsidRDefault="00EB474E" w:rsidP="00EB474E">
      <w:pPr>
        <w:shd w:val="clear" w:color="auto" w:fill="FFFFFF"/>
        <w:spacing w:before="413" w:after="0" w:line="360" w:lineRule="atLeast"/>
        <w:outlineLvl w:val="1"/>
        <w:rPr>
          <w:rFonts w:ascii="Helvetica" w:eastAsia="Times New Roman" w:hAnsi="Helvetica" w:cs="Helvetica"/>
          <w:b/>
          <w:bCs/>
          <w:color w:val="242424"/>
          <w:kern w:val="0"/>
          <w:sz w:val="30"/>
          <w:szCs w:val="30"/>
          <w:lang w:eastAsia="en-IN"/>
          <w14:ligatures w14:val="none"/>
        </w:rPr>
      </w:pPr>
      <w:r w:rsidRPr="00EB474E">
        <w:rPr>
          <w:rFonts w:ascii="Helvetica" w:eastAsia="Times New Roman" w:hAnsi="Helvetica" w:cs="Helvetica"/>
          <w:b/>
          <w:bCs/>
          <w:color w:val="242424"/>
          <w:kern w:val="0"/>
          <w:sz w:val="30"/>
          <w:szCs w:val="30"/>
          <w:lang w:eastAsia="en-IN"/>
          <w14:ligatures w14:val="none"/>
        </w:rPr>
        <w:t>Step 2</w:t>
      </w:r>
    </w:p>
    <w:p w14:paraId="53437846" w14:textId="77777777" w:rsidR="00EB474E" w:rsidRPr="00EB474E" w:rsidRDefault="00EB474E" w:rsidP="00EB474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EB474E">
        <w:rPr>
          <w:rFonts w:ascii="Georgia" w:eastAsia="Times New Roman" w:hAnsi="Georgia" w:cs="Times New Roman"/>
          <w:color w:val="242424"/>
          <w:spacing w:val="-1"/>
          <w:kern w:val="0"/>
          <w:sz w:val="30"/>
          <w:szCs w:val="30"/>
          <w:lang w:eastAsia="en-IN"/>
          <w14:ligatures w14:val="none"/>
        </w:rPr>
        <w:t>In step 1, we calculated the average for the first 2 numbers of sorted X and split the dataset based on that and calculated the predictions. Then, we do the same process again but this time, we calculate the average for the second 2 numbers of sorted X ( (2+3)/2 = 2.5 ). Then, we split the dataset again based on X &lt; 2.5 and X ≥ 2.5 into Part A and Part B again and predict outputs, find mean square error as shown in step 1. This process is repeated for the third 2 numbers, the fourth 2 numbers, the 5th, 6th, 7th till n-1th 2 numbers (</w:t>
      </w:r>
      <w:r w:rsidRPr="00EB474E">
        <w:rPr>
          <w:rFonts w:ascii="Georgia" w:eastAsia="Times New Roman" w:hAnsi="Georgia" w:cs="Times New Roman"/>
          <w:i/>
          <w:iCs/>
          <w:color w:val="242424"/>
          <w:spacing w:val="-1"/>
          <w:kern w:val="0"/>
          <w:sz w:val="30"/>
          <w:szCs w:val="30"/>
          <w:lang w:eastAsia="en-IN"/>
          <w14:ligatures w14:val="none"/>
        </w:rPr>
        <w:t> where n is the number of records or rows in the dataset </w:t>
      </w:r>
      <w:r w:rsidRPr="00EB474E">
        <w:rPr>
          <w:rFonts w:ascii="Georgia" w:eastAsia="Times New Roman" w:hAnsi="Georgia" w:cs="Times New Roman"/>
          <w:color w:val="242424"/>
          <w:spacing w:val="-1"/>
          <w:kern w:val="0"/>
          <w:sz w:val="30"/>
          <w:szCs w:val="30"/>
          <w:lang w:eastAsia="en-IN"/>
          <w14:ligatures w14:val="none"/>
        </w:rPr>
        <w:t>).</w:t>
      </w:r>
    </w:p>
    <w:p w14:paraId="5E69F5A3" w14:textId="77777777" w:rsidR="00EB474E" w:rsidRPr="00EB474E" w:rsidRDefault="00EB474E" w:rsidP="00EB474E">
      <w:pPr>
        <w:shd w:val="clear" w:color="auto" w:fill="FFFFFF"/>
        <w:spacing w:before="413" w:after="0" w:line="360" w:lineRule="atLeast"/>
        <w:outlineLvl w:val="1"/>
        <w:rPr>
          <w:rFonts w:ascii="Helvetica" w:eastAsia="Times New Roman" w:hAnsi="Helvetica" w:cs="Helvetica"/>
          <w:b/>
          <w:bCs/>
          <w:color w:val="242424"/>
          <w:kern w:val="0"/>
          <w:sz w:val="30"/>
          <w:szCs w:val="30"/>
          <w:lang w:eastAsia="en-IN"/>
          <w14:ligatures w14:val="none"/>
        </w:rPr>
      </w:pPr>
      <w:r w:rsidRPr="00EB474E">
        <w:rPr>
          <w:rFonts w:ascii="Helvetica" w:eastAsia="Times New Roman" w:hAnsi="Helvetica" w:cs="Helvetica"/>
          <w:b/>
          <w:bCs/>
          <w:color w:val="242424"/>
          <w:kern w:val="0"/>
          <w:sz w:val="30"/>
          <w:szCs w:val="30"/>
          <w:lang w:eastAsia="en-IN"/>
          <w14:ligatures w14:val="none"/>
        </w:rPr>
        <w:t>Step 3</w:t>
      </w:r>
    </w:p>
    <w:p w14:paraId="220150BF" w14:textId="77777777" w:rsidR="00EB474E" w:rsidRPr="00EB474E" w:rsidRDefault="00EB474E" w:rsidP="00EB474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EB474E">
        <w:rPr>
          <w:rFonts w:ascii="Georgia" w:eastAsia="Times New Roman" w:hAnsi="Georgia" w:cs="Times New Roman"/>
          <w:color w:val="242424"/>
          <w:spacing w:val="-1"/>
          <w:kern w:val="0"/>
          <w:sz w:val="30"/>
          <w:szCs w:val="30"/>
          <w:lang w:eastAsia="en-IN"/>
          <w14:ligatures w14:val="none"/>
        </w:rPr>
        <w:t>Now that we have n-1 mean squared errors calculated , we need to choose the point at which we are going to split the dataset. and that point is the point, which resulted in the lowest mean squared error on splitting at it. In this case, the point is x=5.5. Hence the tree will be split into 2 parts. x&lt;5.5 and x≥ 5.5. The Root node is selected this way and the data points that go towards the left child and right child of the root node are further recursively exposed to the same algorithm for further splitting.</w:t>
      </w:r>
    </w:p>
    <w:p w14:paraId="278383C2" w14:textId="77777777" w:rsidR="00EB474E" w:rsidRPr="00EB474E" w:rsidRDefault="00EB474E" w:rsidP="00EB474E">
      <w:pPr>
        <w:shd w:val="clear" w:color="auto" w:fill="FFFFFF"/>
        <w:spacing w:before="468" w:after="0" w:line="450" w:lineRule="atLeast"/>
        <w:outlineLvl w:val="0"/>
        <w:rPr>
          <w:rFonts w:ascii="Helvetica" w:eastAsia="Times New Roman" w:hAnsi="Helvetica" w:cs="Helvetica"/>
          <w:b/>
          <w:bCs/>
          <w:color w:val="242424"/>
          <w:spacing w:val="-4"/>
          <w:kern w:val="36"/>
          <w:sz w:val="36"/>
          <w:szCs w:val="36"/>
          <w:lang w:eastAsia="en-IN"/>
          <w14:ligatures w14:val="none"/>
        </w:rPr>
      </w:pPr>
      <w:r w:rsidRPr="00EB474E">
        <w:rPr>
          <w:rFonts w:ascii="Helvetica" w:eastAsia="Times New Roman" w:hAnsi="Helvetica" w:cs="Helvetica"/>
          <w:b/>
          <w:bCs/>
          <w:color w:val="242424"/>
          <w:spacing w:val="-4"/>
          <w:kern w:val="36"/>
          <w:sz w:val="36"/>
          <w:szCs w:val="36"/>
          <w:lang w:eastAsia="en-IN"/>
          <w14:ligatures w14:val="none"/>
        </w:rPr>
        <w:t>Brief Explanation of What the algorithm is doing</w:t>
      </w:r>
    </w:p>
    <w:p w14:paraId="7B62712E" w14:textId="77777777" w:rsidR="00EB474E" w:rsidRPr="00EB474E" w:rsidRDefault="00EB474E" w:rsidP="00EB474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EB474E">
        <w:rPr>
          <w:rFonts w:ascii="Georgia" w:eastAsia="Times New Roman" w:hAnsi="Georgia" w:cs="Times New Roman"/>
          <w:color w:val="242424"/>
          <w:spacing w:val="-1"/>
          <w:kern w:val="0"/>
          <w:sz w:val="30"/>
          <w:szCs w:val="30"/>
          <w:lang w:eastAsia="en-IN"/>
          <w14:ligatures w14:val="none"/>
        </w:rPr>
        <w:lastRenderedPageBreak/>
        <w:t>The basic idea behind the algorithm is to find the point in the independent variable to split the data-set into 2 parts, so that the mean squared error is the minimised at that point. The algorithm does this in a repetitive fashion and forms a tree-like structure.</w:t>
      </w:r>
    </w:p>
    <w:p w14:paraId="0A9CEB66" w14:textId="77777777" w:rsidR="00EB474E" w:rsidRPr="00EB474E" w:rsidRDefault="00EB474E" w:rsidP="00EB474E">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EB474E">
        <w:rPr>
          <w:rFonts w:ascii="Georgia" w:eastAsia="Times New Roman" w:hAnsi="Georgia" w:cs="Times New Roman"/>
          <w:color w:val="242424"/>
          <w:spacing w:val="-1"/>
          <w:kern w:val="0"/>
          <w:sz w:val="30"/>
          <w:szCs w:val="30"/>
          <w:lang w:eastAsia="en-IN"/>
          <w14:ligatures w14:val="none"/>
        </w:rPr>
        <w:t>A regression tree for the above shown dataset would look like this</w:t>
      </w:r>
    </w:p>
    <w:p w14:paraId="40FF5AEE" w14:textId="342BE76B" w:rsidR="00EB474E" w:rsidRPr="00EB474E" w:rsidRDefault="00EB474E" w:rsidP="00EB474E">
      <w:pPr>
        <w:spacing w:after="0" w:line="240" w:lineRule="auto"/>
        <w:rPr>
          <w:rFonts w:ascii="Times New Roman" w:eastAsia="Times New Roman" w:hAnsi="Times New Roman" w:cs="Times New Roman"/>
          <w:kern w:val="0"/>
          <w:sz w:val="24"/>
          <w:szCs w:val="24"/>
          <w:lang w:eastAsia="en-IN"/>
          <w14:ligatures w14:val="none"/>
        </w:rPr>
      </w:pPr>
      <w:r w:rsidRPr="00EB474E">
        <w:rPr>
          <w:rFonts w:ascii="Times New Roman" w:eastAsia="Times New Roman" w:hAnsi="Times New Roman" w:cs="Times New Roman"/>
          <w:noProof/>
          <w:kern w:val="0"/>
          <w:sz w:val="24"/>
          <w:szCs w:val="24"/>
          <w:lang w:eastAsia="en-IN"/>
          <w14:ligatures w14:val="none"/>
        </w:rPr>
        <w:drawing>
          <wp:inline distT="0" distB="0" distL="0" distR="0" wp14:anchorId="3684F3E7" wp14:editId="4BA92CE3">
            <wp:extent cx="4448175" cy="2781300"/>
            <wp:effectExtent l="0" t="0" r="9525" b="0"/>
            <wp:docPr id="824552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48175" cy="2781300"/>
                    </a:xfrm>
                    <a:prstGeom prst="rect">
                      <a:avLst/>
                    </a:prstGeom>
                    <a:noFill/>
                    <a:ln>
                      <a:noFill/>
                    </a:ln>
                  </pic:spPr>
                </pic:pic>
              </a:graphicData>
            </a:graphic>
          </wp:inline>
        </w:drawing>
      </w:r>
    </w:p>
    <w:p w14:paraId="1F50431D" w14:textId="77777777" w:rsidR="00EB474E" w:rsidRPr="00EB474E" w:rsidRDefault="00EB474E" w:rsidP="00EB474E">
      <w:pPr>
        <w:spacing w:after="0" w:line="240" w:lineRule="auto"/>
        <w:rPr>
          <w:rFonts w:ascii="Times New Roman" w:eastAsia="Times New Roman" w:hAnsi="Times New Roman" w:cs="Times New Roman"/>
          <w:kern w:val="0"/>
          <w:sz w:val="24"/>
          <w:szCs w:val="24"/>
          <w:lang w:eastAsia="en-IN"/>
          <w14:ligatures w14:val="none"/>
        </w:rPr>
      </w:pPr>
      <w:r w:rsidRPr="00EB474E">
        <w:rPr>
          <w:rFonts w:ascii="Times New Roman" w:eastAsia="Times New Roman" w:hAnsi="Times New Roman" w:cs="Times New Roman"/>
          <w:kern w:val="0"/>
          <w:sz w:val="24"/>
          <w:szCs w:val="24"/>
          <w:lang w:eastAsia="en-IN"/>
          <w14:ligatures w14:val="none"/>
        </w:rPr>
        <w:t>fig 3.1: The resultant Decision Tree</w:t>
      </w:r>
    </w:p>
    <w:p w14:paraId="652B8387" w14:textId="77777777" w:rsidR="00EB474E" w:rsidRPr="00EB474E" w:rsidRDefault="00EB474E" w:rsidP="00EB474E">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EB474E">
        <w:rPr>
          <w:rFonts w:ascii="Georgia" w:eastAsia="Times New Roman" w:hAnsi="Georgia" w:cs="Times New Roman"/>
          <w:color w:val="242424"/>
          <w:spacing w:val="-1"/>
          <w:kern w:val="0"/>
          <w:sz w:val="30"/>
          <w:szCs w:val="30"/>
          <w:lang w:eastAsia="en-IN"/>
          <w14:ligatures w14:val="none"/>
        </w:rPr>
        <w:t>and the resultant prediction visualisation would be this</w:t>
      </w:r>
    </w:p>
    <w:p w14:paraId="5161C3A2" w14:textId="04D20C47" w:rsidR="00EB474E" w:rsidRPr="00EB474E" w:rsidRDefault="00EB474E" w:rsidP="00EB474E">
      <w:pPr>
        <w:spacing w:after="0" w:line="240" w:lineRule="auto"/>
        <w:rPr>
          <w:rFonts w:ascii="Times New Roman" w:eastAsia="Times New Roman" w:hAnsi="Times New Roman" w:cs="Times New Roman"/>
          <w:kern w:val="0"/>
          <w:sz w:val="24"/>
          <w:szCs w:val="24"/>
          <w:lang w:eastAsia="en-IN"/>
          <w14:ligatures w14:val="none"/>
        </w:rPr>
      </w:pPr>
      <w:r w:rsidRPr="00EB474E">
        <w:rPr>
          <w:rFonts w:ascii="Times New Roman" w:eastAsia="Times New Roman" w:hAnsi="Times New Roman" w:cs="Times New Roman"/>
          <w:noProof/>
          <w:kern w:val="0"/>
          <w:sz w:val="24"/>
          <w:szCs w:val="24"/>
          <w:lang w:eastAsia="en-IN"/>
          <w14:ligatures w14:val="none"/>
        </w:rPr>
        <w:drawing>
          <wp:inline distT="0" distB="0" distL="0" distR="0" wp14:anchorId="258DABF4" wp14:editId="24D46FCF">
            <wp:extent cx="4572000" cy="3400425"/>
            <wp:effectExtent l="0" t="0" r="0" b="0"/>
            <wp:docPr id="119344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3400425"/>
                    </a:xfrm>
                    <a:prstGeom prst="rect">
                      <a:avLst/>
                    </a:prstGeom>
                    <a:noFill/>
                    <a:ln>
                      <a:noFill/>
                    </a:ln>
                  </pic:spPr>
                </pic:pic>
              </a:graphicData>
            </a:graphic>
          </wp:inline>
        </w:drawing>
      </w:r>
    </w:p>
    <w:p w14:paraId="2E9B05C7" w14:textId="77777777" w:rsidR="00EB474E" w:rsidRPr="00EB474E" w:rsidRDefault="00EB474E" w:rsidP="00EB474E">
      <w:pPr>
        <w:spacing w:after="0" w:line="240" w:lineRule="auto"/>
        <w:rPr>
          <w:rFonts w:ascii="Times New Roman" w:eastAsia="Times New Roman" w:hAnsi="Times New Roman" w:cs="Times New Roman"/>
          <w:kern w:val="0"/>
          <w:sz w:val="24"/>
          <w:szCs w:val="24"/>
          <w:lang w:eastAsia="en-IN"/>
          <w14:ligatures w14:val="none"/>
        </w:rPr>
      </w:pPr>
      <w:r w:rsidRPr="00EB474E">
        <w:rPr>
          <w:rFonts w:ascii="Times New Roman" w:eastAsia="Times New Roman" w:hAnsi="Times New Roman" w:cs="Times New Roman"/>
          <w:kern w:val="0"/>
          <w:sz w:val="24"/>
          <w:szCs w:val="24"/>
          <w:lang w:eastAsia="en-IN"/>
          <w14:ligatures w14:val="none"/>
        </w:rPr>
        <w:lastRenderedPageBreak/>
        <w:t>fig 3.2: The Decision Boundary</w:t>
      </w:r>
    </w:p>
    <w:p w14:paraId="0C397AAA" w14:textId="77777777" w:rsidR="00EB474E" w:rsidRPr="00EB474E" w:rsidRDefault="00EB474E" w:rsidP="00EB474E">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EB474E">
        <w:rPr>
          <w:rFonts w:ascii="Georgia" w:eastAsia="Times New Roman" w:hAnsi="Georgia" w:cs="Times New Roman"/>
          <w:color w:val="242424"/>
          <w:spacing w:val="-1"/>
          <w:kern w:val="0"/>
          <w:sz w:val="30"/>
          <w:szCs w:val="30"/>
          <w:lang w:eastAsia="en-IN"/>
          <w14:ligatures w14:val="none"/>
        </w:rPr>
        <w:t>well, The logic behind the algorithm itself is not rocket science. All we are doing is splitting the data-set by selecting certain points that best splits the data-set and minimises the mean square error.</w:t>
      </w:r>
      <w:r w:rsidRPr="00EB474E">
        <w:rPr>
          <w:rFonts w:ascii="Georgia" w:eastAsia="Times New Roman" w:hAnsi="Georgia" w:cs="Times New Roman"/>
          <w:color w:val="242424"/>
          <w:spacing w:val="-1"/>
          <w:kern w:val="0"/>
          <w:sz w:val="30"/>
          <w:szCs w:val="30"/>
          <w:lang w:eastAsia="en-IN"/>
          <w14:ligatures w14:val="none"/>
        </w:rPr>
        <w:br/>
        <w:t>And the way we are selecting these points is by going through an iterative process of calculating mean square error for all the splits and choosing the split that has the least value for the </w:t>
      </w:r>
      <w:r w:rsidRPr="00EB474E">
        <w:rPr>
          <w:rFonts w:ascii="Georgia" w:eastAsia="Times New Roman" w:hAnsi="Georgia" w:cs="Times New Roman"/>
          <w:i/>
          <w:iCs/>
          <w:color w:val="242424"/>
          <w:spacing w:val="-1"/>
          <w:kern w:val="0"/>
          <w:sz w:val="30"/>
          <w:szCs w:val="30"/>
          <w:lang w:eastAsia="en-IN"/>
          <w14:ligatures w14:val="none"/>
        </w:rPr>
        <w:t>mse</w:t>
      </w:r>
      <w:r w:rsidRPr="00EB474E">
        <w:rPr>
          <w:rFonts w:ascii="Georgia" w:eastAsia="Times New Roman" w:hAnsi="Georgia" w:cs="Times New Roman"/>
          <w:color w:val="242424"/>
          <w:spacing w:val="-1"/>
          <w:kern w:val="0"/>
          <w:sz w:val="30"/>
          <w:szCs w:val="30"/>
          <w:lang w:eastAsia="en-IN"/>
          <w14:ligatures w14:val="none"/>
        </w:rPr>
        <w:t>. So, It only natural this works.</w:t>
      </w:r>
    </w:p>
    <w:p w14:paraId="1423774B" w14:textId="77777777" w:rsidR="00EB474E" w:rsidRPr="00EB474E" w:rsidRDefault="00EB474E" w:rsidP="00EB474E">
      <w:pPr>
        <w:shd w:val="clear" w:color="auto" w:fill="FFFFFF"/>
        <w:spacing w:before="468" w:after="0" w:line="450" w:lineRule="atLeast"/>
        <w:outlineLvl w:val="0"/>
        <w:rPr>
          <w:rFonts w:ascii="Helvetica" w:eastAsia="Times New Roman" w:hAnsi="Helvetica" w:cs="Helvetica"/>
          <w:b/>
          <w:bCs/>
          <w:color w:val="242424"/>
          <w:spacing w:val="-4"/>
          <w:kern w:val="36"/>
          <w:sz w:val="36"/>
          <w:szCs w:val="36"/>
          <w:lang w:eastAsia="en-IN"/>
          <w14:ligatures w14:val="none"/>
        </w:rPr>
      </w:pPr>
      <w:r w:rsidRPr="00EB474E">
        <w:rPr>
          <w:rFonts w:ascii="Helvetica" w:eastAsia="Times New Roman" w:hAnsi="Helvetica" w:cs="Helvetica"/>
          <w:b/>
          <w:bCs/>
          <w:color w:val="242424"/>
          <w:spacing w:val="-4"/>
          <w:kern w:val="36"/>
          <w:sz w:val="36"/>
          <w:szCs w:val="36"/>
          <w:lang w:eastAsia="en-IN"/>
          <w14:ligatures w14:val="none"/>
        </w:rPr>
        <w:t>What happens when there are multiple independent variables ?</w:t>
      </w:r>
    </w:p>
    <w:p w14:paraId="2FA4402E" w14:textId="77777777" w:rsidR="00EB474E" w:rsidRPr="00EB474E" w:rsidRDefault="00EB474E" w:rsidP="00EB474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EB474E">
        <w:rPr>
          <w:rFonts w:ascii="Georgia" w:eastAsia="Times New Roman" w:hAnsi="Georgia" w:cs="Times New Roman"/>
          <w:color w:val="242424"/>
          <w:spacing w:val="-1"/>
          <w:kern w:val="0"/>
          <w:sz w:val="30"/>
          <w:szCs w:val="30"/>
          <w:lang w:eastAsia="en-IN"/>
          <w14:ligatures w14:val="none"/>
        </w:rPr>
        <w:t>Let us consider that there are 3 variables similar to the independent variable </w:t>
      </w:r>
      <w:r w:rsidRPr="00EB474E">
        <w:rPr>
          <w:rFonts w:ascii="Georgia" w:eastAsia="Times New Roman" w:hAnsi="Georgia" w:cs="Times New Roman"/>
          <w:b/>
          <w:bCs/>
          <w:color w:val="242424"/>
          <w:spacing w:val="-1"/>
          <w:kern w:val="0"/>
          <w:sz w:val="30"/>
          <w:szCs w:val="30"/>
          <w:lang w:eastAsia="en-IN"/>
          <w14:ligatures w14:val="none"/>
        </w:rPr>
        <w:t>X</w:t>
      </w:r>
      <w:r w:rsidRPr="00EB474E">
        <w:rPr>
          <w:rFonts w:ascii="Georgia" w:eastAsia="Times New Roman" w:hAnsi="Georgia" w:cs="Times New Roman"/>
          <w:color w:val="242424"/>
          <w:spacing w:val="-1"/>
          <w:kern w:val="0"/>
          <w:sz w:val="30"/>
          <w:szCs w:val="30"/>
          <w:lang w:eastAsia="en-IN"/>
          <w14:ligatures w14:val="none"/>
        </w:rPr>
        <w:t> from fig 2.2.</w:t>
      </w:r>
      <w:r w:rsidRPr="00EB474E">
        <w:rPr>
          <w:rFonts w:ascii="Georgia" w:eastAsia="Times New Roman" w:hAnsi="Georgia" w:cs="Times New Roman"/>
          <w:color w:val="242424"/>
          <w:spacing w:val="-1"/>
          <w:kern w:val="0"/>
          <w:sz w:val="30"/>
          <w:szCs w:val="30"/>
          <w:lang w:eastAsia="en-IN"/>
          <w14:ligatures w14:val="none"/>
        </w:rPr>
        <w:br/>
        <w:t>At each node, All the 3 variables would go through the same process as what </w:t>
      </w:r>
      <w:r w:rsidRPr="00EB474E">
        <w:rPr>
          <w:rFonts w:ascii="Georgia" w:eastAsia="Times New Roman" w:hAnsi="Georgia" w:cs="Times New Roman"/>
          <w:b/>
          <w:bCs/>
          <w:color w:val="242424"/>
          <w:spacing w:val="-1"/>
          <w:kern w:val="0"/>
          <w:sz w:val="30"/>
          <w:szCs w:val="30"/>
          <w:lang w:eastAsia="en-IN"/>
          <w14:ligatures w14:val="none"/>
        </w:rPr>
        <w:t>X</w:t>
      </w:r>
      <w:r w:rsidRPr="00EB474E">
        <w:rPr>
          <w:rFonts w:ascii="Georgia" w:eastAsia="Times New Roman" w:hAnsi="Georgia" w:cs="Times New Roman"/>
          <w:color w:val="242424"/>
          <w:spacing w:val="-1"/>
          <w:kern w:val="0"/>
          <w:sz w:val="30"/>
          <w:szCs w:val="30"/>
          <w:lang w:eastAsia="en-IN"/>
          <w14:ligatures w14:val="none"/>
        </w:rPr>
        <w:t> went through in the above example. The data would be sorted based on the 3 variables separately.</w:t>
      </w:r>
      <w:r w:rsidRPr="00EB474E">
        <w:rPr>
          <w:rFonts w:ascii="Georgia" w:eastAsia="Times New Roman" w:hAnsi="Georgia" w:cs="Times New Roman"/>
          <w:color w:val="242424"/>
          <w:spacing w:val="-1"/>
          <w:kern w:val="0"/>
          <w:sz w:val="30"/>
          <w:szCs w:val="30"/>
          <w:lang w:eastAsia="en-IN"/>
          <w14:ligatures w14:val="none"/>
        </w:rPr>
        <w:br/>
        <w:t>The points that minimises the mse are calculated for all the 3 variables. out of the 3 variables and the points calculated for them, the one that has the least mse would be chosen.</w:t>
      </w:r>
    </w:p>
    <w:p w14:paraId="4B3EE693" w14:textId="77777777" w:rsidR="00EB474E" w:rsidRPr="00EB474E" w:rsidRDefault="00EB474E" w:rsidP="00EB474E">
      <w:pPr>
        <w:shd w:val="clear" w:color="auto" w:fill="FFFFFF"/>
        <w:spacing w:before="468" w:after="0" w:line="450" w:lineRule="atLeast"/>
        <w:outlineLvl w:val="0"/>
        <w:rPr>
          <w:rFonts w:ascii="Helvetica" w:eastAsia="Times New Roman" w:hAnsi="Helvetica" w:cs="Helvetica"/>
          <w:b/>
          <w:bCs/>
          <w:color w:val="242424"/>
          <w:spacing w:val="-4"/>
          <w:kern w:val="36"/>
          <w:sz w:val="36"/>
          <w:szCs w:val="36"/>
          <w:lang w:eastAsia="en-IN"/>
          <w14:ligatures w14:val="none"/>
        </w:rPr>
      </w:pPr>
      <w:r w:rsidRPr="00EB474E">
        <w:rPr>
          <w:rFonts w:ascii="Helvetica" w:eastAsia="Times New Roman" w:hAnsi="Helvetica" w:cs="Helvetica"/>
          <w:b/>
          <w:bCs/>
          <w:color w:val="242424"/>
          <w:spacing w:val="-4"/>
          <w:kern w:val="36"/>
          <w:sz w:val="36"/>
          <w:szCs w:val="36"/>
          <w:lang w:eastAsia="en-IN"/>
          <w14:ligatures w14:val="none"/>
        </w:rPr>
        <w:t>How are categorical variables handled ?</w:t>
      </w:r>
    </w:p>
    <w:p w14:paraId="47206247" w14:textId="77777777" w:rsidR="00EB474E" w:rsidRPr="00EB474E" w:rsidRDefault="00EB474E" w:rsidP="00EB474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EB474E">
        <w:rPr>
          <w:rFonts w:ascii="Georgia" w:eastAsia="Times New Roman" w:hAnsi="Georgia" w:cs="Times New Roman"/>
          <w:color w:val="242424"/>
          <w:spacing w:val="-1"/>
          <w:kern w:val="0"/>
          <w:sz w:val="30"/>
          <w:szCs w:val="30"/>
          <w:lang w:eastAsia="en-IN"/>
          <w14:ligatures w14:val="none"/>
        </w:rPr>
        <w:t>When we use the continuous variables as independent variables , we select the point with the least mse using an iterative algorithm as mentioned above. When given a categorical variable , we simply split it by asking a binary question ( </w:t>
      </w:r>
      <w:r w:rsidRPr="00EB474E">
        <w:rPr>
          <w:rFonts w:ascii="Georgia" w:eastAsia="Times New Roman" w:hAnsi="Georgia" w:cs="Times New Roman"/>
          <w:i/>
          <w:iCs/>
          <w:color w:val="242424"/>
          <w:spacing w:val="-1"/>
          <w:kern w:val="0"/>
          <w:sz w:val="30"/>
          <w:szCs w:val="30"/>
          <w:lang w:eastAsia="en-IN"/>
          <w14:ligatures w14:val="none"/>
        </w:rPr>
        <w:t>usually</w:t>
      </w:r>
      <w:r w:rsidRPr="00EB474E">
        <w:rPr>
          <w:rFonts w:ascii="Georgia" w:eastAsia="Times New Roman" w:hAnsi="Georgia" w:cs="Times New Roman"/>
          <w:color w:val="242424"/>
          <w:spacing w:val="-1"/>
          <w:kern w:val="0"/>
          <w:sz w:val="30"/>
          <w:szCs w:val="30"/>
          <w:lang w:eastAsia="en-IN"/>
          <w14:ligatures w14:val="none"/>
        </w:rPr>
        <w:t> ). For example, let’s say we have a column specifying the size of the tumor in categorical terms. say </w:t>
      </w:r>
      <w:r w:rsidRPr="00EB474E">
        <w:rPr>
          <w:rFonts w:ascii="Georgia" w:eastAsia="Times New Roman" w:hAnsi="Georgia" w:cs="Times New Roman"/>
          <w:b/>
          <w:bCs/>
          <w:color w:val="242424"/>
          <w:spacing w:val="-1"/>
          <w:kern w:val="0"/>
          <w:sz w:val="30"/>
          <w:szCs w:val="30"/>
          <w:lang w:eastAsia="en-IN"/>
          <w14:ligatures w14:val="none"/>
        </w:rPr>
        <w:t>Small, Medium </w:t>
      </w:r>
      <w:r w:rsidRPr="00EB474E">
        <w:rPr>
          <w:rFonts w:ascii="Georgia" w:eastAsia="Times New Roman" w:hAnsi="Georgia" w:cs="Times New Roman"/>
          <w:color w:val="242424"/>
          <w:spacing w:val="-1"/>
          <w:kern w:val="0"/>
          <w:sz w:val="30"/>
          <w:szCs w:val="30"/>
          <w:lang w:eastAsia="en-IN"/>
          <w14:ligatures w14:val="none"/>
        </w:rPr>
        <w:t>and</w:t>
      </w:r>
      <w:r w:rsidRPr="00EB474E">
        <w:rPr>
          <w:rFonts w:ascii="Georgia" w:eastAsia="Times New Roman" w:hAnsi="Georgia" w:cs="Times New Roman"/>
          <w:b/>
          <w:bCs/>
          <w:color w:val="242424"/>
          <w:spacing w:val="-1"/>
          <w:kern w:val="0"/>
          <w:sz w:val="30"/>
          <w:szCs w:val="30"/>
          <w:lang w:eastAsia="en-IN"/>
          <w14:ligatures w14:val="none"/>
        </w:rPr>
        <w:t> Large.</w:t>
      </w:r>
    </w:p>
    <w:p w14:paraId="40672592" w14:textId="77777777" w:rsidR="00EB474E" w:rsidRPr="00EB474E" w:rsidRDefault="00EB474E" w:rsidP="00EB474E">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EB474E">
        <w:rPr>
          <w:rFonts w:ascii="Georgia" w:eastAsia="Times New Roman" w:hAnsi="Georgia" w:cs="Times New Roman"/>
          <w:color w:val="242424"/>
          <w:spacing w:val="-1"/>
          <w:kern w:val="0"/>
          <w:sz w:val="30"/>
          <w:szCs w:val="30"/>
          <w:lang w:eastAsia="en-IN"/>
          <w14:ligatures w14:val="none"/>
        </w:rPr>
        <w:lastRenderedPageBreak/>
        <w:t>The tree would split the data-set based on whether </w:t>
      </w:r>
      <w:r w:rsidRPr="00EB474E">
        <w:rPr>
          <w:rFonts w:ascii="Georgia" w:eastAsia="Times New Roman" w:hAnsi="Georgia" w:cs="Times New Roman"/>
          <w:b/>
          <w:bCs/>
          <w:color w:val="242424"/>
          <w:spacing w:val="-1"/>
          <w:kern w:val="0"/>
          <w:sz w:val="30"/>
          <w:szCs w:val="30"/>
          <w:lang w:eastAsia="en-IN"/>
          <w14:ligatures w14:val="none"/>
        </w:rPr>
        <w:t>tumor size = small</w:t>
      </w:r>
      <w:r w:rsidRPr="00EB474E">
        <w:rPr>
          <w:rFonts w:ascii="Georgia" w:eastAsia="Times New Roman" w:hAnsi="Georgia" w:cs="Times New Roman"/>
          <w:color w:val="242424"/>
          <w:spacing w:val="-1"/>
          <w:kern w:val="0"/>
          <w:sz w:val="30"/>
          <w:szCs w:val="30"/>
          <w:lang w:eastAsia="en-IN"/>
          <w14:ligatures w14:val="none"/>
        </w:rPr>
        <w:t> or </w:t>
      </w:r>
      <w:r w:rsidRPr="00EB474E">
        <w:rPr>
          <w:rFonts w:ascii="Georgia" w:eastAsia="Times New Roman" w:hAnsi="Georgia" w:cs="Times New Roman"/>
          <w:b/>
          <w:bCs/>
          <w:color w:val="242424"/>
          <w:spacing w:val="-1"/>
          <w:kern w:val="0"/>
          <w:sz w:val="30"/>
          <w:szCs w:val="30"/>
          <w:lang w:eastAsia="en-IN"/>
          <w14:ligatures w14:val="none"/>
        </w:rPr>
        <w:t>tumor size = large</w:t>
      </w:r>
      <w:r w:rsidRPr="00EB474E">
        <w:rPr>
          <w:rFonts w:ascii="Georgia" w:eastAsia="Times New Roman" w:hAnsi="Georgia" w:cs="Times New Roman"/>
          <w:color w:val="242424"/>
          <w:spacing w:val="-1"/>
          <w:kern w:val="0"/>
          <w:sz w:val="30"/>
          <w:szCs w:val="30"/>
          <w:lang w:eastAsia="en-IN"/>
          <w14:ligatures w14:val="none"/>
        </w:rPr>
        <w:t> or </w:t>
      </w:r>
      <w:r w:rsidRPr="00EB474E">
        <w:rPr>
          <w:rFonts w:ascii="Georgia" w:eastAsia="Times New Roman" w:hAnsi="Georgia" w:cs="Times New Roman"/>
          <w:b/>
          <w:bCs/>
          <w:color w:val="242424"/>
          <w:spacing w:val="-1"/>
          <w:kern w:val="0"/>
          <w:sz w:val="30"/>
          <w:szCs w:val="30"/>
          <w:lang w:eastAsia="en-IN"/>
          <w14:ligatures w14:val="none"/>
        </w:rPr>
        <w:t>tumor size = Medium</w:t>
      </w:r>
      <w:r w:rsidRPr="00EB474E">
        <w:rPr>
          <w:rFonts w:ascii="Georgia" w:eastAsia="Times New Roman" w:hAnsi="Georgia" w:cs="Times New Roman"/>
          <w:color w:val="242424"/>
          <w:spacing w:val="-1"/>
          <w:kern w:val="0"/>
          <w:sz w:val="30"/>
          <w:szCs w:val="30"/>
          <w:lang w:eastAsia="en-IN"/>
          <w14:ligatures w14:val="none"/>
        </w:rPr>
        <w:t> or it can also combine multiple values in some cases, based on whichever question reduces the </w:t>
      </w:r>
      <w:r w:rsidRPr="00EB474E">
        <w:rPr>
          <w:rFonts w:ascii="Georgia" w:eastAsia="Times New Roman" w:hAnsi="Georgia" w:cs="Times New Roman"/>
          <w:i/>
          <w:iCs/>
          <w:color w:val="242424"/>
          <w:spacing w:val="-1"/>
          <w:kern w:val="0"/>
          <w:sz w:val="30"/>
          <w:szCs w:val="30"/>
          <w:lang w:eastAsia="en-IN"/>
          <w14:ligatures w14:val="none"/>
        </w:rPr>
        <w:t>mse</w:t>
      </w:r>
      <w:r w:rsidRPr="00EB474E">
        <w:rPr>
          <w:rFonts w:ascii="Georgia" w:eastAsia="Times New Roman" w:hAnsi="Georgia" w:cs="Times New Roman"/>
          <w:color w:val="242424"/>
          <w:spacing w:val="-1"/>
          <w:kern w:val="0"/>
          <w:sz w:val="30"/>
          <w:szCs w:val="30"/>
          <w:lang w:eastAsia="en-IN"/>
          <w14:ligatures w14:val="none"/>
        </w:rPr>
        <w:t> the most. and that becomes the top contender for this variable </w:t>
      </w:r>
      <w:r w:rsidRPr="00EB474E">
        <w:rPr>
          <w:rFonts w:ascii="Georgia" w:eastAsia="Times New Roman" w:hAnsi="Georgia" w:cs="Times New Roman"/>
          <w:i/>
          <w:iCs/>
          <w:color w:val="242424"/>
          <w:spacing w:val="-1"/>
          <w:kern w:val="0"/>
          <w:sz w:val="30"/>
          <w:szCs w:val="30"/>
          <w:lang w:eastAsia="en-IN"/>
          <w14:ligatures w14:val="none"/>
        </w:rPr>
        <w:t>(Tumor Size). </w:t>
      </w:r>
      <w:r w:rsidRPr="00EB474E">
        <w:rPr>
          <w:rFonts w:ascii="Georgia" w:eastAsia="Times New Roman" w:hAnsi="Georgia" w:cs="Times New Roman"/>
          <w:color w:val="242424"/>
          <w:spacing w:val="-1"/>
          <w:kern w:val="0"/>
          <w:sz w:val="30"/>
          <w:szCs w:val="30"/>
          <w:lang w:eastAsia="en-IN"/>
          <w14:ligatures w14:val="none"/>
        </w:rPr>
        <w:t>The Top</w:t>
      </w:r>
      <w:r w:rsidRPr="00EB474E">
        <w:rPr>
          <w:rFonts w:ascii="Georgia" w:eastAsia="Times New Roman" w:hAnsi="Georgia" w:cs="Times New Roman"/>
          <w:i/>
          <w:iCs/>
          <w:color w:val="242424"/>
          <w:spacing w:val="-1"/>
          <w:kern w:val="0"/>
          <w:sz w:val="30"/>
          <w:szCs w:val="30"/>
          <w:lang w:eastAsia="en-IN"/>
          <w14:ligatures w14:val="none"/>
        </w:rPr>
        <w:t> </w:t>
      </w:r>
      <w:r w:rsidRPr="00EB474E">
        <w:rPr>
          <w:rFonts w:ascii="Georgia" w:eastAsia="Times New Roman" w:hAnsi="Georgia" w:cs="Times New Roman"/>
          <w:color w:val="242424"/>
          <w:spacing w:val="-1"/>
          <w:kern w:val="0"/>
          <w:sz w:val="30"/>
          <w:szCs w:val="30"/>
          <w:lang w:eastAsia="en-IN"/>
          <w14:ligatures w14:val="none"/>
        </w:rPr>
        <w:t>contenders of the other variables are compared with this and the selection process is similar to the situation mentioned in</w:t>
      </w:r>
      <w:r w:rsidRPr="00EB474E">
        <w:rPr>
          <w:rFonts w:ascii="Georgia" w:eastAsia="Times New Roman" w:hAnsi="Georgia" w:cs="Times New Roman"/>
          <w:i/>
          <w:iCs/>
          <w:color w:val="242424"/>
          <w:spacing w:val="-1"/>
          <w:kern w:val="0"/>
          <w:sz w:val="30"/>
          <w:szCs w:val="30"/>
          <w:lang w:eastAsia="en-IN"/>
          <w14:ligatures w14:val="none"/>
        </w:rPr>
        <w:t> “What happens when there are multiple independent variables ?”</w:t>
      </w:r>
    </w:p>
    <w:p w14:paraId="50191B78" w14:textId="77777777" w:rsidR="00EB474E" w:rsidRPr="00EB474E" w:rsidRDefault="00EB474E" w:rsidP="00EB474E">
      <w:pPr>
        <w:shd w:val="clear" w:color="auto" w:fill="FFFFFF"/>
        <w:spacing w:before="468" w:after="0" w:line="450" w:lineRule="atLeast"/>
        <w:outlineLvl w:val="0"/>
        <w:rPr>
          <w:rFonts w:ascii="Helvetica" w:eastAsia="Times New Roman" w:hAnsi="Helvetica" w:cs="Helvetica"/>
          <w:b/>
          <w:bCs/>
          <w:color w:val="242424"/>
          <w:spacing w:val="-4"/>
          <w:kern w:val="36"/>
          <w:sz w:val="36"/>
          <w:szCs w:val="36"/>
          <w:lang w:eastAsia="en-IN"/>
          <w14:ligatures w14:val="none"/>
        </w:rPr>
      </w:pPr>
      <w:r w:rsidRPr="00EB474E">
        <w:rPr>
          <w:rFonts w:ascii="Helvetica" w:eastAsia="Times New Roman" w:hAnsi="Helvetica" w:cs="Helvetica"/>
          <w:b/>
          <w:bCs/>
          <w:color w:val="242424"/>
          <w:spacing w:val="-4"/>
          <w:kern w:val="36"/>
          <w:sz w:val="36"/>
          <w:szCs w:val="36"/>
          <w:lang w:eastAsia="en-IN"/>
          <w14:ligatures w14:val="none"/>
        </w:rPr>
        <w:t>Dealing with Over-Fitting and When to stop building the Tree ?</w:t>
      </w:r>
    </w:p>
    <w:p w14:paraId="6E3FA4BB" w14:textId="77777777" w:rsidR="00EB474E" w:rsidRPr="00EB474E" w:rsidRDefault="00EB474E" w:rsidP="00EB474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EB474E">
        <w:rPr>
          <w:rFonts w:ascii="Georgia" w:eastAsia="Times New Roman" w:hAnsi="Georgia" w:cs="Times New Roman"/>
          <w:color w:val="242424"/>
          <w:spacing w:val="-1"/>
          <w:kern w:val="0"/>
          <w:sz w:val="30"/>
          <w:szCs w:val="30"/>
          <w:lang w:eastAsia="en-IN"/>
          <w14:ligatures w14:val="none"/>
        </w:rPr>
        <w:t>On reading the previous blogs, one might understand the problem of overfitting and how it affects machine learning models. Regression Trees are prone to this problem.</w:t>
      </w:r>
    </w:p>
    <w:p w14:paraId="1A9F877B" w14:textId="77777777" w:rsidR="00EB474E" w:rsidRPr="00EB474E" w:rsidRDefault="00EB474E" w:rsidP="00EB474E">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EB474E">
        <w:rPr>
          <w:rFonts w:ascii="Georgia" w:eastAsia="Times New Roman" w:hAnsi="Georgia" w:cs="Times New Roman"/>
          <w:color w:val="242424"/>
          <w:spacing w:val="-1"/>
          <w:kern w:val="0"/>
          <w:sz w:val="30"/>
          <w:szCs w:val="30"/>
          <w:lang w:eastAsia="en-IN"/>
          <w14:ligatures w14:val="none"/>
        </w:rPr>
        <w:t>When we want to reduce the mean square error, the decision tree can recursively split the data-set into a large number of subsets to the the point where a set contains only one row or record. Even though this might reduce the </w:t>
      </w:r>
      <w:r w:rsidRPr="00EB474E">
        <w:rPr>
          <w:rFonts w:ascii="Georgia" w:eastAsia="Times New Roman" w:hAnsi="Georgia" w:cs="Times New Roman"/>
          <w:i/>
          <w:iCs/>
          <w:color w:val="242424"/>
          <w:spacing w:val="-1"/>
          <w:kern w:val="0"/>
          <w:sz w:val="30"/>
          <w:szCs w:val="30"/>
          <w:lang w:eastAsia="en-IN"/>
          <w14:ligatures w14:val="none"/>
        </w:rPr>
        <w:t>mse</w:t>
      </w:r>
      <w:r w:rsidRPr="00EB474E">
        <w:rPr>
          <w:rFonts w:ascii="Georgia" w:eastAsia="Times New Roman" w:hAnsi="Georgia" w:cs="Times New Roman"/>
          <w:color w:val="242424"/>
          <w:spacing w:val="-1"/>
          <w:kern w:val="0"/>
          <w:sz w:val="30"/>
          <w:szCs w:val="30"/>
          <w:lang w:eastAsia="en-IN"/>
          <w14:ligatures w14:val="none"/>
        </w:rPr>
        <w:t> to zero, this is obviously not a good thing.</w:t>
      </w:r>
    </w:p>
    <w:p w14:paraId="751D42BC" w14:textId="77777777" w:rsidR="00EB474E" w:rsidRPr="00EB474E" w:rsidRDefault="00EB474E" w:rsidP="00EB474E">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EB474E">
        <w:rPr>
          <w:rFonts w:ascii="Georgia" w:eastAsia="Times New Roman" w:hAnsi="Georgia" w:cs="Times New Roman"/>
          <w:color w:val="242424"/>
          <w:spacing w:val="-1"/>
          <w:kern w:val="0"/>
          <w:sz w:val="30"/>
          <w:szCs w:val="30"/>
          <w:lang w:eastAsia="en-IN"/>
          <w14:ligatures w14:val="none"/>
        </w:rPr>
        <w:t>This is the famous problem of overfitting and it is a topic of it’s own. The basic takeaway is that the models fit to the existing data too perfectly that it fails to generalise with new data. We can use cross validation methods to avoid this.</w:t>
      </w:r>
    </w:p>
    <w:p w14:paraId="7E962A51" w14:textId="77777777" w:rsidR="00EB474E" w:rsidRPr="00EB474E" w:rsidRDefault="00EB474E" w:rsidP="00EB474E">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EB474E">
        <w:rPr>
          <w:rFonts w:ascii="Georgia" w:eastAsia="Times New Roman" w:hAnsi="Georgia" w:cs="Times New Roman"/>
          <w:color w:val="242424"/>
          <w:spacing w:val="-1"/>
          <w:kern w:val="0"/>
          <w:sz w:val="30"/>
          <w:szCs w:val="30"/>
          <w:lang w:eastAsia="en-IN"/>
          <w14:ligatures w14:val="none"/>
        </w:rPr>
        <w:t xml:space="preserve">One way to prevent this, with respect to Regression trees, is to specify the minimum number of records or rows, Aleaf node can </w:t>
      </w:r>
      <w:r w:rsidRPr="00EB474E">
        <w:rPr>
          <w:rFonts w:ascii="Georgia" w:eastAsia="Times New Roman" w:hAnsi="Georgia" w:cs="Times New Roman"/>
          <w:color w:val="242424"/>
          <w:spacing w:val="-1"/>
          <w:kern w:val="0"/>
          <w:sz w:val="30"/>
          <w:szCs w:val="30"/>
          <w:lang w:eastAsia="en-IN"/>
          <w14:ligatures w14:val="none"/>
        </w:rPr>
        <w:lastRenderedPageBreak/>
        <w:t>have, In advance.</w:t>
      </w:r>
      <w:r w:rsidRPr="00EB474E">
        <w:rPr>
          <w:rFonts w:ascii="Georgia" w:eastAsia="Times New Roman" w:hAnsi="Georgia" w:cs="Times New Roman"/>
          <w:color w:val="242424"/>
          <w:spacing w:val="-1"/>
          <w:kern w:val="0"/>
          <w:sz w:val="30"/>
          <w:szCs w:val="30"/>
          <w:lang w:eastAsia="en-IN"/>
          <w14:ligatures w14:val="none"/>
        </w:rPr>
        <w:br/>
        <w:t>And the exact number is not easily known when it comes to large data-sets. But, cross-validation could be used for this purpose.</w:t>
      </w:r>
    </w:p>
    <w:p w14:paraId="61E267B9" w14:textId="77777777" w:rsidR="00EB474E" w:rsidRPr="00EB474E" w:rsidRDefault="00EB474E" w:rsidP="00EB474E">
      <w:pPr>
        <w:shd w:val="clear" w:color="auto" w:fill="FFFFFF"/>
        <w:spacing w:before="468" w:after="0" w:line="450" w:lineRule="atLeast"/>
        <w:outlineLvl w:val="0"/>
        <w:rPr>
          <w:rFonts w:ascii="Helvetica" w:eastAsia="Times New Roman" w:hAnsi="Helvetica" w:cs="Helvetica"/>
          <w:b/>
          <w:bCs/>
          <w:color w:val="242424"/>
          <w:spacing w:val="-4"/>
          <w:kern w:val="36"/>
          <w:sz w:val="36"/>
          <w:szCs w:val="36"/>
          <w:lang w:eastAsia="en-IN"/>
          <w14:ligatures w14:val="none"/>
        </w:rPr>
      </w:pPr>
      <w:r w:rsidRPr="00EB474E">
        <w:rPr>
          <w:rFonts w:ascii="Helvetica" w:eastAsia="Times New Roman" w:hAnsi="Helvetica" w:cs="Helvetica"/>
          <w:b/>
          <w:bCs/>
          <w:color w:val="242424"/>
          <w:spacing w:val="-4"/>
          <w:kern w:val="36"/>
          <w:sz w:val="36"/>
          <w:szCs w:val="36"/>
          <w:lang w:eastAsia="en-IN"/>
          <w14:ligatures w14:val="none"/>
        </w:rPr>
        <w:t>Conclusion</w:t>
      </w:r>
    </w:p>
    <w:p w14:paraId="45B21F9D" w14:textId="77777777" w:rsidR="00EB474E" w:rsidRPr="00EB474E" w:rsidRDefault="00EB474E" w:rsidP="00EB474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EB474E">
        <w:rPr>
          <w:rFonts w:ascii="Georgia" w:eastAsia="Times New Roman" w:hAnsi="Georgia" w:cs="Times New Roman"/>
          <w:color w:val="242424"/>
          <w:spacing w:val="-1"/>
          <w:kern w:val="0"/>
          <w:sz w:val="30"/>
          <w:szCs w:val="30"/>
          <w:lang w:eastAsia="en-IN"/>
          <w14:ligatures w14:val="none"/>
        </w:rPr>
        <w:t>To conclude, Regression Trees are another way of calling Decision Trees that are used for regression and it can be useful in a lot of areas where the relationship between the variables are found to be non-linear.</w:t>
      </w:r>
      <w:r w:rsidRPr="00EB474E">
        <w:rPr>
          <w:rFonts w:ascii="Georgia" w:eastAsia="Times New Roman" w:hAnsi="Georgia" w:cs="Times New Roman"/>
          <w:color w:val="242424"/>
          <w:spacing w:val="-1"/>
          <w:kern w:val="0"/>
          <w:sz w:val="30"/>
          <w:szCs w:val="30"/>
          <w:lang w:eastAsia="en-IN"/>
          <w14:ligatures w14:val="none"/>
        </w:rPr>
        <w:br/>
        <w:t>One thing to remember is that the algorithm is prone to overfitting. So, It is better to always specify the minimum number of children per leaf node in advance and use cross-validation to find this Value.</w:t>
      </w:r>
    </w:p>
    <w:p w14:paraId="33BB9BC4" w14:textId="77777777" w:rsidR="00057932" w:rsidRDefault="00057932"/>
    <w:p w14:paraId="18B27C1D" w14:textId="270C168D" w:rsidR="00AD280A" w:rsidRDefault="00AD280A">
      <w:r w:rsidRPr="00AD280A">
        <w:rPr>
          <w:noProof/>
        </w:rPr>
        <w:lastRenderedPageBreak/>
        <w:drawing>
          <wp:inline distT="0" distB="0" distL="0" distR="0" wp14:anchorId="64406206" wp14:editId="5AF2935C">
            <wp:extent cx="5731510" cy="6924675"/>
            <wp:effectExtent l="0" t="0" r="2540" b="9525"/>
            <wp:docPr id="17419521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924675"/>
                    </a:xfrm>
                    <a:prstGeom prst="rect">
                      <a:avLst/>
                    </a:prstGeom>
                    <a:noFill/>
                    <a:ln>
                      <a:noFill/>
                    </a:ln>
                  </pic:spPr>
                </pic:pic>
              </a:graphicData>
            </a:graphic>
          </wp:inline>
        </w:drawing>
      </w:r>
      <w:r w:rsidRPr="00AD280A">
        <w:rPr>
          <w:noProof/>
        </w:rPr>
        <w:lastRenderedPageBreak/>
        <w:drawing>
          <wp:inline distT="0" distB="0" distL="0" distR="0" wp14:anchorId="14FD6BA1" wp14:editId="776664A7">
            <wp:extent cx="5731510" cy="5208270"/>
            <wp:effectExtent l="0" t="0" r="2540" b="0"/>
            <wp:docPr id="840437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208270"/>
                    </a:xfrm>
                    <a:prstGeom prst="rect">
                      <a:avLst/>
                    </a:prstGeom>
                    <a:noFill/>
                    <a:ln>
                      <a:noFill/>
                    </a:ln>
                  </pic:spPr>
                </pic:pic>
              </a:graphicData>
            </a:graphic>
          </wp:inline>
        </w:drawing>
      </w:r>
      <w:r w:rsidRPr="00AD280A">
        <w:rPr>
          <w:noProof/>
        </w:rPr>
        <w:lastRenderedPageBreak/>
        <w:drawing>
          <wp:inline distT="0" distB="0" distL="0" distR="0" wp14:anchorId="5916C518" wp14:editId="1CFB8163">
            <wp:extent cx="5731510" cy="7020560"/>
            <wp:effectExtent l="0" t="0" r="2540" b="8890"/>
            <wp:docPr id="1256275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020560"/>
                    </a:xfrm>
                    <a:prstGeom prst="rect">
                      <a:avLst/>
                    </a:prstGeom>
                    <a:noFill/>
                    <a:ln>
                      <a:noFill/>
                    </a:ln>
                  </pic:spPr>
                </pic:pic>
              </a:graphicData>
            </a:graphic>
          </wp:inline>
        </w:drawing>
      </w:r>
      <w:r w:rsidRPr="00AD280A">
        <w:rPr>
          <w:noProof/>
        </w:rPr>
        <w:lastRenderedPageBreak/>
        <w:drawing>
          <wp:inline distT="0" distB="0" distL="0" distR="0" wp14:anchorId="5994201B" wp14:editId="7863EEBF">
            <wp:extent cx="4699000" cy="6151880"/>
            <wp:effectExtent l="0" t="0" r="6350" b="1270"/>
            <wp:docPr id="93755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99000" cy="6151880"/>
                    </a:xfrm>
                    <a:prstGeom prst="rect">
                      <a:avLst/>
                    </a:prstGeom>
                    <a:noFill/>
                    <a:ln>
                      <a:noFill/>
                    </a:ln>
                  </pic:spPr>
                </pic:pic>
              </a:graphicData>
            </a:graphic>
          </wp:inline>
        </w:drawing>
      </w:r>
    </w:p>
    <w:sectPr w:rsidR="00AD28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74E"/>
    <w:rsid w:val="00057932"/>
    <w:rsid w:val="009A5C15"/>
    <w:rsid w:val="00AD280A"/>
    <w:rsid w:val="00EB47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D5618"/>
  <w15:chartTrackingRefBased/>
  <w15:docId w15:val="{4FE6F585-8609-4DA8-9DE7-0EA1B13D8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B474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EB474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74E"/>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EB474E"/>
    <w:rPr>
      <w:rFonts w:ascii="Times New Roman" w:eastAsia="Times New Roman" w:hAnsi="Times New Roman" w:cs="Times New Roman"/>
      <w:b/>
      <w:bCs/>
      <w:kern w:val="0"/>
      <w:sz w:val="36"/>
      <w:szCs w:val="36"/>
      <w:lang w:eastAsia="en-IN"/>
      <w14:ligatures w14:val="none"/>
    </w:rPr>
  </w:style>
  <w:style w:type="paragraph" w:customStyle="1" w:styleId="pw-post-body-paragraph">
    <w:name w:val="pw-post-body-paragraph"/>
    <w:basedOn w:val="Normal"/>
    <w:rsid w:val="00EB474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B474E"/>
    <w:rPr>
      <w:b/>
      <w:bCs/>
    </w:rPr>
  </w:style>
  <w:style w:type="character" w:styleId="Emphasis">
    <w:name w:val="Emphasis"/>
    <w:basedOn w:val="DefaultParagraphFont"/>
    <w:uiPriority w:val="20"/>
    <w:qFormat/>
    <w:rsid w:val="00EB474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444062">
      <w:bodyDiv w:val="1"/>
      <w:marLeft w:val="0"/>
      <w:marRight w:val="0"/>
      <w:marTop w:val="0"/>
      <w:marBottom w:val="0"/>
      <w:divBdr>
        <w:top w:val="none" w:sz="0" w:space="0" w:color="auto"/>
        <w:left w:val="none" w:sz="0" w:space="0" w:color="auto"/>
        <w:bottom w:val="none" w:sz="0" w:space="0" w:color="auto"/>
        <w:right w:val="none" w:sz="0" w:space="0" w:color="auto"/>
      </w:divBdr>
      <w:divsChild>
        <w:div w:id="1389302947">
          <w:marLeft w:val="0"/>
          <w:marRight w:val="0"/>
          <w:marTop w:val="0"/>
          <w:marBottom w:val="0"/>
          <w:divBdr>
            <w:top w:val="none" w:sz="0" w:space="0" w:color="auto"/>
            <w:left w:val="none" w:sz="0" w:space="0" w:color="auto"/>
            <w:bottom w:val="none" w:sz="0" w:space="0" w:color="auto"/>
            <w:right w:val="none" w:sz="0" w:space="0" w:color="auto"/>
          </w:divBdr>
          <w:divsChild>
            <w:div w:id="788471655">
              <w:marLeft w:val="0"/>
              <w:marRight w:val="0"/>
              <w:marTop w:val="0"/>
              <w:marBottom w:val="0"/>
              <w:divBdr>
                <w:top w:val="none" w:sz="0" w:space="0" w:color="auto"/>
                <w:left w:val="none" w:sz="0" w:space="0" w:color="auto"/>
                <w:bottom w:val="none" w:sz="0" w:space="0" w:color="auto"/>
                <w:right w:val="none" w:sz="0" w:space="0" w:color="auto"/>
              </w:divBdr>
            </w:div>
          </w:divsChild>
        </w:div>
        <w:div w:id="1372926032">
          <w:marLeft w:val="0"/>
          <w:marRight w:val="0"/>
          <w:marTop w:val="0"/>
          <w:marBottom w:val="0"/>
          <w:divBdr>
            <w:top w:val="none" w:sz="0" w:space="0" w:color="auto"/>
            <w:left w:val="none" w:sz="0" w:space="0" w:color="auto"/>
            <w:bottom w:val="none" w:sz="0" w:space="0" w:color="auto"/>
            <w:right w:val="none" w:sz="0" w:space="0" w:color="auto"/>
          </w:divBdr>
        </w:div>
        <w:div w:id="107428715">
          <w:marLeft w:val="0"/>
          <w:marRight w:val="0"/>
          <w:marTop w:val="0"/>
          <w:marBottom w:val="0"/>
          <w:divBdr>
            <w:top w:val="none" w:sz="0" w:space="0" w:color="auto"/>
            <w:left w:val="none" w:sz="0" w:space="0" w:color="auto"/>
            <w:bottom w:val="none" w:sz="0" w:space="0" w:color="auto"/>
            <w:right w:val="none" w:sz="0" w:space="0" w:color="auto"/>
          </w:divBdr>
        </w:div>
        <w:div w:id="215238160">
          <w:marLeft w:val="0"/>
          <w:marRight w:val="0"/>
          <w:marTop w:val="0"/>
          <w:marBottom w:val="0"/>
          <w:divBdr>
            <w:top w:val="none" w:sz="0" w:space="0" w:color="auto"/>
            <w:left w:val="none" w:sz="0" w:space="0" w:color="auto"/>
            <w:bottom w:val="none" w:sz="0" w:space="0" w:color="auto"/>
            <w:right w:val="none" w:sz="0" w:space="0" w:color="auto"/>
          </w:divBdr>
        </w:div>
        <w:div w:id="17574793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1060</Words>
  <Characters>6048</Characters>
  <Application>Microsoft Office Word</Application>
  <DocSecurity>0</DocSecurity>
  <Lines>50</Lines>
  <Paragraphs>14</Paragraphs>
  <ScaleCrop>false</ScaleCrop>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2</cp:revision>
  <dcterms:created xsi:type="dcterms:W3CDTF">2024-01-18T02:28:00Z</dcterms:created>
  <dcterms:modified xsi:type="dcterms:W3CDTF">2024-01-19T17:18:00Z</dcterms:modified>
</cp:coreProperties>
</file>