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Diagramas Historia N-3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Diagrama de casos uso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 del proyecto “app unab”, en base a diagrama de casos de uso de Kruchten.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actores que participan de manera activa en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Diagrama de actividades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4013" cy="450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Actividades  del proyecto “app unab”, en base a diagrama de actividades de Kruchten.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actividades realizadas por los usuarios que participan y la forma en que lo hacen dentro del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Diagrama de clases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8275" cy="4010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Clases del proyecto “app unab”, en base a diagrama de clases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Diagrama de secuencia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8300" cy="20478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del proyecto “app unab”, en base a diagrama de secuencia  de Kruchten.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secuencias por las que el usuario pasa para utilizar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