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3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33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docente, yo debería ser notificado cuando una pregunta mía es respondida.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espuesta a la pregunta anteriormente realizada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a SonarQube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realiza el Scan del código. 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2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revisan los resultados entregados por la plataforma, en este caso indicará los code smell, bugs y vulnerabilidades.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Requisitos previos, antes de siquiera iniciar la aplicación/programa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debe hacer/ingresar antes de ejecutar la funcion del modulo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realizado una pregunta anteriormente.</w:t>
            </w:r>
          </w:p>
          <w:p w:rsidR="00000000" w:rsidDel="00000000" w:rsidP="00000000" w:rsidRDefault="00000000" w:rsidRPr="00000000" w14:paraId="0000002D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Aquí se indica con que debe contar el usuario fuera de los protocolos de la empresa. Maquina especifica, Internet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28.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28.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un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espera del ingreso del usuario, no es técnico sino que una respuesta válida.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recibir una notificación confirmando que su pregunta ha sido respondida.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ve el usuario para iniciar la función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328.8" w:lineRule="auto"/>
              <w:ind w:left="720" w:right="-2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 que la pregunta ha sido respondida. </w:t>
            </w:r>
          </w:p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deberia de hacer el programa en caso de que todo se cumpla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notifica que la pregunta anteriormente realizada ha sido respondida.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396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color w:val="b7b7b7"/>
                <w:sz w:val="24"/>
                <w:szCs w:val="24"/>
                <w:rtl w:val="0"/>
              </w:rPr>
              <w:t xml:space="preserve">Que se obtuvo del programa, sea diferente a lo esperado o no, con tal de dejar en constancia que el programa se revisó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39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notificación de que la respuesta realizada por el docente fue respondida por algún estudiante.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