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p0om33ccliy" w:id="0"/>
      <w:bookmarkEnd w:id="0"/>
      <w:r w:rsidDel="00000000" w:rsidR="00000000" w:rsidRPr="00000000">
        <w:rPr>
          <w:rtl w:val="0"/>
        </w:rPr>
        <w:t xml:space="preserve">Acta de reunión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Acta de reunión no.: 1</w:t>
      </w:r>
    </w:p>
    <w:p w:rsidR="00000000" w:rsidDel="00000000" w:rsidP="00000000" w:rsidRDefault="00000000" w:rsidRPr="00000000" w14:paraId="00000003">
      <w:pPr>
        <w:contextualSpacing w:val="0"/>
        <w:rPr/>
      </w:pPr>
      <w:r w:rsidDel="00000000" w:rsidR="00000000" w:rsidRPr="00000000">
        <w:rPr>
          <w:rtl w:val="0"/>
        </w:rPr>
        <w:t xml:space="preserve">Tema: Caso Alvaro Pozo y Marlon Gonzales.</w:t>
      </w:r>
    </w:p>
    <w:p w:rsidR="00000000" w:rsidDel="00000000" w:rsidP="00000000" w:rsidRDefault="00000000" w:rsidRPr="00000000" w14:paraId="00000004">
      <w:pPr>
        <w:contextualSpacing w:val="0"/>
        <w:rPr/>
      </w:pPr>
      <w:r w:rsidDel="00000000" w:rsidR="00000000" w:rsidRPr="00000000">
        <w:rPr>
          <w:rtl w:val="0"/>
        </w:rPr>
        <w:t xml:space="preserve">Fecha de reunión: 12/11/2018</w:t>
      </w:r>
    </w:p>
    <w:p w:rsidR="00000000" w:rsidDel="00000000" w:rsidP="00000000" w:rsidRDefault="00000000" w:rsidRPr="00000000" w14:paraId="00000005">
      <w:pPr>
        <w:contextualSpacing w:val="0"/>
        <w:rPr/>
      </w:pPr>
      <w:r w:rsidDel="00000000" w:rsidR="00000000" w:rsidRPr="00000000">
        <w:rPr>
          <w:rtl w:val="0"/>
        </w:rPr>
        <w:t xml:space="preserve">Lugar de la reunión: Discord</w:t>
      </w:r>
    </w:p>
    <w:p w:rsidR="00000000" w:rsidDel="00000000" w:rsidP="00000000" w:rsidRDefault="00000000" w:rsidRPr="00000000" w14:paraId="00000006">
      <w:pPr>
        <w:contextualSpacing w:val="0"/>
        <w:rPr/>
      </w:pPr>
      <w:r w:rsidDel="00000000" w:rsidR="00000000" w:rsidRPr="00000000">
        <w:rPr>
          <w:rtl w:val="0"/>
        </w:rPr>
        <w:t xml:space="preserve">Asistentes: Mario Valverde, Gonzalo Olatte, Tiare Ojeda, Alberto Calvo y Hugo Mercado </w:t>
      </w:r>
    </w:p>
    <w:p w:rsidR="00000000" w:rsidDel="00000000" w:rsidP="00000000" w:rsidRDefault="00000000" w:rsidRPr="00000000" w14:paraId="00000007">
      <w:pPr>
        <w:contextualSpacing w:val="0"/>
        <w:rPr/>
      </w:pPr>
      <w:r w:rsidDel="00000000" w:rsidR="00000000" w:rsidRPr="00000000">
        <w:rPr>
          <w:rtl w:val="0"/>
        </w:rPr>
        <w:t xml:space="preserve">Objetivo de la reunión: Faltas consecutivas a las daily y medidas para Álvaro Pozo y Marlon Gonzales con condiciones para permanecer en el equipo.</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Descripción: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La reunión se lleva a cabo después de la daily de los Scrum Master del día 12 de noviembre del año 2018, en esta se informa la falta de Alvaro Pozo y Marlon Gonzales a la daily del grupo Scrum Team 2. Se habla sobre que ese mismo día en el planning se había dejado claro que había personas condicionadas por las faltas reiteradas en el sprint anterior, Álvaro Pozo (faltó a 4 de 5 dailys) y Marlon Gonzales (faltó a las 5), por esto mismo y la falta incurrida el día 12 de noviembre se procede a declarar las condiciones para que ambos permanezcan en el equipo, éstas condiciones son: darles hasta el termino del dia 13 de noviembre para realizar sus tareas del sprint (lo que incluye desarrollar las siguientes tareas de una historia; un diagrama de casos de uso, un diagrama de clases, un diagrama de secuencia, un diagrama de actividades, limites y alcances y criterios de aceptación) el envío de estas tareas debían realizarse hasta el día 13 de noviembre a las 0:00 horas, después de esto se procedería a la revisión de estas para darles una retroalimentación y pudiesen arreglar sus tareas hasta el día 14 de noviembre. Se hace un envío de correo a Álvaro Pozo, Marlon Gonzales, Gonzalo Olatte (Scrum Master Scrum Team 2) y a Ricardo Sanhueza (Product Owner).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Acta de reunión no.: 2</w:t>
      </w:r>
    </w:p>
    <w:p w:rsidR="00000000" w:rsidDel="00000000" w:rsidP="00000000" w:rsidRDefault="00000000" w:rsidRPr="00000000" w14:paraId="0000001E">
      <w:pPr>
        <w:contextualSpacing w:val="0"/>
        <w:rPr/>
      </w:pPr>
      <w:r w:rsidDel="00000000" w:rsidR="00000000" w:rsidRPr="00000000">
        <w:rPr>
          <w:rtl w:val="0"/>
        </w:rPr>
        <w:t xml:space="preserve">Tema: Caso Alvaro Pozo y Marlon Gonzales.</w:t>
      </w:r>
    </w:p>
    <w:p w:rsidR="00000000" w:rsidDel="00000000" w:rsidP="00000000" w:rsidRDefault="00000000" w:rsidRPr="00000000" w14:paraId="0000001F">
      <w:pPr>
        <w:contextualSpacing w:val="0"/>
        <w:rPr/>
      </w:pPr>
      <w:r w:rsidDel="00000000" w:rsidR="00000000" w:rsidRPr="00000000">
        <w:rPr>
          <w:rtl w:val="0"/>
        </w:rPr>
        <w:t xml:space="preserve">Fecha de reunión: 13/11/2018</w:t>
      </w:r>
    </w:p>
    <w:p w:rsidR="00000000" w:rsidDel="00000000" w:rsidP="00000000" w:rsidRDefault="00000000" w:rsidRPr="00000000" w14:paraId="00000020">
      <w:pPr>
        <w:contextualSpacing w:val="0"/>
        <w:rPr/>
      </w:pPr>
      <w:r w:rsidDel="00000000" w:rsidR="00000000" w:rsidRPr="00000000">
        <w:rPr>
          <w:rtl w:val="0"/>
        </w:rPr>
        <w:t xml:space="preserve">Lugar de la reunión: Discord</w:t>
      </w:r>
    </w:p>
    <w:p w:rsidR="00000000" w:rsidDel="00000000" w:rsidP="00000000" w:rsidRDefault="00000000" w:rsidRPr="00000000" w14:paraId="00000021">
      <w:pPr>
        <w:contextualSpacing w:val="0"/>
        <w:rPr/>
      </w:pPr>
      <w:r w:rsidDel="00000000" w:rsidR="00000000" w:rsidRPr="00000000">
        <w:rPr>
          <w:rtl w:val="0"/>
        </w:rPr>
        <w:t xml:space="preserve">Asistentes: Mario Valverde, Gonzalo Olatte, Tiare Ojeda, Alberto Calvo y Hugo Mercado </w:t>
      </w:r>
    </w:p>
    <w:p w:rsidR="00000000" w:rsidDel="00000000" w:rsidP="00000000" w:rsidRDefault="00000000" w:rsidRPr="00000000" w14:paraId="00000022">
      <w:pPr>
        <w:contextualSpacing w:val="0"/>
        <w:rPr/>
      </w:pPr>
      <w:r w:rsidDel="00000000" w:rsidR="00000000" w:rsidRPr="00000000">
        <w:rPr>
          <w:rtl w:val="0"/>
        </w:rPr>
        <w:t xml:space="preserve">Objetivo de la reunión: Revisión del caso de Álvaro Pozo y Marlon Gonzales</w:t>
        <w:tab/>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Descripción: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Día 13 de noviembre siendo las 0:15 hrs. AM se procede a la revisión de las tareas que debían realizar Álvaro Pozo y Marlon Gonzales, el S. Scrum Master Hugo Mercado verifica que solo hay 3 de las 6 tareas realizadas y procede a enviar el correo de despido a Álvaro Pozo y Marlon Gonzales, después de esto el Scrum Master del Scrum Team 2 comienza a recibir mensajes irrespetuosos por parte de los afectados y 2 integrantes más del equipo, luego de esto comienza a recibir el S. Scrum Master mensajes pidiendo explicaciones sobre el despido a lo que este responde que el despido fue debido a que no se cumplió con lo estipulado. Como medida de contingencia ante los dos despidos realizados los Scrum Masters sugieren un intercambio de integrantes viendo las falencias de estos, por lo cual los equipos (Scrum Team 2 y 3) proceden a intercambiar a dos documentadores del Scrum Team 3 (debido a que este Scrum Team ya tenía lista su documentación) hacia el Scrum Team 2 para reforzar el área de documentación de ese Team y un integrante de desarrollo del Scrum Team 2 se cambia el Scrum Team 3 para reforzar la parte de desarrollo de este Team para reforzar esta área. Se procede después de esto a enviar un correo al Product Owner para informarle de la situación.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