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alerta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luis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generar notificaciones tanto a alumnos como profesores y directores con respecto a las distintas funcionalidades del programa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E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recibira una notificacion que alerte al usuario de alguna información o respuesta dependiendo del caso.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detectan alertas respecto al código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