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Minuta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Matías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Docentes,Director,Estudiantes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hacer uso del módulo correctamente.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1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8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