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20/11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20/11/2018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21:30     Hora final:  21:45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las historias H1 y H2.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la refinación del sprint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