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lineRule="auto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Histórico de Actas de reunión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Acta de reunión no.: 4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Tema: Falta Sergio Córdova en Planning.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Fecha de reunión: 20/11/2018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Lugar de la reunión: Discord.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Asistentes: Sergio Córdova (Testing), Mario Valverde (Scrum Master 1) , Hugo Mercado(Super Scrum Master).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La reunión se llevó a cabo para saber el motivo por el cual Sergio Córdova faltó al Planning del día 19/11, el cual nos informa el motivo de su falta. Se consulta el esfuerzo que ha realizado Sergio, a su Scrum Master (Mario Valverde) y se justifica el motivo de falta y no avisó por ser de fuerza mayor.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Acta de reunión no.: 5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Tema: Falta Daniel Roa en Planning.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Fecha de reunión: 20/11/2018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Lugar de la reunión: Discord.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Asistentes: Daniel Roa (Documentador), Alberto Calvo (Scrum Master 4) , Hugo Mercado(Super Scrum Master).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La reunión se llevó a cabo para saber el motivo por el cual Daniel Roa faltó al Planning del día 19/11, el cual nos informa el motivo de su falta. Se consulta el esfuerzo que ha realizado Daniel a su Scrum Master (Alberto Calvo) y se justifica el motivo de falta y no avisó por ser de fuerza mayor.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Acta de reunión no.: 6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Tema: Alejandro Mery en sprint del día 20/11.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Fecha de reunión: 21/11/2018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Lugar de la reunión: Discord.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Asistentes: Alejandro Mery (Documentador), Gonzalo Olatte (Scrum Master 2) , Hugo Mercado(Super Scrum Master).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La reunión se llevó a cabo para saber el motivo por el cual Alejandro Mery no avisa a tiempo la falta de la daily del dia 20/11 del Equipo Scrum 2. Nos informa el motivo de la falta. Se consulta el esfuerzo que ha realizado Alejandro a su Scrum Master (Gonzalo Olatte) y 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Acta de reunión no.: 6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Tema: Nicolas Cordova en sprint del día 20/11.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Fecha de reunión: 21/11/2018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Lugar de la reunión: Discord.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Asistentes: Nicolás Córdova (Super Dev.), Gonzalo Olatte (Scrum Master 2) , Hugo Mercado(Super Scrum Master).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La reunión se llevó a cabo para saber el motivo por el cual Alejandro Mery no avisa a tiempo la falta de la daily del dia 20/11 del Equipo Scrum 2. Nos informa. Se consulta el esfuerzo que ha realizado Daniel a su Scrum Master (Alberto Calvo) y se justifica el motivo de falta y no avisó por ser de fuerza mayor.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