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3FA" w:rsidRDefault="007123FA" w:rsidP="007123FA">
      <w:r>
        <w:t xml:space="preserve">Write a program that prints the numbers from 1 to 100. </w:t>
      </w:r>
    </w:p>
    <w:p w:rsidR="007123FA" w:rsidRDefault="007123FA" w:rsidP="007123FA">
      <w:r>
        <w:t xml:space="preserve">But for multiples of three print “Fizz” instead of the number and for the multiples of five print “Buzz”. </w:t>
      </w:r>
    </w:p>
    <w:p w:rsidR="007123FA" w:rsidRDefault="007123FA" w:rsidP="007123FA">
      <w:r>
        <w:t>For numbers which are multiples of both three and five print “</w:t>
      </w:r>
      <w:proofErr w:type="spellStart"/>
      <w:r>
        <w:t>FizzBuzz</w:t>
      </w:r>
      <w:proofErr w:type="spellEnd"/>
      <w:r>
        <w:t>”.</w:t>
      </w:r>
      <w:bookmarkStart w:id="0" w:name="_GoBack"/>
      <w:bookmarkEnd w:id="0"/>
    </w:p>
    <w:p w:rsidR="00326D7A" w:rsidRDefault="007123FA" w:rsidP="007123FA">
      <w:r>
        <w:t xml:space="preserve">Next, Provide the SQL to create a table to handle the </w:t>
      </w:r>
      <w:proofErr w:type="spellStart"/>
      <w:r>
        <w:t>FizzBuzz</w:t>
      </w:r>
      <w:proofErr w:type="spellEnd"/>
      <w:r>
        <w:t xml:space="preserve"> results. The table should include </w:t>
      </w:r>
      <w:proofErr w:type="gramStart"/>
      <w:r>
        <w:t>an</w:t>
      </w:r>
      <w:proofErr w:type="gramEnd"/>
      <w:r>
        <w:t xml:space="preserve"> unique ID column and a results column. Then provide the SQL to a stored procedure to store the results of the Fizz, Buzz or </w:t>
      </w:r>
      <w:proofErr w:type="spellStart"/>
      <w:r>
        <w:t>FizzBuzz</w:t>
      </w:r>
      <w:proofErr w:type="spellEnd"/>
      <w:r>
        <w:t xml:space="preserve"> in the table using a stored procedure. Finally, create a function called by the </w:t>
      </w:r>
      <w:proofErr w:type="spellStart"/>
      <w:r>
        <w:t>FizzBuzz</w:t>
      </w:r>
      <w:proofErr w:type="spellEnd"/>
      <w:r>
        <w:t xml:space="preserve"> program to execute the stored procedure by passing in the results to a stored procedure.</w:t>
      </w:r>
    </w:p>
    <w:sectPr w:rsidR="0032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BD"/>
    <w:rsid w:val="00326D7A"/>
    <w:rsid w:val="005977C8"/>
    <w:rsid w:val="007123FA"/>
    <w:rsid w:val="00C9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A2244-B58A-437C-97D9-CD8EE820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2024-08-10T15:40:00Z</dcterms:created>
  <dcterms:modified xsi:type="dcterms:W3CDTF">2024-08-10T15:40:00Z</dcterms:modified>
</cp:coreProperties>
</file>