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27D" w:rsidRDefault="00CB4357" w:rsidP="0071027D">
      <w:pPr>
        <w:pStyle w:val="Title"/>
      </w:pPr>
      <w:r>
        <w:t>Tapered beam scripts</w:t>
      </w:r>
    </w:p>
    <w:p w:rsidR="0071027D" w:rsidRPr="0071027D" w:rsidRDefault="0071027D" w:rsidP="0071027D"/>
    <w:p w:rsidR="002442AF" w:rsidRDefault="002442AF" w:rsidP="00CB4357">
      <w:r>
        <w:t xml:space="preserve">Python 3 and </w:t>
      </w:r>
      <w:proofErr w:type="spellStart"/>
      <w:r>
        <w:t>Numpy</w:t>
      </w:r>
      <w:proofErr w:type="spellEnd"/>
      <w:r>
        <w:t xml:space="preserve"> 1.9.0 or later are required to run the scripts.</w:t>
      </w:r>
    </w:p>
    <w:p w:rsidR="00CB4357" w:rsidRPr="00CB4357" w:rsidRDefault="00CB4357" w:rsidP="00CB4357">
      <w:pPr>
        <w:pStyle w:val="ListParagraph"/>
        <w:numPr>
          <w:ilvl w:val="0"/>
          <w:numId w:val="1"/>
        </w:numPr>
        <w:rPr>
          <w:rFonts w:cstheme="minorHAnsi"/>
        </w:rPr>
      </w:pPr>
      <w:r>
        <w:rPr>
          <w:rFonts w:ascii="Courier" w:hAnsi="Courier" w:cstheme="minorHAnsi"/>
        </w:rPr>
        <w:t>taperedbeam.py</w:t>
      </w:r>
    </w:p>
    <w:p w:rsidR="00CB4357" w:rsidRDefault="00CB4357" w:rsidP="00CB4357">
      <w:pPr>
        <w:pStyle w:val="ListParagraph"/>
        <w:rPr>
          <w:rFonts w:cstheme="minorHAnsi"/>
        </w:rPr>
      </w:pPr>
      <w:r>
        <w:t xml:space="preserve">The main script that runs the capacitance sensors and stores the data. Simultaneous video recording can be triggered by adding the option </w:t>
      </w:r>
      <w:r w:rsidRPr="00CB4357">
        <w:rPr>
          <w:rFonts w:ascii="Courier" w:hAnsi="Courier"/>
        </w:rPr>
        <w:t>-c</w:t>
      </w:r>
      <w:r>
        <w:t xml:space="preserve"> or </w:t>
      </w:r>
      <w:r>
        <w:rPr>
          <w:rFonts w:ascii="Courier" w:hAnsi="Courier" w:cs="Courier New"/>
        </w:rPr>
        <w:t>–</w:t>
      </w:r>
      <w:r w:rsidRPr="00CB4357">
        <w:rPr>
          <w:rFonts w:ascii="Courier" w:hAnsi="Courier" w:cs="Courier New"/>
        </w:rPr>
        <w:t>camera</w:t>
      </w:r>
      <w:r>
        <w:rPr>
          <w:rFonts w:cstheme="minorHAnsi"/>
        </w:rPr>
        <w:t>.</w:t>
      </w:r>
    </w:p>
    <w:p w:rsidR="00844F00" w:rsidRDefault="00844F00" w:rsidP="00CB4357">
      <w:pPr>
        <w:pStyle w:val="ListParagraph"/>
        <w:rPr>
          <w:rFonts w:cstheme="minorHAnsi"/>
        </w:rPr>
      </w:pPr>
    </w:p>
    <w:p w:rsidR="00CB4357" w:rsidRPr="00CB4357" w:rsidRDefault="00CB4357" w:rsidP="00CB4357">
      <w:pPr>
        <w:pStyle w:val="ListParagraph"/>
        <w:numPr>
          <w:ilvl w:val="0"/>
          <w:numId w:val="1"/>
        </w:numPr>
        <w:rPr>
          <w:rFonts w:cstheme="minorHAnsi"/>
        </w:rPr>
      </w:pPr>
      <w:r>
        <w:rPr>
          <w:rFonts w:ascii="Courier" w:hAnsi="Courier" w:cstheme="minorHAnsi"/>
        </w:rPr>
        <w:t>process_touches.py</w:t>
      </w:r>
    </w:p>
    <w:p w:rsidR="00CB4357" w:rsidRDefault="0043062F" w:rsidP="00CB4357">
      <w:pPr>
        <w:pStyle w:val="ListParagraph"/>
        <w:rPr>
          <w:rFonts w:cstheme="minorHAnsi"/>
        </w:rPr>
      </w:pPr>
      <w:r>
        <w:rPr>
          <w:rFonts w:cstheme="minorHAnsi"/>
        </w:rPr>
        <w:t>The main processing script that i</w:t>
      </w:r>
      <w:r w:rsidR="00CB4357">
        <w:rPr>
          <w:rFonts w:cstheme="minorHAnsi"/>
        </w:rPr>
        <w:t>ntegrates the binary results from all four capacitance sensors and converts them</w:t>
      </w:r>
      <w:r w:rsidR="004A414D">
        <w:rPr>
          <w:rFonts w:cstheme="minorHAnsi"/>
        </w:rPr>
        <w:t xml:space="preserve"> to touches per electrode on the beam</w:t>
      </w:r>
      <w:r w:rsidR="00E531B6">
        <w:rPr>
          <w:rFonts w:cstheme="minorHAnsi"/>
        </w:rPr>
        <w:t>. It produces a</w:t>
      </w:r>
      <w:r w:rsidR="004A414D" w:rsidRPr="004A414D">
        <w:rPr>
          <w:rFonts w:ascii="Courier" w:hAnsi="Courier" w:cstheme="minorHAnsi"/>
        </w:rPr>
        <w:t xml:space="preserve"> _touches.txt</w:t>
      </w:r>
      <w:r w:rsidR="004A414D">
        <w:rPr>
          <w:rFonts w:cstheme="minorHAnsi"/>
        </w:rPr>
        <w:t xml:space="preserve"> file containing all recorded touches for a single trial</w:t>
      </w:r>
      <w:r w:rsidR="00E531B6">
        <w:rPr>
          <w:rFonts w:cstheme="minorHAnsi"/>
        </w:rPr>
        <w:t>.</w:t>
      </w:r>
      <w:r w:rsidR="004A414D">
        <w:rPr>
          <w:rFonts w:cstheme="minorHAnsi"/>
        </w:rPr>
        <w:t xml:space="preserve"> </w:t>
      </w:r>
      <w:r>
        <w:rPr>
          <w:rFonts w:cstheme="minorHAnsi"/>
        </w:rPr>
        <w:t>More information can be found in the docstring of the script.</w:t>
      </w:r>
    </w:p>
    <w:p w:rsidR="001A2606" w:rsidRDefault="001A2606" w:rsidP="00CB4357">
      <w:pPr>
        <w:pStyle w:val="ListParagraph"/>
        <w:rPr>
          <w:rFonts w:cstheme="minorHAnsi"/>
        </w:rPr>
      </w:pPr>
    </w:p>
    <w:p w:rsidR="001A2606" w:rsidRPr="001A2606" w:rsidRDefault="001A2606" w:rsidP="001A2606">
      <w:pPr>
        <w:pStyle w:val="ListParagraph"/>
        <w:numPr>
          <w:ilvl w:val="0"/>
          <w:numId w:val="1"/>
        </w:numPr>
        <w:rPr>
          <w:rFonts w:cstheme="minorHAnsi"/>
        </w:rPr>
      </w:pPr>
      <w:r>
        <w:rPr>
          <w:rFonts w:ascii="Courier" w:hAnsi="Courier" w:cstheme="minorHAnsi"/>
        </w:rPr>
        <w:t>summarize</w:t>
      </w:r>
      <w:r>
        <w:rPr>
          <w:rFonts w:ascii="Courier" w:hAnsi="Courier" w:cstheme="minorHAnsi"/>
        </w:rPr>
        <w:t>.py</w:t>
      </w:r>
    </w:p>
    <w:p w:rsidR="001A2606" w:rsidRPr="00CB4357" w:rsidRDefault="001A2606" w:rsidP="001A2606">
      <w:pPr>
        <w:pStyle w:val="ListParagraph"/>
        <w:rPr>
          <w:rFonts w:cstheme="minorHAnsi"/>
        </w:rPr>
      </w:pPr>
      <w:r>
        <w:rPr>
          <w:rFonts w:cstheme="minorHAnsi"/>
        </w:rPr>
        <w:t xml:space="preserve">Integrates multiple </w:t>
      </w:r>
      <w:r w:rsidRPr="004A414D">
        <w:rPr>
          <w:rFonts w:ascii="Courier" w:hAnsi="Courier" w:cstheme="minorHAnsi"/>
        </w:rPr>
        <w:t>_touches.txt</w:t>
      </w:r>
      <w:r>
        <w:rPr>
          <w:rFonts w:cstheme="minorHAnsi"/>
        </w:rPr>
        <w:t xml:space="preserve"> files into a single summary file, including the total number of foot faults, time to traverse the beam, as well as time and distance to the first foot fault. This script can be used after the </w:t>
      </w:r>
      <w:r w:rsidRPr="004A414D">
        <w:rPr>
          <w:rFonts w:ascii="Courier" w:hAnsi="Courier" w:cstheme="minorHAnsi"/>
        </w:rPr>
        <w:t>_touches.txt</w:t>
      </w:r>
      <w:r>
        <w:rPr>
          <w:rFonts w:cstheme="minorHAnsi"/>
        </w:rPr>
        <w:t xml:space="preserve"> files have been corrected for false positives (either manually by comparing any warning messages to video recordings if available, or automatically by the </w:t>
      </w:r>
      <w:r>
        <w:rPr>
          <w:rFonts w:ascii="Courier" w:hAnsi="Courier" w:cstheme="minorHAnsi"/>
        </w:rPr>
        <w:t>process_touches.py</w:t>
      </w:r>
      <w:r>
        <w:rPr>
          <w:rFonts w:cstheme="minorHAnsi"/>
        </w:rPr>
        <w:t xml:space="preserve"> script).</w:t>
      </w:r>
      <w:r w:rsidR="008148BE">
        <w:rPr>
          <w:rFonts w:cstheme="minorHAnsi"/>
        </w:rPr>
        <w:t xml:space="preserve"> The output of this script, </w:t>
      </w:r>
      <w:r w:rsidR="008148BE">
        <w:rPr>
          <w:rFonts w:ascii="Courier" w:hAnsi="Courier" w:cstheme="minorHAnsi"/>
        </w:rPr>
        <w:t>summary.txt</w:t>
      </w:r>
      <w:r w:rsidR="008148BE">
        <w:rPr>
          <w:rFonts w:cstheme="minorHAnsi"/>
        </w:rPr>
        <w:t>, is in a convenient format for statistical analysis.</w:t>
      </w:r>
    </w:p>
    <w:p w:rsidR="00844F00" w:rsidRDefault="00844F00" w:rsidP="00CB4357">
      <w:pPr>
        <w:pStyle w:val="ListParagraph"/>
        <w:rPr>
          <w:rFonts w:cstheme="minorHAnsi"/>
        </w:rPr>
      </w:pPr>
    </w:p>
    <w:p w:rsidR="00844F00" w:rsidRPr="00844F00" w:rsidRDefault="00844F00" w:rsidP="00844F00">
      <w:pPr>
        <w:pStyle w:val="ListParagraph"/>
        <w:numPr>
          <w:ilvl w:val="0"/>
          <w:numId w:val="1"/>
        </w:numPr>
        <w:rPr>
          <w:rStyle w:val="Emphasis"/>
          <w:rFonts w:asciiTheme="minorHAnsi" w:hAnsiTheme="minorHAnsi" w:cstheme="minorHAnsi"/>
          <w:iCs w:val="0"/>
        </w:rPr>
      </w:pPr>
      <w:r>
        <w:rPr>
          <w:rStyle w:val="Emphasis"/>
        </w:rPr>
        <w:t>filters.py</w:t>
      </w:r>
    </w:p>
    <w:p w:rsidR="00844F00" w:rsidRPr="00844F00" w:rsidRDefault="00844F00" w:rsidP="00844F00">
      <w:pPr>
        <w:pStyle w:val="ListParagraph"/>
        <w:rPr>
          <w:rStyle w:val="Emphasis"/>
          <w:rFonts w:asciiTheme="minorHAnsi" w:hAnsiTheme="minorHAnsi" w:cstheme="minorHAnsi"/>
        </w:rPr>
      </w:pPr>
      <w:r>
        <w:rPr>
          <w:rStyle w:val="Emphasis"/>
          <w:rFonts w:asciiTheme="minorHAnsi" w:hAnsiTheme="minorHAnsi" w:cstheme="minorHAnsi"/>
        </w:rPr>
        <w:t xml:space="preserve">Contains some code to filter out touches that are unlikely to be true foot faults. These filters can be applied from within </w:t>
      </w:r>
      <w:r>
        <w:rPr>
          <w:rStyle w:val="Emphasis"/>
        </w:rPr>
        <w:t>process_touches.py</w:t>
      </w:r>
      <w:r w:rsidR="00636061">
        <w:rPr>
          <w:rStyle w:val="Emphasis"/>
          <w:rFonts w:asciiTheme="minorHAnsi" w:hAnsiTheme="minorHAnsi" w:cstheme="minorHAnsi"/>
        </w:rPr>
        <w:t>. F</w:t>
      </w:r>
      <w:r>
        <w:rPr>
          <w:rStyle w:val="Emphasis"/>
          <w:rFonts w:asciiTheme="minorHAnsi" w:hAnsiTheme="minorHAnsi" w:cstheme="minorHAnsi"/>
        </w:rPr>
        <w:t xml:space="preserve">or </w:t>
      </w:r>
      <w:r w:rsidR="00452BB1">
        <w:rPr>
          <w:rStyle w:val="Emphasis"/>
          <w:rFonts w:asciiTheme="minorHAnsi" w:hAnsiTheme="minorHAnsi" w:cstheme="minorHAnsi"/>
        </w:rPr>
        <w:t>detailed</w:t>
      </w:r>
      <w:r>
        <w:rPr>
          <w:rStyle w:val="Emphasis"/>
          <w:rFonts w:asciiTheme="minorHAnsi" w:hAnsiTheme="minorHAnsi" w:cstheme="minorHAnsi"/>
        </w:rPr>
        <w:t xml:space="preserve"> information see docstrings of both scripts.</w:t>
      </w:r>
    </w:p>
    <w:p w:rsidR="00844F00" w:rsidRDefault="00844F00" w:rsidP="00CB4357">
      <w:pPr>
        <w:pStyle w:val="ListParagraph"/>
        <w:rPr>
          <w:rFonts w:cstheme="minorHAnsi"/>
        </w:rPr>
      </w:pPr>
    </w:p>
    <w:p w:rsidR="0043062F" w:rsidRPr="0043062F" w:rsidRDefault="0043062F" w:rsidP="0043062F">
      <w:pPr>
        <w:pStyle w:val="ListParagraph"/>
        <w:numPr>
          <w:ilvl w:val="0"/>
          <w:numId w:val="1"/>
        </w:numPr>
        <w:rPr>
          <w:rFonts w:cstheme="minorHAnsi"/>
        </w:rPr>
      </w:pPr>
      <w:r>
        <w:rPr>
          <w:rFonts w:ascii="Courier" w:hAnsi="Courier" w:cstheme="minorHAnsi"/>
        </w:rPr>
        <w:t>single_sensor_test.py</w:t>
      </w:r>
    </w:p>
    <w:p w:rsidR="0043062F" w:rsidRDefault="0043062F" w:rsidP="0043062F">
      <w:pPr>
        <w:pStyle w:val="ListParagraph"/>
        <w:rPr>
          <w:rFonts w:cstheme="minorHAnsi"/>
        </w:rPr>
      </w:pPr>
      <w:r>
        <w:rPr>
          <w:rFonts w:cstheme="minorHAnsi"/>
        </w:rPr>
        <w:t xml:space="preserve">Prints the ‘raw’ ADC values for all 12 electrodes from a single sensor. Can be used to check whether all electrodes are well connected before applying protective finish. Normal </w:t>
      </w:r>
      <w:r>
        <w:rPr>
          <w:rFonts w:cstheme="minorHAnsi"/>
          <w:i/>
        </w:rPr>
        <w:t>untouched</w:t>
      </w:r>
      <w:r>
        <w:rPr>
          <w:rFonts w:cstheme="minorHAnsi"/>
        </w:rPr>
        <w:t xml:space="preserve"> ADC values should range between 215-230, whereas they should decrease to about 50-90 when </w:t>
      </w:r>
      <w:r w:rsidRPr="0043062F">
        <w:rPr>
          <w:rFonts w:cstheme="minorHAnsi"/>
          <w:i/>
        </w:rPr>
        <w:t>touched</w:t>
      </w:r>
      <w:r>
        <w:rPr>
          <w:rFonts w:cstheme="minorHAnsi"/>
        </w:rPr>
        <w:t xml:space="preserve">. Different sensors addresses can be selected by adding the </w:t>
      </w:r>
      <w:r w:rsidRPr="00710146">
        <w:rPr>
          <w:rStyle w:val="Emphasis"/>
        </w:rPr>
        <w:t>-a</w:t>
      </w:r>
      <w:r>
        <w:rPr>
          <w:rFonts w:cstheme="minorHAnsi"/>
        </w:rPr>
        <w:t xml:space="preserve"> or </w:t>
      </w:r>
      <w:r w:rsidRPr="00710146">
        <w:rPr>
          <w:rStyle w:val="Emphasis"/>
        </w:rPr>
        <w:t>–</w:t>
      </w:r>
      <w:r w:rsidR="00710146">
        <w:rPr>
          <w:rStyle w:val="Emphasis"/>
        </w:rPr>
        <w:t>-</w:t>
      </w:r>
      <w:r w:rsidRPr="00710146">
        <w:rPr>
          <w:rStyle w:val="Emphasis"/>
        </w:rPr>
        <w:t>address</w:t>
      </w:r>
      <w:r>
        <w:rPr>
          <w:rFonts w:cstheme="minorHAnsi"/>
        </w:rPr>
        <w:t xml:space="preserve"> option followed by either one of the following addresses: </w:t>
      </w:r>
      <w:r w:rsidRPr="00710146">
        <w:rPr>
          <w:rStyle w:val="Emphasis"/>
        </w:rPr>
        <w:t>0x5A</w:t>
      </w:r>
      <w:r>
        <w:rPr>
          <w:rFonts w:cstheme="minorHAnsi"/>
        </w:rPr>
        <w:t xml:space="preserve">, </w:t>
      </w:r>
      <w:r w:rsidRPr="00710146">
        <w:rPr>
          <w:rStyle w:val="Emphasis"/>
        </w:rPr>
        <w:t>0x5B</w:t>
      </w:r>
      <w:r>
        <w:rPr>
          <w:rFonts w:cstheme="minorHAnsi"/>
        </w:rPr>
        <w:t xml:space="preserve">, </w:t>
      </w:r>
      <w:r w:rsidRPr="00710146">
        <w:rPr>
          <w:rStyle w:val="Emphasis"/>
        </w:rPr>
        <w:t>0x5C</w:t>
      </w:r>
      <w:r>
        <w:rPr>
          <w:rFonts w:cstheme="minorHAnsi"/>
        </w:rPr>
        <w:t xml:space="preserve">, </w:t>
      </w:r>
      <w:r w:rsidRPr="00710146">
        <w:rPr>
          <w:rStyle w:val="Emphasis"/>
        </w:rPr>
        <w:t>0x5D</w:t>
      </w:r>
      <w:r>
        <w:rPr>
          <w:rFonts w:cstheme="minorHAnsi"/>
        </w:rPr>
        <w:t xml:space="preserve"> (for sensors 1-4, </w:t>
      </w:r>
      <w:r w:rsidR="00710146">
        <w:rPr>
          <w:rFonts w:cstheme="minorHAnsi"/>
        </w:rPr>
        <w:t xml:space="preserve">respectively). Data can be saved to a .txt file through the </w:t>
      </w:r>
      <w:r w:rsidR="00710146" w:rsidRPr="00710146">
        <w:rPr>
          <w:rStyle w:val="Emphasis"/>
        </w:rPr>
        <w:t>-s</w:t>
      </w:r>
      <w:r w:rsidR="00710146">
        <w:rPr>
          <w:rFonts w:cstheme="minorHAnsi"/>
        </w:rPr>
        <w:t xml:space="preserve"> or </w:t>
      </w:r>
      <w:r w:rsidR="00710146" w:rsidRPr="00710146">
        <w:rPr>
          <w:rStyle w:val="Emphasis"/>
        </w:rPr>
        <w:t>–</w:t>
      </w:r>
      <w:r w:rsidR="00710146">
        <w:rPr>
          <w:rStyle w:val="Emphasis"/>
        </w:rPr>
        <w:t>-</w:t>
      </w:r>
      <w:r w:rsidR="00710146" w:rsidRPr="00710146">
        <w:rPr>
          <w:rStyle w:val="Emphasis"/>
        </w:rPr>
        <w:t>save</w:t>
      </w:r>
      <w:r w:rsidR="00710146">
        <w:rPr>
          <w:rFonts w:cstheme="minorHAnsi"/>
        </w:rPr>
        <w:t xml:space="preserve"> option.</w:t>
      </w:r>
    </w:p>
    <w:p w:rsidR="00844F00" w:rsidRPr="0043062F" w:rsidRDefault="00844F00" w:rsidP="0043062F">
      <w:pPr>
        <w:pStyle w:val="ListParagraph"/>
        <w:rPr>
          <w:rFonts w:cstheme="minorHAnsi"/>
        </w:rPr>
      </w:pPr>
    </w:p>
    <w:p w:rsidR="00844F00" w:rsidRPr="00844F00" w:rsidRDefault="0043062F" w:rsidP="00844F00">
      <w:pPr>
        <w:pStyle w:val="ListParagraph"/>
        <w:numPr>
          <w:ilvl w:val="0"/>
          <w:numId w:val="1"/>
        </w:numPr>
        <w:rPr>
          <w:rFonts w:cstheme="minorHAnsi"/>
        </w:rPr>
      </w:pPr>
      <w:r>
        <w:rPr>
          <w:rFonts w:ascii="Courier" w:hAnsi="Courier" w:cstheme="minorHAnsi"/>
        </w:rPr>
        <w:t>all_sensors_test.py</w:t>
      </w:r>
    </w:p>
    <w:p w:rsidR="007523A8" w:rsidRDefault="00844F00" w:rsidP="007523A8">
      <w:pPr>
        <w:pStyle w:val="ListParagraph"/>
        <w:rPr>
          <w:rFonts w:cstheme="minorHAnsi"/>
        </w:rPr>
      </w:pPr>
      <w:r>
        <w:rPr>
          <w:rFonts w:cstheme="minorHAnsi"/>
        </w:rPr>
        <w:t>Prints the touch state of each of the four sensors. Can be used to check whether all electrodes are working correctly before starting measurements.</w:t>
      </w:r>
    </w:p>
    <w:p w:rsidR="007523A8" w:rsidRDefault="007523A8" w:rsidP="007523A8">
      <w:r>
        <w:br w:type="page"/>
      </w:r>
    </w:p>
    <w:p w:rsidR="0072628E" w:rsidRPr="0071027D" w:rsidRDefault="0072628E" w:rsidP="0071027D">
      <w:pPr>
        <w:pStyle w:val="ListParagraph"/>
        <w:numPr>
          <w:ilvl w:val="0"/>
          <w:numId w:val="1"/>
        </w:numPr>
        <w:rPr>
          <w:rFonts w:cstheme="minorHAnsi"/>
        </w:rPr>
      </w:pPr>
      <w:bookmarkStart w:id="0" w:name="_GoBack"/>
      <w:bookmarkEnd w:id="0"/>
      <w:r w:rsidRPr="0071027D">
        <w:rPr>
          <w:rFonts w:ascii="Courier" w:hAnsi="Courier" w:cstheme="minorHAnsi"/>
        </w:rPr>
        <w:lastRenderedPageBreak/>
        <w:t>MPR121_edited.py</w:t>
      </w:r>
    </w:p>
    <w:p w:rsidR="0072628E" w:rsidRPr="0072628E" w:rsidRDefault="0072628E" w:rsidP="0072628E">
      <w:pPr>
        <w:pStyle w:val="ListParagraph"/>
        <w:rPr>
          <w:rFonts w:cstheme="minorHAnsi"/>
        </w:rPr>
      </w:pPr>
      <w:r>
        <w:rPr>
          <w:rFonts w:cstheme="minorHAnsi"/>
        </w:rPr>
        <w:t xml:space="preserve">Modified version of the standard </w:t>
      </w:r>
      <w:r w:rsidRPr="0072628E">
        <w:rPr>
          <w:rStyle w:val="Emphasis"/>
        </w:rPr>
        <w:t>MPR121.py</w:t>
      </w:r>
      <w:r>
        <w:rPr>
          <w:rFonts w:cstheme="minorHAnsi"/>
        </w:rPr>
        <w:t xml:space="preserve"> script that comes with the installation. The edited script is a requirement for all above scripts as it increases the sensitivity of the capacitance sensors.</w:t>
      </w:r>
    </w:p>
    <w:p w:rsidR="0072628E" w:rsidRDefault="00FA11DA">
      <w:pPr>
        <w:rPr>
          <w:rFonts w:cstheme="minorHAnsi"/>
        </w:rPr>
      </w:pPr>
      <w:r>
        <w:rPr>
          <w:rFonts w:cstheme="minorHAnsi"/>
        </w:rPr>
        <w:br w:type="page"/>
      </w:r>
    </w:p>
    <w:p w:rsidR="00FA11DA" w:rsidRDefault="00FA11DA" w:rsidP="00FA11DA">
      <w:pPr>
        <w:pStyle w:val="Title"/>
      </w:pPr>
      <w:r>
        <w:lastRenderedPageBreak/>
        <w:t>Installation steps</w:t>
      </w:r>
    </w:p>
    <w:p w:rsidR="00FA11DA" w:rsidRDefault="00FA11DA" w:rsidP="00FA11DA"/>
    <w:p w:rsidR="00FA11DA" w:rsidRDefault="00FA11DA" w:rsidP="00FA11DA">
      <w:r>
        <w:t>It may be most convenient to install the software and test the connection with a single capacitive touch sensor first, before proceeding to build the tapered beam apparatus.</w:t>
      </w:r>
      <w:r w:rsidR="00213541">
        <w:t xml:space="preserve"> </w:t>
      </w:r>
    </w:p>
    <w:p w:rsidR="00FA11DA" w:rsidRDefault="00FA11DA" w:rsidP="00FA11DA">
      <w:pPr>
        <w:pStyle w:val="ListParagraph"/>
        <w:numPr>
          <w:ilvl w:val="0"/>
          <w:numId w:val="2"/>
        </w:numPr>
      </w:pPr>
      <w:r>
        <w:t xml:space="preserve">Connect the MPR121 to the Raspberry Pi GPIO pins. A simple guide to the GPIO header can be found </w:t>
      </w:r>
      <w:hyperlink r:id="rId5" w:history="1">
        <w:r w:rsidRPr="00FA11DA">
          <w:rPr>
            <w:rStyle w:val="Hyperlink"/>
          </w:rPr>
          <w:t>here</w:t>
        </w:r>
      </w:hyperlink>
      <w:r>
        <w:t>.</w:t>
      </w:r>
      <w:r w:rsidR="00E35CA8">
        <w:t xml:space="preserve"> The IRQ should be connected to GPIO26 when using all four sensors, but this can be left out when just testing one sensor.</w:t>
      </w:r>
    </w:p>
    <w:p w:rsidR="00FA11DA" w:rsidRPr="004D128C" w:rsidRDefault="00FA11DA" w:rsidP="00FA11DA">
      <w:pPr>
        <w:pStyle w:val="ListParagraph"/>
        <w:numPr>
          <w:ilvl w:val="0"/>
          <w:numId w:val="2"/>
        </w:numPr>
        <w:rPr>
          <w:rStyle w:val="Emphasis"/>
          <w:rFonts w:asciiTheme="minorHAnsi" w:hAnsiTheme="minorHAnsi"/>
          <w:iCs w:val="0"/>
        </w:rPr>
      </w:pPr>
      <w:r>
        <w:t xml:space="preserve">Make sure the I2C interface is enabled by running </w:t>
      </w:r>
      <w:proofErr w:type="spellStart"/>
      <w:r>
        <w:rPr>
          <w:rStyle w:val="Emphasis"/>
        </w:rPr>
        <w:t>sudo</w:t>
      </w:r>
      <w:proofErr w:type="spellEnd"/>
      <w:r>
        <w:rPr>
          <w:rStyle w:val="Emphasis"/>
        </w:rPr>
        <w:t xml:space="preserve"> </w:t>
      </w:r>
      <w:proofErr w:type="spellStart"/>
      <w:r>
        <w:rPr>
          <w:rStyle w:val="Emphasis"/>
        </w:rPr>
        <w:t>raspi</w:t>
      </w:r>
      <w:proofErr w:type="spellEnd"/>
      <w:r>
        <w:rPr>
          <w:rStyle w:val="Emphasis"/>
        </w:rPr>
        <w:t xml:space="preserve">-config </w:t>
      </w:r>
      <w:r w:rsidR="00E35CA8">
        <w:rPr>
          <w:rStyle w:val="Emphasis"/>
          <w:rFonts w:asciiTheme="minorHAnsi" w:hAnsiTheme="minorHAnsi" w:cstheme="minorHAnsi"/>
        </w:rPr>
        <w:t>in the command window</w:t>
      </w:r>
      <w:r w:rsidR="004D128C">
        <w:rPr>
          <w:rStyle w:val="Emphasis"/>
          <w:rFonts w:asciiTheme="minorHAnsi" w:hAnsiTheme="minorHAnsi" w:cstheme="minorHAnsi"/>
        </w:rPr>
        <w:t xml:space="preserve">. Select </w:t>
      </w:r>
      <w:r w:rsidR="004D128C">
        <w:rPr>
          <w:rStyle w:val="Emphasis"/>
          <w:rFonts w:asciiTheme="minorHAnsi" w:hAnsiTheme="minorHAnsi" w:cstheme="minorHAnsi"/>
          <w:i/>
        </w:rPr>
        <w:t>Interfacing options</w:t>
      </w:r>
      <w:r w:rsidR="004D128C">
        <w:rPr>
          <w:rStyle w:val="Emphasis"/>
          <w:rFonts w:asciiTheme="minorHAnsi" w:hAnsiTheme="minorHAnsi" w:cstheme="minorHAnsi"/>
        </w:rPr>
        <w:t xml:space="preserve"> &gt; </w:t>
      </w:r>
      <w:r w:rsidR="004D128C">
        <w:rPr>
          <w:rStyle w:val="Emphasis"/>
          <w:rFonts w:asciiTheme="minorHAnsi" w:hAnsiTheme="minorHAnsi" w:cstheme="minorHAnsi"/>
          <w:i/>
        </w:rPr>
        <w:t>I2C</w:t>
      </w:r>
      <w:r w:rsidR="004D128C">
        <w:rPr>
          <w:rStyle w:val="Emphasis"/>
          <w:rFonts w:asciiTheme="minorHAnsi" w:hAnsiTheme="minorHAnsi" w:cstheme="minorHAnsi"/>
        </w:rPr>
        <w:t xml:space="preserve"> &gt; </w:t>
      </w:r>
      <w:r w:rsidR="004D128C">
        <w:rPr>
          <w:rStyle w:val="Emphasis"/>
          <w:rFonts w:asciiTheme="minorHAnsi" w:hAnsiTheme="minorHAnsi" w:cstheme="minorHAnsi"/>
          <w:i/>
        </w:rPr>
        <w:t>Enable</w:t>
      </w:r>
      <w:r w:rsidR="004D128C">
        <w:rPr>
          <w:rStyle w:val="Emphasis"/>
          <w:rFonts w:asciiTheme="minorHAnsi" w:hAnsiTheme="minorHAnsi" w:cstheme="minorHAnsi"/>
        </w:rPr>
        <w:t>.</w:t>
      </w:r>
    </w:p>
    <w:p w:rsidR="004D128C" w:rsidRPr="004D128C" w:rsidRDefault="004D128C" w:rsidP="00FA11DA">
      <w:pPr>
        <w:pStyle w:val="ListParagraph"/>
        <w:numPr>
          <w:ilvl w:val="0"/>
          <w:numId w:val="2"/>
        </w:numPr>
        <w:rPr>
          <w:rStyle w:val="Emphasis"/>
          <w:rFonts w:asciiTheme="minorHAnsi" w:hAnsiTheme="minorHAnsi"/>
          <w:iCs w:val="0"/>
        </w:rPr>
      </w:pPr>
      <w:r>
        <w:rPr>
          <w:rStyle w:val="Emphasis"/>
          <w:rFonts w:asciiTheme="minorHAnsi" w:hAnsiTheme="minorHAnsi" w:cstheme="minorHAnsi"/>
        </w:rPr>
        <w:t xml:space="preserve">Install I2C tools by running </w:t>
      </w:r>
      <w:proofErr w:type="spellStart"/>
      <w:r>
        <w:rPr>
          <w:rStyle w:val="Emphasis"/>
        </w:rPr>
        <w:t>sudo</w:t>
      </w:r>
      <w:proofErr w:type="spellEnd"/>
      <w:r>
        <w:rPr>
          <w:rStyle w:val="Emphasis"/>
        </w:rPr>
        <w:t xml:space="preserve"> apt-get install -y i2c-tools</w:t>
      </w:r>
      <w:r>
        <w:rPr>
          <w:rStyle w:val="Emphasis"/>
          <w:rFonts w:asciiTheme="minorHAnsi" w:hAnsiTheme="minorHAnsi" w:cstheme="minorHAnsi"/>
        </w:rPr>
        <w:t>.</w:t>
      </w:r>
    </w:p>
    <w:p w:rsidR="004D128C" w:rsidRPr="004D128C" w:rsidRDefault="004D128C" w:rsidP="00FA11DA">
      <w:pPr>
        <w:pStyle w:val="ListParagraph"/>
        <w:numPr>
          <w:ilvl w:val="0"/>
          <w:numId w:val="2"/>
        </w:numPr>
        <w:rPr>
          <w:rStyle w:val="Emphasis"/>
          <w:rFonts w:asciiTheme="minorHAnsi" w:hAnsiTheme="minorHAnsi"/>
          <w:iCs w:val="0"/>
        </w:rPr>
      </w:pPr>
      <w:r>
        <w:rPr>
          <w:rStyle w:val="Emphasis"/>
          <w:rFonts w:asciiTheme="minorHAnsi" w:hAnsiTheme="minorHAnsi" w:cstheme="minorHAnsi"/>
        </w:rPr>
        <w:t xml:space="preserve">Check the address of the connected sensor by running </w:t>
      </w:r>
      <w:r>
        <w:rPr>
          <w:rStyle w:val="Emphasis"/>
        </w:rPr>
        <w:t>i2cdetect -y 1</w:t>
      </w:r>
      <w:r>
        <w:rPr>
          <w:rStyle w:val="Emphasis"/>
          <w:rFonts w:asciiTheme="minorHAnsi" w:hAnsiTheme="minorHAnsi" w:cstheme="minorHAnsi"/>
        </w:rPr>
        <w:t xml:space="preserve">. The address shown should correspond to the address specified through the ADDR pin on the sensor chip (see the online </w:t>
      </w:r>
      <w:hyperlink r:id="rId6" w:history="1">
        <w:r w:rsidRPr="00105315">
          <w:rPr>
            <w:rStyle w:val="Hyperlink"/>
            <w:rFonts w:cstheme="minorHAnsi"/>
          </w:rPr>
          <w:t xml:space="preserve">MPR121 </w:t>
        </w:r>
        <w:r w:rsidR="00105315" w:rsidRPr="00105315">
          <w:rPr>
            <w:rStyle w:val="Hyperlink"/>
            <w:rFonts w:cstheme="minorHAnsi"/>
          </w:rPr>
          <w:t>tutorial</w:t>
        </w:r>
      </w:hyperlink>
      <w:r w:rsidR="00105315">
        <w:rPr>
          <w:rStyle w:val="Emphasis"/>
          <w:rFonts w:asciiTheme="minorHAnsi" w:hAnsiTheme="minorHAnsi" w:cstheme="minorHAnsi"/>
        </w:rPr>
        <w:t xml:space="preserve"> by </w:t>
      </w:r>
      <w:proofErr w:type="spellStart"/>
      <w:r w:rsidR="00105315">
        <w:rPr>
          <w:rStyle w:val="Emphasis"/>
          <w:rFonts w:asciiTheme="minorHAnsi" w:hAnsiTheme="minorHAnsi" w:cstheme="minorHAnsi"/>
        </w:rPr>
        <w:t>Adafruit</w:t>
      </w:r>
      <w:proofErr w:type="spellEnd"/>
      <w:r w:rsidR="00105315">
        <w:rPr>
          <w:rStyle w:val="Emphasis"/>
          <w:rFonts w:asciiTheme="minorHAnsi" w:hAnsiTheme="minorHAnsi" w:cstheme="minorHAnsi"/>
        </w:rPr>
        <w:t xml:space="preserve"> </w:t>
      </w:r>
      <w:r>
        <w:rPr>
          <w:rStyle w:val="Emphasis"/>
          <w:rFonts w:asciiTheme="minorHAnsi" w:hAnsiTheme="minorHAnsi" w:cstheme="minorHAnsi"/>
        </w:rPr>
        <w:t>for more information).</w:t>
      </w:r>
    </w:p>
    <w:p w:rsidR="004D128C" w:rsidRPr="00105315" w:rsidRDefault="00105315" w:rsidP="00105315">
      <w:pPr>
        <w:pStyle w:val="ListParagraph"/>
        <w:numPr>
          <w:ilvl w:val="0"/>
          <w:numId w:val="2"/>
        </w:numPr>
        <w:rPr>
          <w:rStyle w:val="Emphasis"/>
          <w:rFonts w:asciiTheme="minorHAnsi" w:hAnsiTheme="minorHAnsi"/>
          <w:iCs w:val="0"/>
        </w:rPr>
      </w:pPr>
      <w:r>
        <w:t xml:space="preserve">Install the </w:t>
      </w:r>
      <w:r w:rsidR="00213541">
        <w:t>MPR121</w:t>
      </w:r>
      <w:r>
        <w:t xml:space="preserve"> software</w:t>
      </w:r>
      <w:r w:rsidR="00213541">
        <w:t xml:space="preserve"> for Python</w:t>
      </w:r>
      <w:r>
        <w:t xml:space="preserve">: </w:t>
      </w:r>
      <w:proofErr w:type="spellStart"/>
      <w:r>
        <w:rPr>
          <w:rStyle w:val="Emphasis"/>
        </w:rPr>
        <w:t>git</w:t>
      </w:r>
      <w:proofErr w:type="spellEnd"/>
      <w:r>
        <w:rPr>
          <w:rStyle w:val="Emphasis"/>
        </w:rPr>
        <w:t xml:space="preserve"> clone </w:t>
      </w:r>
      <w:hyperlink r:id="rId7" w:history="1">
        <w:r w:rsidRPr="00CF492B">
          <w:rPr>
            <w:rStyle w:val="Hyperlink"/>
            <w:rFonts w:ascii="Courier" w:hAnsi="Courier"/>
            <w:color w:val="auto"/>
            <w:u w:val="none"/>
          </w:rPr>
          <w:t>https://github.com/adafruit/Adafruit_Python_MPR121.git</w:t>
        </w:r>
      </w:hyperlink>
    </w:p>
    <w:p w:rsidR="00105315" w:rsidRPr="00CF492B" w:rsidRDefault="00CF492B" w:rsidP="00105315">
      <w:pPr>
        <w:pStyle w:val="ListParagraph"/>
        <w:numPr>
          <w:ilvl w:val="0"/>
          <w:numId w:val="2"/>
        </w:numPr>
        <w:rPr>
          <w:rStyle w:val="Emphasis"/>
          <w:rFonts w:asciiTheme="minorHAnsi" w:hAnsiTheme="minorHAnsi"/>
          <w:iCs w:val="0"/>
        </w:rPr>
      </w:pPr>
      <w:r>
        <w:rPr>
          <w:rStyle w:val="Emphasis"/>
          <w:rFonts w:asciiTheme="minorHAnsi" w:hAnsiTheme="minorHAnsi" w:cstheme="minorHAnsi"/>
        </w:rPr>
        <w:t xml:space="preserve">In the newly installed </w:t>
      </w:r>
      <w:proofErr w:type="spellStart"/>
      <w:r>
        <w:rPr>
          <w:rStyle w:val="Emphasis"/>
          <w:rFonts w:asciiTheme="minorHAnsi" w:hAnsiTheme="minorHAnsi" w:cstheme="minorHAnsi"/>
        </w:rPr>
        <w:t>Adafruit</w:t>
      </w:r>
      <w:proofErr w:type="spellEnd"/>
      <w:r>
        <w:rPr>
          <w:rStyle w:val="Emphasis"/>
          <w:rFonts w:asciiTheme="minorHAnsi" w:hAnsiTheme="minorHAnsi" w:cstheme="minorHAnsi"/>
        </w:rPr>
        <w:t xml:space="preserve"> folder, add the </w:t>
      </w:r>
      <w:r w:rsidRPr="00CF492B">
        <w:rPr>
          <w:rStyle w:val="Emphasis"/>
        </w:rPr>
        <w:t xml:space="preserve">MPR121_edited.py </w:t>
      </w:r>
      <w:r>
        <w:rPr>
          <w:rStyle w:val="Emphasis"/>
          <w:rFonts w:asciiTheme="minorHAnsi" w:hAnsiTheme="minorHAnsi" w:cstheme="minorHAnsi"/>
        </w:rPr>
        <w:t>script. This edited script enables autoconfiguration of the sensors with higher sensitivity necessary to detect mouse touches.</w:t>
      </w:r>
    </w:p>
    <w:p w:rsidR="00CF492B" w:rsidRPr="00203E86" w:rsidRDefault="00CF492B" w:rsidP="00105315">
      <w:pPr>
        <w:pStyle w:val="ListParagraph"/>
        <w:numPr>
          <w:ilvl w:val="0"/>
          <w:numId w:val="2"/>
        </w:numPr>
        <w:rPr>
          <w:rStyle w:val="Emphasis"/>
          <w:rFonts w:asciiTheme="minorHAnsi" w:hAnsiTheme="minorHAnsi"/>
          <w:iCs w:val="0"/>
        </w:rPr>
      </w:pPr>
      <w:r>
        <w:t>Launch a command window</w:t>
      </w:r>
      <w:r w:rsidR="00E35CA8">
        <w:t xml:space="preserve"> in the </w:t>
      </w:r>
      <w:proofErr w:type="spellStart"/>
      <w:r w:rsidR="00E35CA8">
        <w:t>Adafruit</w:t>
      </w:r>
      <w:proofErr w:type="spellEnd"/>
      <w:r w:rsidR="00E35CA8">
        <w:t xml:space="preserve"> folder and run </w:t>
      </w:r>
      <w:proofErr w:type="spellStart"/>
      <w:r w:rsidR="00E35CA8">
        <w:rPr>
          <w:rStyle w:val="Emphasis"/>
        </w:rPr>
        <w:t>sudo</w:t>
      </w:r>
      <w:proofErr w:type="spellEnd"/>
      <w:r w:rsidR="00E35CA8">
        <w:rPr>
          <w:rStyle w:val="Emphasis"/>
        </w:rPr>
        <w:t xml:space="preserve"> python3 setup.py install</w:t>
      </w:r>
      <w:r w:rsidR="00E35CA8">
        <w:rPr>
          <w:rStyle w:val="Emphasis"/>
          <w:rFonts w:asciiTheme="minorHAnsi" w:hAnsiTheme="minorHAnsi" w:cstheme="minorHAnsi"/>
        </w:rPr>
        <w:t>.</w:t>
      </w:r>
    </w:p>
    <w:p w:rsidR="00203E86" w:rsidRPr="00FA11DA" w:rsidRDefault="00203E86" w:rsidP="00105315">
      <w:pPr>
        <w:pStyle w:val="ListParagraph"/>
        <w:numPr>
          <w:ilvl w:val="0"/>
          <w:numId w:val="2"/>
        </w:numPr>
      </w:pPr>
      <w:r>
        <w:rPr>
          <w:rStyle w:val="Emphasis"/>
          <w:rFonts w:asciiTheme="minorHAnsi" w:hAnsiTheme="minorHAnsi" w:cstheme="minorHAnsi"/>
        </w:rPr>
        <w:t xml:space="preserve">Done! Try running </w:t>
      </w:r>
      <w:r>
        <w:rPr>
          <w:rStyle w:val="Emphasis"/>
        </w:rPr>
        <w:t xml:space="preserve">simpletest.py </w:t>
      </w:r>
      <w:r>
        <w:rPr>
          <w:rStyle w:val="Emphasis"/>
          <w:rFonts w:asciiTheme="minorHAnsi" w:hAnsiTheme="minorHAnsi" w:cstheme="minorHAnsi"/>
        </w:rPr>
        <w:t xml:space="preserve">in the </w:t>
      </w:r>
      <w:proofErr w:type="spellStart"/>
      <w:r>
        <w:rPr>
          <w:rStyle w:val="Emphasis"/>
          <w:rFonts w:asciiTheme="minorHAnsi" w:hAnsiTheme="minorHAnsi" w:cstheme="minorHAnsi"/>
        </w:rPr>
        <w:t>Adafruit</w:t>
      </w:r>
      <w:proofErr w:type="spellEnd"/>
      <w:r>
        <w:rPr>
          <w:rStyle w:val="Emphasis"/>
          <w:rFonts w:asciiTheme="minorHAnsi" w:hAnsiTheme="minorHAnsi" w:cstheme="minorHAnsi"/>
        </w:rPr>
        <w:t>/examples folder to check that everything works correctly.</w:t>
      </w:r>
    </w:p>
    <w:sectPr w:rsidR="00203E86" w:rsidRPr="00FA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2110C"/>
    <w:multiLevelType w:val="hybridMultilevel"/>
    <w:tmpl w:val="990A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60AF5"/>
    <w:multiLevelType w:val="hybridMultilevel"/>
    <w:tmpl w:val="794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AF"/>
    <w:rsid w:val="00105315"/>
    <w:rsid w:val="001A2606"/>
    <w:rsid w:val="00203E86"/>
    <w:rsid w:val="00212B17"/>
    <w:rsid w:val="00213541"/>
    <w:rsid w:val="002442AF"/>
    <w:rsid w:val="002B2C24"/>
    <w:rsid w:val="0043062F"/>
    <w:rsid w:val="00452BB1"/>
    <w:rsid w:val="004A414D"/>
    <w:rsid w:val="004D128C"/>
    <w:rsid w:val="00576C75"/>
    <w:rsid w:val="00636061"/>
    <w:rsid w:val="00672925"/>
    <w:rsid w:val="00710146"/>
    <w:rsid w:val="0071027D"/>
    <w:rsid w:val="0072628E"/>
    <w:rsid w:val="007523A8"/>
    <w:rsid w:val="008148BE"/>
    <w:rsid w:val="008219CB"/>
    <w:rsid w:val="00844F00"/>
    <w:rsid w:val="008834DE"/>
    <w:rsid w:val="00B24CAF"/>
    <w:rsid w:val="00CB4357"/>
    <w:rsid w:val="00CF492B"/>
    <w:rsid w:val="00E35CA8"/>
    <w:rsid w:val="00E531B6"/>
    <w:rsid w:val="00E74B65"/>
    <w:rsid w:val="00EB17AE"/>
    <w:rsid w:val="00ED2BF0"/>
    <w:rsid w:val="00FA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ACC3"/>
  <w15:chartTrackingRefBased/>
  <w15:docId w15:val="{AD4F3BF3-59EC-42B4-A1D1-4489B466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3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4357"/>
    <w:pPr>
      <w:ind w:left="720"/>
      <w:contextualSpacing/>
    </w:pPr>
  </w:style>
  <w:style w:type="character" w:styleId="Emphasis">
    <w:name w:val="Emphasis"/>
    <w:basedOn w:val="DefaultParagraphFont"/>
    <w:uiPriority w:val="20"/>
    <w:qFormat/>
    <w:rsid w:val="00710146"/>
    <w:rPr>
      <w:rFonts w:ascii="Courier" w:hAnsi="Courier"/>
      <w:iCs/>
    </w:rPr>
  </w:style>
  <w:style w:type="character" w:styleId="Hyperlink">
    <w:name w:val="Hyperlink"/>
    <w:basedOn w:val="DefaultParagraphFont"/>
    <w:uiPriority w:val="99"/>
    <w:unhideWhenUsed/>
    <w:rsid w:val="00FA1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fruit/Adafruit_Python_MPR12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learn.adafruit.com/downloads/pdf/adafruit-mpr121-12-key-capacitive-touch-sensor-breakout-tutorial.pdf" TargetMode="External"/><Relationship Id="rId5" Type="http://schemas.openxmlformats.org/officeDocument/2006/relationships/hyperlink" Target="http://www.raspberrypi-spy.co.uk/2012/06/simple-guide-to-the-rpi-gpio-header-and-pi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Jan Ardesch</dc:creator>
  <cp:keywords/>
  <dc:description/>
  <cp:lastModifiedBy>Dirk Jan Ardesch</cp:lastModifiedBy>
  <cp:revision>23</cp:revision>
  <dcterms:created xsi:type="dcterms:W3CDTF">2017-05-31T17:28:00Z</dcterms:created>
  <dcterms:modified xsi:type="dcterms:W3CDTF">2017-07-30T21:05:00Z</dcterms:modified>
</cp:coreProperties>
</file>