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8407" w14:textId="77777777" w:rsidR="008B3EE4" w:rsidRDefault="00482903" w:rsidP="00482903">
      <w:pPr>
        <w:rPr>
          <w:b/>
          <w:bCs/>
          <w:sz w:val="28"/>
          <w:szCs w:val="28"/>
          <w:lang w:val="uk-UA"/>
        </w:rPr>
      </w:pPr>
      <w:r w:rsidRPr="00482903">
        <w:rPr>
          <w:b/>
          <w:bCs/>
          <w:sz w:val="28"/>
          <w:szCs w:val="28"/>
          <w:lang w:val="ru-RU"/>
        </w:rPr>
        <w:t>Керування статусами</w:t>
      </w:r>
      <w:r>
        <w:rPr>
          <w:b/>
          <w:bCs/>
          <w:sz w:val="28"/>
          <w:szCs w:val="28"/>
          <w:lang w:val="ru-RU"/>
        </w:rPr>
        <w:t xml:space="preserve"> сертифікатів</w:t>
      </w:r>
      <w:r w:rsidRPr="00482903">
        <w:rPr>
          <w:b/>
          <w:bCs/>
          <w:sz w:val="28"/>
          <w:szCs w:val="28"/>
          <w:lang w:val="ru-RU"/>
        </w:rPr>
        <w:t xml:space="preserve">, </w:t>
      </w:r>
      <w:r w:rsidRPr="00482903">
        <w:rPr>
          <w:b/>
          <w:bCs/>
          <w:sz w:val="28"/>
          <w:szCs w:val="28"/>
          <w:lang w:val="uk-UA"/>
        </w:rPr>
        <w:t>інфраструктура керування привілеями</w:t>
      </w:r>
      <w:r w:rsidRPr="00482903">
        <w:rPr>
          <w:b/>
          <w:bCs/>
          <w:sz w:val="28"/>
          <w:szCs w:val="28"/>
          <w:lang w:val="uk-UA"/>
        </w:rPr>
        <w:br/>
      </w:r>
    </w:p>
    <w:p w14:paraId="56722857" w14:textId="0DB1C518" w:rsidR="008B3EE4" w:rsidRPr="008B3EE4" w:rsidRDefault="006D7093" w:rsidP="00482903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- </w:t>
      </w:r>
      <w:r w:rsidR="008B3EE4" w:rsidRPr="008B3EE4">
        <w:rPr>
          <w:i/>
          <w:iCs/>
          <w:sz w:val="28"/>
          <w:szCs w:val="28"/>
          <w:lang w:val="ru-RU"/>
        </w:rPr>
        <w:t>Керування статусами сертифікатів</w:t>
      </w:r>
    </w:p>
    <w:p w14:paraId="23EA9806" w14:textId="7A958DE9" w:rsidR="00EC531A" w:rsidRDefault="00482903" w:rsidP="00482903">
      <w:pPr>
        <w:rPr>
          <w:sz w:val="28"/>
          <w:szCs w:val="28"/>
          <w:lang w:val="uk-UA"/>
        </w:rPr>
      </w:pPr>
      <w:r w:rsidRPr="00482903">
        <w:rPr>
          <w:b/>
          <w:b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Статус сертифіката (діє / не діє) (булева змінна) не зберігається всередені.</w:t>
      </w:r>
    </w:p>
    <w:p w14:paraId="7B5B2AE6" w14:textId="6E16458A" w:rsidR="00482903" w:rsidRDefault="00482903" w:rsidP="006D7093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Питання: де його зберігати?</w:t>
      </w:r>
      <w:r>
        <w:rPr>
          <w:sz w:val="28"/>
          <w:szCs w:val="28"/>
          <w:lang w:val="uk-UA"/>
        </w:rPr>
        <w:br/>
        <w:t>1) Не зберігаємо взагалі.</w:t>
      </w:r>
    </w:p>
    <w:p w14:paraId="1F0D6B7B" w14:textId="1B88600C" w:rsidR="00482903" w:rsidRDefault="0048290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Використовувати короткі терміни дії.</w:t>
      </w:r>
    </w:p>
    <w:p w14:paraId="59D9606F" w14:textId="2F26BAEF" w:rsidR="00482903" w:rsidRDefault="0048290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6F6B07">
        <w:rPr>
          <w:sz w:val="28"/>
          <w:szCs w:val="28"/>
          <w:lang w:val="uk-UA"/>
        </w:rPr>
        <w:t xml:space="preserve"> Статуси зберігаються зовні.</w:t>
      </w:r>
    </w:p>
    <w:p w14:paraId="7BDE267C" w14:textId="147754B7" w:rsidR="006F6B07" w:rsidRDefault="006F6B07" w:rsidP="008B3EE4">
      <w:pPr>
        <w:spacing w:line="276" w:lineRule="auto"/>
        <w:rPr>
          <w:sz w:val="28"/>
          <w:szCs w:val="28"/>
          <w:lang w:val="uk-UA"/>
        </w:rPr>
      </w:pPr>
    </w:p>
    <w:p w14:paraId="40F9B916" w14:textId="7F40E92D" w:rsidR="006F6B07" w:rsidRDefault="006F6B07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не потрібно збарігати статуси?</w:t>
      </w:r>
    </w:p>
    <w:p w14:paraId="783E54DC" w14:textId="3598F45D" w:rsidR="006F6B07" w:rsidRDefault="006F6B07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Короткі терміни дії.</w:t>
      </w:r>
    </w:p>
    <w:p w14:paraId="7594F7B5" w14:textId="3EF2F680" w:rsidR="006F6B07" w:rsidRDefault="006F6B07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Конфігурація «зірка».</w:t>
      </w:r>
    </w:p>
    <w:p w14:paraId="09E753D6" w14:textId="0A87E939" w:rsidR="008B3EE4" w:rsidRDefault="008B3EE4" w:rsidP="008B3EE4">
      <w:pPr>
        <w:spacing w:line="276" w:lineRule="auto"/>
        <w:rPr>
          <w:sz w:val="28"/>
          <w:szCs w:val="28"/>
          <w:lang w:val="uk-UA"/>
        </w:rPr>
      </w:pPr>
    </w:p>
    <w:p w14:paraId="1B0AF731" w14:textId="35EE71AA" w:rsidR="008B3EE4" w:rsidRPr="006D7093" w:rsidRDefault="006D7093" w:rsidP="006D7093">
      <w:pPr>
        <w:spacing w:line="276" w:lineRule="auto"/>
        <w:rPr>
          <w:i/>
          <w:iCs/>
          <w:sz w:val="28"/>
          <w:szCs w:val="28"/>
          <w:lang w:val="uk-UA"/>
        </w:rPr>
      </w:pPr>
      <w:r w:rsidRPr="006D7093">
        <w:rPr>
          <w:i/>
          <w:iCs/>
          <w:sz w:val="28"/>
          <w:szCs w:val="28"/>
          <w:lang w:val="uk-UA"/>
        </w:rPr>
        <w:t>-</w:t>
      </w:r>
      <w:r>
        <w:rPr>
          <w:i/>
          <w:iCs/>
          <w:sz w:val="28"/>
          <w:szCs w:val="28"/>
          <w:lang w:val="uk-UA"/>
        </w:rPr>
        <w:t xml:space="preserve"> </w:t>
      </w:r>
      <w:r w:rsidR="008B3EE4" w:rsidRPr="006D7093">
        <w:rPr>
          <w:i/>
          <w:iCs/>
          <w:sz w:val="28"/>
          <w:szCs w:val="28"/>
          <w:lang w:val="uk-UA"/>
        </w:rPr>
        <w:t>Інфраструктура керування привілеями (</w:t>
      </w:r>
      <w:r w:rsidR="008B3EE4" w:rsidRPr="006D7093">
        <w:rPr>
          <w:i/>
          <w:iCs/>
          <w:sz w:val="28"/>
          <w:szCs w:val="28"/>
        </w:rPr>
        <w:t>PMI</w:t>
      </w:r>
      <w:r w:rsidR="008B3EE4" w:rsidRPr="006D7093">
        <w:rPr>
          <w:i/>
          <w:iCs/>
          <w:sz w:val="28"/>
          <w:szCs w:val="28"/>
          <w:lang w:val="uk-UA"/>
        </w:rPr>
        <w:t xml:space="preserve"> – </w:t>
      </w:r>
      <w:r w:rsidR="008B3EE4" w:rsidRPr="006D7093">
        <w:rPr>
          <w:i/>
          <w:iCs/>
          <w:sz w:val="28"/>
          <w:szCs w:val="28"/>
        </w:rPr>
        <w:t>Privilege</w:t>
      </w:r>
      <w:r w:rsidR="008B3EE4" w:rsidRPr="006D7093">
        <w:rPr>
          <w:i/>
          <w:iCs/>
          <w:sz w:val="28"/>
          <w:szCs w:val="28"/>
          <w:lang w:val="uk-UA"/>
        </w:rPr>
        <w:t xml:space="preserve"> </w:t>
      </w:r>
      <w:r w:rsidR="008B3EE4" w:rsidRPr="006D7093">
        <w:rPr>
          <w:i/>
          <w:iCs/>
          <w:sz w:val="28"/>
          <w:szCs w:val="28"/>
        </w:rPr>
        <w:t>Management</w:t>
      </w:r>
      <w:r w:rsidR="008B3EE4" w:rsidRPr="006D7093">
        <w:rPr>
          <w:i/>
          <w:iCs/>
          <w:sz w:val="28"/>
          <w:szCs w:val="28"/>
          <w:lang w:val="uk-UA"/>
        </w:rPr>
        <w:t xml:space="preserve"> </w:t>
      </w:r>
      <w:r w:rsidR="008B3EE4" w:rsidRPr="006D7093">
        <w:rPr>
          <w:i/>
          <w:iCs/>
          <w:sz w:val="28"/>
          <w:szCs w:val="28"/>
        </w:rPr>
        <w:t>Infrastructure</w:t>
      </w:r>
      <w:r w:rsidR="008B3EE4" w:rsidRPr="006D7093">
        <w:rPr>
          <w:i/>
          <w:iCs/>
          <w:sz w:val="28"/>
          <w:szCs w:val="28"/>
          <w:lang w:val="uk-UA"/>
        </w:rPr>
        <w:t>)</w:t>
      </w:r>
    </w:p>
    <w:p w14:paraId="11C54479" w14:textId="6F94FFA7" w:rsidR="008B3EE4" w:rsidRDefault="008B3EE4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Нова довірена сторона: Атрибутний центр (</w:t>
      </w:r>
      <w:r>
        <w:rPr>
          <w:sz w:val="28"/>
          <w:szCs w:val="28"/>
        </w:rPr>
        <w:t>AA</w:t>
      </w:r>
      <w:r w:rsidRPr="008B3EE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Attribute</w:t>
      </w:r>
      <w:r w:rsidRPr="008B3EE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Authority</w:t>
      </w:r>
      <w:r>
        <w:rPr>
          <w:sz w:val="28"/>
          <w:szCs w:val="28"/>
          <w:lang w:val="uk-UA"/>
        </w:rPr>
        <w:t>).</w:t>
      </w:r>
    </w:p>
    <w:p w14:paraId="4220A766" w14:textId="3D61CE98" w:rsidR="006D7093" w:rsidRPr="00AA24F0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PMI</w:t>
      </w:r>
      <w:r w:rsidRPr="00AA24F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надбудова над </w:t>
      </w:r>
      <w:r>
        <w:rPr>
          <w:sz w:val="28"/>
          <w:szCs w:val="28"/>
        </w:rPr>
        <w:t>PKI</w:t>
      </w:r>
      <w:r w:rsidR="00AA24F0">
        <w:rPr>
          <w:sz w:val="28"/>
          <w:szCs w:val="28"/>
          <w:lang w:val="uk-UA"/>
        </w:rPr>
        <w:t xml:space="preserve"> (</w:t>
      </w:r>
      <w:r w:rsidR="00AA24F0">
        <w:rPr>
          <w:sz w:val="28"/>
          <w:szCs w:val="28"/>
        </w:rPr>
        <w:t>Public</w:t>
      </w:r>
      <w:r w:rsidR="00AA24F0" w:rsidRPr="00AA24F0">
        <w:rPr>
          <w:sz w:val="28"/>
          <w:szCs w:val="28"/>
          <w:lang w:val="uk-UA"/>
        </w:rPr>
        <w:t xml:space="preserve"> </w:t>
      </w:r>
      <w:r w:rsidR="00AA24F0">
        <w:rPr>
          <w:sz w:val="28"/>
          <w:szCs w:val="28"/>
        </w:rPr>
        <w:t>Key</w:t>
      </w:r>
      <w:r w:rsidR="00AA24F0" w:rsidRPr="00AA24F0">
        <w:rPr>
          <w:sz w:val="28"/>
          <w:szCs w:val="28"/>
          <w:lang w:val="uk-UA"/>
        </w:rPr>
        <w:t xml:space="preserve"> </w:t>
      </w:r>
      <w:r w:rsidR="00AA24F0">
        <w:rPr>
          <w:sz w:val="28"/>
          <w:szCs w:val="28"/>
        </w:rPr>
        <w:t>Infrastructure</w:t>
      </w:r>
      <w:r w:rsidR="00AA24F0">
        <w:rPr>
          <w:sz w:val="28"/>
          <w:szCs w:val="28"/>
          <w:lang w:val="uk-UA"/>
        </w:rPr>
        <w:t>)</w:t>
      </w:r>
      <w:r w:rsidRPr="00AA24F0">
        <w:rPr>
          <w:sz w:val="28"/>
          <w:szCs w:val="28"/>
          <w:lang w:val="uk-UA"/>
        </w:rPr>
        <w:t>.</w:t>
      </w:r>
    </w:p>
    <w:p w14:paraId="1404619D" w14:textId="309EE322" w:rsidR="006D7093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Повноваження – у атрибутних сертифікатах. </w:t>
      </w:r>
    </w:p>
    <w:p w14:paraId="5A7C6D4F" w14:textId="14F4F046" w:rsidR="006D7093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Атрибутні сертифікати прив’язані до сертифікатів відкритих ключів.</w:t>
      </w:r>
    </w:p>
    <w:p w14:paraId="13B275BD" w14:textId="564D95AA" w:rsidR="006D7093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Атрибутні сертифікати вмирають швидко.</w:t>
      </w:r>
    </w:p>
    <w:p w14:paraId="797386E0" w14:textId="600A43B2" w:rsidR="006D7093" w:rsidRDefault="006D7093" w:rsidP="008B3EE4">
      <w:pPr>
        <w:spacing w:line="276" w:lineRule="auto"/>
        <w:rPr>
          <w:sz w:val="28"/>
          <w:szCs w:val="28"/>
          <w:lang w:val="uk-UA"/>
        </w:rPr>
      </w:pPr>
    </w:p>
    <w:p w14:paraId="04D3FB7A" w14:textId="579EFB3D" w:rsidR="006D7093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Використання:</w:t>
      </w:r>
    </w:p>
    <w:p w14:paraId="0919450E" w14:textId="3C9B3548" w:rsidR="006D7093" w:rsidRDefault="006D7093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AA24F0">
        <w:rPr>
          <w:sz w:val="28"/>
          <w:szCs w:val="28"/>
          <w:lang w:val="uk-UA"/>
        </w:rPr>
        <w:t xml:space="preserve"> інтернет-протоколи;</w:t>
      </w:r>
    </w:p>
    <w:p w14:paraId="2957CDB2" w14:textId="300B59C0" w:rsidR="00AA24F0" w:rsidRDefault="00AA24F0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динамічне керування доступом;</w:t>
      </w:r>
    </w:p>
    <w:p w14:paraId="3E7EF736" w14:textId="42742B08" w:rsidR="00AA24F0" w:rsidRDefault="00AA24F0" w:rsidP="008B3EE4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- </w:t>
      </w:r>
      <w:r>
        <w:rPr>
          <w:sz w:val="28"/>
          <w:szCs w:val="28"/>
        </w:rPr>
        <w:t>grid-</w:t>
      </w:r>
      <w:r>
        <w:rPr>
          <w:sz w:val="28"/>
          <w:szCs w:val="28"/>
          <w:lang w:val="ru-RU"/>
        </w:rPr>
        <w:t>системи.</w:t>
      </w:r>
    </w:p>
    <w:p w14:paraId="7DA3A84C" w14:textId="37F90AE5" w:rsidR="00AA24F0" w:rsidRDefault="00AA24F0" w:rsidP="008B3EE4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... .</w:t>
      </w:r>
    </w:p>
    <w:p w14:paraId="6823D1F9" w14:textId="5996E67E" w:rsidR="00AA24F0" w:rsidRPr="00AA24F0" w:rsidRDefault="00AA24F0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Зауваження: Для п</w:t>
      </w:r>
      <w:r>
        <w:rPr>
          <w:sz w:val="28"/>
          <w:szCs w:val="28"/>
          <w:lang w:val="uk-UA"/>
        </w:rPr>
        <w:t>ідвищення безпеки рекомендовано розносити СА</w:t>
      </w:r>
      <w:r w:rsidRPr="00AA24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(Центр сертифікації ключів) та АА.</w:t>
      </w:r>
    </w:p>
    <w:p w14:paraId="5AE47612" w14:textId="77777777" w:rsidR="00DB533E" w:rsidRPr="00DB533E" w:rsidRDefault="00DB533E" w:rsidP="008B3EE4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Сертифікат ключа === паспорт </w:t>
      </w:r>
    </w:p>
    <w:p w14:paraId="4946B0E3" w14:textId="5460765F" w:rsidR="00DB533E" w:rsidRDefault="00DB533E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Атрибутний сертифікат === віза</w:t>
      </w:r>
    </w:p>
    <w:p w14:paraId="13A9F374" w14:textId="51A71176" w:rsidR="00DB533E" w:rsidRDefault="00DB533E" w:rsidP="008B3EE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Міжнародні стандарти: </w:t>
      </w:r>
      <w:r>
        <w:rPr>
          <w:sz w:val="28"/>
          <w:szCs w:val="28"/>
        </w:rPr>
        <w:t>XS</w:t>
      </w:r>
      <w:r w:rsidRPr="00DB533E">
        <w:rPr>
          <w:sz w:val="28"/>
          <w:szCs w:val="28"/>
          <w:lang w:val="uk-UA"/>
        </w:rPr>
        <w:t xml:space="preserve">09, </w:t>
      </w:r>
      <w:r>
        <w:rPr>
          <w:sz w:val="28"/>
          <w:szCs w:val="28"/>
        </w:rPr>
        <w:t>ISO</w:t>
      </w:r>
      <w:r w:rsidRPr="00DB533E">
        <w:rPr>
          <w:sz w:val="28"/>
          <w:szCs w:val="28"/>
          <w:lang w:val="uk-UA"/>
        </w:rPr>
        <w:t xml:space="preserve"> 9594-8 2009, </w:t>
      </w:r>
      <w:r>
        <w:rPr>
          <w:sz w:val="28"/>
          <w:szCs w:val="28"/>
        </w:rPr>
        <w:t>RFC</w:t>
      </w:r>
      <w:r w:rsidRPr="00DB533E">
        <w:rPr>
          <w:sz w:val="28"/>
          <w:szCs w:val="28"/>
          <w:lang w:val="uk-UA"/>
        </w:rPr>
        <w:t xml:space="preserve"> 5755</w:t>
      </w:r>
    </w:p>
    <w:p w14:paraId="1155B782" w14:textId="2C11EDD9" w:rsidR="00DB533E" w:rsidRPr="00DB533E" w:rsidRDefault="00DB533E" w:rsidP="008B3EE4">
      <w:pPr>
        <w:spacing w:line="276" w:lineRule="auto"/>
        <w:rPr>
          <w:sz w:val="28"/>
          <w:szCs w:val="28"/>
        </w:rPr>
      </w:pPr>
      <w:r w:rsidRPr="00894C00">
        <w:rPr>
          <w:b/>
          <w:bCs/>
          <w:i/>
          <w:iCs/>
          <w:sz w:val="28"/>
          <w:szCs w:val="28"/>
        </w:rPr>
        <w:t>Attribute Cert Info</w:t>
      </w:r>
      <w:r>
        <w:rPr>
          <w:sz w:val="28"/>
          <w:szCs w:val="28"/>
        </w:rPr>
        <w:t xml:space="preserve"> = SEQ {</w:t>
      </w:r>
    </w:p>
    <w:p w14:paraId="308E21D8" w14:textId="6B76899F" w:rsidR="008B3EE4" w:rsidRDefault="00DB533E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Version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INTEGER OPT, //V.2</w:t>
      </w:r>
    </w:p>
    <w:p w14:paraId="73C19C19" w14:textId="67421639" w:rsidR="001A6373" w:rsidRDefault="00DB533E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A6373">
        <w:rPr>
          <w:sz w:val="28"/>
          <w:szCs w:val="28"/>
        </w:rPr>
        <w:t>h</w:t>
      </w:r>
      <w:r>
        <w:rPr>
          <w:sz w:val="28"/>
          <w:szCs w:val="28"/>
        </w:rPr>
        <w:t>older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H</w:t>
      </w:r>
      <w:r w:rsidR="001A6373">
        <w:rPr>
          <w:sz w:val="28"/>
          <w:szCs w:val="28"/>
        </w:rPr>
        <w:t>older, //owner</w:t>
      </w:r>
    </w:p>
    <w:p w14:paraId="570A1893" w14:textId="14054C8E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issuer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[0] V2Form,</w:t>
      </w:r>
    </w:p>
    <w:p w14:paraId="19B43226" w14:textId="4C25ACDA" w:rsidR="00DB533E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E0EC4">
        <w:rPr>
          <w:sz w:val="28"/>
          <w:szCs w:val="28"/>
        </w:rPr>
        <w:t xml:space="preserve">signal: </w:t>
      </w:r>
      <w:r>
        <w:rPr>
          <w:sz w:val="28"/>
          <w:szCs w:val="28"/>
        </w:rPr>
        <w:t>AlgId,</w:t>
      </w:r>
    </w:p>
    <w:p w14:paraId="1F82B639" w14:textId="4719B27F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serial Number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INTEGER,</w:t>
      </w:r>
    </w:p>
    <w:p w14:paraId="7CAFB9B8" w14:textId="3E381EA0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aCValidity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SEQ {</w:t>
      </w:r>
    </w:p>
    <w:p w14:paraId="25371C9C" w14:textId="522A7AEB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not Before</w:t>
      </w:r>
    </w:p>
    <w:p w14:paraId="42BA5E0A" w14:textId="67C2FCA9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GeneralizedTime</w:t>
      </w:r>
    </w:p>
    <w:p w14:paraId="60D01253" w14:textId="38E0BE8C" w:rsidR="001A6373" w:rsidRDefault="001A6373" w:rsidP="008B3EE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not After</w:t>
      </w:r>
    </w:p>
    <w:p w14:paraId="22551245" w14:textId="3E63D1A9" w:rsidR="001A6373" w:rsidRDefault="001A6373" w:rsidP="001A6373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6F1A50" w14:textId="10FF4A03" w:rsidR="001A6373" w:rsidRDefault="001A6373" w:rsidP="001A6373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Attributes</w:t>
      </w:r>
      <w:r w:rsidR="001E0EC4">
        <w:rPr>
          <w:sz w:val="28"/>
          <w:szCs w:val="28"/>
        </w:rPr>
        <w:t xml:space="preserve">: </w:t>
      </w:r>
      <w:r>
        <w:rPr>
          <w:sz w:val="28"/>
          <w:szCs w:val="28"/>
        </w:rPr>
        <w:t>Attributes</w:t>
      </w:r>
      <w:r w:rsidR="001E0EC4">
        <w:rPr>
          <w:sz w:val="28"/>
          <w:szCs w:val="28"/>
        </w:rPr>
        <w:t>,</w:t>
      </w:r>
    </w:p>
    <w:p w14:paraId="35C1CB4A" w14:textId="710C38E6" w:rsidR="001E0EC4" w:rsidRDefault="001E0EC4" w:rsidP="001A6373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issuerUniqueId: OCTET STRING OPT,</w:t>
      </w:r>
    </w:p>
    <w:p w14:paraId="1220F206" w14:textId="73E1AFEF" w:rsidR="001E0EC4" w:rsidRDefault="001E0EC4" w:rsidP="001E0EC4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extensions: E</w:t>
      </w:r>
      <w:r>
        <w:rPr>
          <w:sz w:val="28"/>
          <w:szCs w:val="28"/>
        </w:rPr>
        <w:t xml:space="preserve">xtensions   </w:t>
      </w:r>
    </w:p>
    <w:p w14:paraId="3A44A0AE" w14:textId="77777777" w:rsidR="001E0EC4" w:rsidRDefault="001E0EC4" w:rsidP="001E0EC4">
      <w:pPr>
        <w:spacing w:line="276" w:lineRule="auto"/>
        <w:rPr>
          <w:sz w:val="28"/>
          <w:szCs w:val="28"/>
        </w:rPr>
      </w:pPr>
      <w:r w:rsidRPr="00894C00">
        <w:rPr>
          <w:i/>
          <w:iCs/>
          <w:sz w:val="28"/>
          <w:szCs w:val="28"/>
        </w:rPr>
        <w:t>Holder</w:t>
      </w:r>
      <w:r>
        <w:rPr>
          <w:sz w:val="28"/>
          <w:szCs w:val="28"/>
        </w:rPr>
        <w:t xml:space="preserve"> = SEQ {</w:t>
      </w:r>
    </w:p>
    <w:p w14:paraId="0765B44A" w14:textId="6A8260C3" w:rsidR="001E0EC4" w:rsidRDefault="001E0EC4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baseCertId: [0] IsuerSerial OPT,</w:t>
      </w:r>
    </w:p>
    <w:p w14:paraId="101DA9C7" w14:textId="45CA0D69" w:rsidR="001E0EC4" w:rsidRDefault="001E0EC4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entityName: [1] GeneralNames OPT,</w:t>
      </w:r>
    </w:p>
    <w:p w14:paraId="7E565F7F" w14:textId="413AB7D2" w:rsidR="001E0EC4" w:rsidRDefault="001E0EC4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objectDigest: [2] ObjectDigestInfo OPT</w:t>
      </w:r>
    </w:p>
    <w:p w14:paraId="68E65089" w14:textId="3F0A5390" w:rsidR="008E0B60" w:rsidRDefault="001E0EC4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A1E66DA" w14:textId="7FFF52D5" w:rsidR="008E0B60" w:rsidRDefault="008E0B60" w:rsidP="001E0EC4">
      <w:pPr>
        <w:spacing w:line="276" w:lineRule="auto"/>
        <w:rPr>
          <w:sz w:val="28"/>
          <w:szCs w:val="28"/>
        </w:rPr>
      </w:pPr>
      <w:r w:rsidRPr="00894C00">
        <w:rPr>
          <w:i/>
          <w:iCs/>
          <w:sz w:val="28"/>
          <w:szCs w:val="28"/>
        </w:rPr>
        <w:t xml:space="preserve">IssuerSireal </w:t>
      </w:r>
      <w:r>
        <w:rPr>
          <w:sz w:val="28"/>
          <w:szCs w:val="28"/>
        </w:rPr>
        <w:t>= SEQ 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issuer: GeneralNames,</w:t>
      </w:r>
    </w:p>
    <w:p w14:paraId="0119B583" w14:textId="104F03B6" w:rsidR="008E0B60" w:rsidRDefault="008E0B60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serial: INTEGER,</w:t>
      </w:r>
    </w:p>
    <w:p w14:paraId="0166D5A6" w14:textId="0A347EFA" w:rsidR="008E0B60" w:rsidRDefault="008E0B60" w:rsidP="001E0EC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issuerUniqueId: OCTET STRING OPT</w:t>
      </w:r>
      <w:r>
        <w:rPr>
          <w:sz w:val="28"/>
          <w:szCs w:val="28"/>
        </w:rPr>
        <w:br/>
        <w:t>}</w:t>
      </w:r>
    </w:p>
    <w:p w14:paraId="42BC4FCB" w14:textId="77777777" w:rsidR="00894C00" w:rsidRDefault="008E0B60" w:rsidP="008E0B60">
      <w:pPr>
        <w:spacing w:line="276" w:lineRule="auto"/>
        <w:rPr>
          <w:sz w:val="28"/>
          <w:szCs w:val="28"/>
        </w:rPr>
      </w:pPr>
      <w:r w:rsidRPr="00894C00">
        <w:rPr>
          <w:i/>
          <w:iCs/>
          <w:sz w:val="28"/>
          <w:szCs w:val="28"/>
        </w:rPr>
        <w:t xml:space="preserve">ObjectDigestInfo </w:t>
      </w:r>
      <w:r>
        <w:rPr>
          <w:sz w:val="28"/>
          <w:szCs w:val="28"/>
        </w:rPr>
        <w:t>= SEQ {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objectType: ENUMERATED, // 0 – public key(subject PK), 1 – holder cert, 2</w:t>
      </w:r>
      <w:r w:rsidR="00894C00">
        <w:rPr>
          <w:sz w:val="28"/>
          <w:szCs w:val="28"/>
        </w:rPr>
        <w:t xml:space="preserve"> –</w:t>
      </w:r>
      <w:r w:rsidR="00894C00">
        <w:rPr>
          <w:sz w:val="28"/>
          <w:szCs w:val="28"/>
          <w:lang w:val="uk-UA"/>
        </w:rPr>
        <w:t xml:space="preserve">                    «інше»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894C00">
        <w:rPr>
          <w:sz w:val="28"/>
          <w:szCs w:val="28"/>
          <w:lang w:val="uk-UA"/>
        </w:rPr>
        <w:t xml:space="preserve"> </w:t>
      </w:r>
      <w:r w:rsidR="00894C00">
        <w:rPr>
          <w:sz w:val="28"/>
          <w:szCs w:val="28"/>
          <w:lang w:val="uk-UA"/>
        </w:rPr>
        <w:tab/>
      </w:r>
      <w:r w:rsidR="00894C00">
        <w:rPr>
          <w:sz w:val="28"/>
          <w:szCs w:val="28"/>
        </w:rPr>
        <w:t>otherType: OID OPT,</w:t>
      </w:r>
    </w:p>
    <w:p w14:paraId="23D829F2" w14:textId="77777777" w:rsidR="00894C00" w:rsidRDefault="00894C00" w:rsidP="00894C00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digestAlg: AlgId,</w:t>
      </w:r>
    </w:p>
    <w:p w14:paraId="10A2E159" w14:textId="2A56A23A" w:rsidR="008E0B60" w:rsidRDefault="00894C00" w:rsidP="00894C00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digest: BIT STRING</w:t>
      </w:r>
      <w:r w:rsidR="008E0B60">
        <w:rPr>
          <w:sz w:val="28"/>
          <w:szCs w:val="28"/>
        </w:rPr>
        <w:br/>
        <w:t>}</w:t>
      </w:r>
    </w:p>
    <w:p w14:paraId="233A6889" w14:textId="5BC35F46" w:rsidR="00894C00" w:rsidRDefault="00894C00" w:rsidP="00894C00">
      <w:pPr>
        <w:spacing w:line="276" w:lineRule="auto"/>
        <w:rPr>
          <w:sz w:val="28"/>
          <w:szCs w:val="28"/>
        </w:rPr>
      </w:pPr>
      <w:r w:rsidRPr="00894C00">
        <w:rPr>
          <w:i/>
          <w:iCs/>
          <w:sz w:val="28"/>
          <w:szCs w:val="28"/>
        </w:rPr>
        <w:t xml:space="preserve">V2Form </w:t>
      </w:r>
      <w:r>
        <w:rPr>
          <w:sz w:val="28"/>
          <w:szCs w:val="28"/>
        </w:rPr>
        <w:t>= SEQ 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issuerName: GeneralNames OPT,</w:t>
      </w:r>
    </w:p>
    <w:p w14:paraId="1FF3B3CD" w14:textId="37B5A36D" w:rsidR="00894C00" w:rsidRDefault="00894C00" w:rsidP="00894C0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baseCertId: [0] IssuerSerial OPT,</w:t>
      </w:r>
    </w:p>
    <w:p w14:paraId="589A5F37" w14:textId="00337A6F" w:rsidR="00894C00" w:rsidRDefault="00894C00" w:rsidP="00894C00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objectDigest: [1] ObjectDigestInfo OPT</w:t>
      </w:r>
      <w:r>
        <w:rPr>
          <w:sz w:val="28"/>
          <w:szCs w:val="28"/>
        </w:rPr>
        <w:br/>
        <w:t>}</w:t>
      </w:r>
    </w:p>
    <w:p w14:paraId="0999E895" w14:textId="707C44D0" w:rsidR="00894C00" w:rsidRDefault="00894C00" w:rsidP="00894C00">
      <w:pPr>
        <w:spacing w:line="276" w:lineRule="auto"/>
        <w:rPr>
          <w:sz w:val="28"/>
          <w:szCs w:val="28"/>
        </w:rPr>
      </w:pPr>
    </w:p>
    <w:p w14:paraId="6A68D19A" w14:textId="633A0939" w:rsidR="00894C00" w:rsidRDefault="00CB0E54" w:rsidP="00894C00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uk-UA"/>
        </w:rPr>
        <w:t>собливості АА та його ключа:</w:t>
      </w:r>
    </w:p>
    <w:p w14:paraId="4480C2B9" w14:textId="177F43C3" w:rsidR="00CB0E54" w:rsidRDefault="00CB0E54" w:rsidP="00894C00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1) сертифікат ключа – за </w:t>
      </w:r>
      <w:r>
        <w:rPr>
          <w:sz w:val="28"/>
          <w:szCs w:val="28"/>
        </w:rPr>
        <w:t>X</w:t>
      </w:r>
      <w:r w:rsidRPr="00CB0E54">
        <w:rPr>
          <w:sz w:val="28"/>
          <w:szCs w:val="28"/>
          <w:lang w:val="ru-RU"/>
        </w:rPr>
        <w:t>.509</w:t>
      </w:r>
      <w:r>
        <w:rPr>
          <w:sz w:val="28"/>
          <w:szCs w:val="28"/>
        </w:rPr>
        <w:t>v</w:t>
      </w:r>
      <w:r w:rsidRPr="00FC6040">
        <w:rPr>
          <w:sz w:val="28"/>
          <w:szCs w:val="28"/>
          <w:lang w:val="ru-RU"/>
        </w:rPr>
        <w:t>3</w:t>
      </w:r>
      <w:r w:rsidR="00FC6040" w:rsidRPr="00FC6040">
        <w:rPr>
          <w:sz w:val="28"/>
          <w:szCs w:val="28"/>
          <w:lang w:val="ru-RU"/>
        </w:rPr>
        <w:t>.</w:t>
      </w:r>
    </w:p>
    <w:p w14:paraId="08575467" w14:textId="65FD4662" w:rsidR="00FC6040" w:rsidRDefault="00FC6040" w:rsidP="00894C00">
      <w:pPr>
        <w:spacing w:line="276" w:lineRule="auto"/>
        <w:rPr>
          <w:sz w:val="28"/>
          <w:szCs w:val="28"/>
          <w:lang w:val="uk-UA"/>
        </w:rPr>
      </w:pPr>
      <w:r w:rsidRPr="00FC6040"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  <w:lang w:val="uk-UA"/>
        </w:rPr>
        <w:t>не використовується для перевірки підписів.</w:t>
      </w:r>
    </w:p>
    <w:p w14:paraId="40820C59" w14:textId="7FB4B82D" w:rsidR="00FC6040" w:rsidRDefault="00FC6040" w:rsidP="00894C00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3) АА !== СА =</w:t>
      </w:r>
      <w:r>
        <w:rPr>
          <w:sz w:val="28"/>
          <w:szCs w:val="28"/>
        </w:rPr>
        <w:t>&gt; Basic Constraints is CA = false</w:t>
      </w:r>
    </w:p>
    <w:p w14:paraId="530A8DC8" w14:textId="0C6F2113" w:rsidR="00FC6040" w:rsidRPr="00FC6040" w:rsidRDefault="00FC6040" w:rsidP="00894C00">
      <w:pPr>
        <w:spacing w:line="276" w:lineRule="auto"/>
        <w:rPr>
          <w:sz w:val="28"/>
          <w:szCs w:val="28"/>
          <w:lang w:val="uk-UA"/>
        </w:rPr>
      </w:pPr>
      <w:r w:rsidRPr="00FC6040">
        <w:rPr>
          <w:sz w:val="28"/>
          <w:szCs w:val="28"/>
          <w:lang w:val="ru-RU"/>
        </w:rPr>
        <w:t xml:space="preserve">4) </w:t>
      </w:r>
      <w:r>
        <w:rPr>
          <w:sz w:val="28"/>
          <w:szCs w:val="28"/>
          <w:lang w:val="uk-UA"/>
        </w:rPr>
        <w:t>не допускаються жодних ланцюгів довіри.</w:t>
      </w:r>
    </w:p>
    <w:p w14:paraId="0AA0347D" w14:textId="77777777" w:rsidR="008E0B60" w:rsidRPr="00FC6040" w:rsidRDefault="008E0B60" w:rsidP="001E0EC4">
      <w:pPr>
        <w:spacing w:line="276" w:lineRule="auto"/>
        <w:rPr>
          <w:sz w:val="28"/>
          <w:szCs w:val="28"/>
          <w:lang w:val="ru-RU"/>
        </w:rPr>
      </w:pPr>
    </w:p>
    <w:p w14:paraId="2DC1DE06" w14:textId="016F498D" w:rsidR="001A6373" w:rsidRPr="00FC6040" w:rsidRDefault="001A6373" w:rsidP="008B3EE4">
      <w:pPr>
        <w:spacing w:line="276" w:lineRule="auto"/>
        <w:rPr>
          <w:sz w:val="28"/>
          <w:szCs w:val="28"/>
          <w:lang w:val="ru-RU"/>
        </w:rPr>
      </w:pPr>
      <w:r w:rsidRPr="00FC6040">
        <w:rPr>
          <w:sz w:val="28"/>
          <w:szCs w:val="28"/>
          <w:lang w:val="ru-RU"/>
        </w:rPr>
        <w:lastRenderedPageBreak/>
        <w:tab/>
      </w:r>
    </w:p>
    <w:p w14:paraId="0E88AB0F" w14:textId="77777777" w:rsidR="001A6373" w:rsidRPr="00FC6040" w:rsidRDefault="001A6373" w:rsidP="008B3EE4">
      <w:pPr>
        <w:spacing w:line="276" w:lineRule="auto"/>
        <w:rPr>
          <w:sz w:val="28"/>
          <w:szCs w:val="28"/>
          <w:lang w:val="ru-RU"/>
        </w:rPr>
      </w:pPr>
    </w:p>
    <w:p w14:paraId="6FC755D2" w14:textId="4D344DBA" w:rsidR="00DB533E" w:rsidRPr="00FC6040" w:rsidRDefault="00DB533E" w:rsidP="008B3EE4">
      <w:pPr>
        <w:spacing w:line="276" w:lineRule="auto"/>
        <w:rPr>
          <w:sz w:val="28"/>
          <w:szCs w:val="28"/>
          <w:lang w:val="ru-RU"/>
        </w:rPr>
      </w:pPr>
      <w:r w:rsidRPr="00FC6040">
        <w:rPr>
          <w:sz w:val="28"/>
          <w:szCs w:val="28"/>
          <w:lang w:val="ru-RU"/>
        </w:rPr>
        <w:tab/>
      </w:r>
    </w:p>
    <w:sectPr w:rsidR="00DB533E" w:rsidRPr="00FC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A5C9F"/>
    <w:multiLevelType w:val="hybridMultilevel"/>
    <w:tmpl w:val="FFB8F290"/>
    <w:lvl w:ilvl="0" w:tplc="1F044A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FE"/>
    <w:rsid w:val="001A6373"/>
    <w:rsid w:val="001E0EC4"/>
    <w:rsid w:val="0039762F"/>
    <w:rsid w:val="00482903"/>
    <w:rsid w:val="006D7093"/>
    <w:rsid w:val="006F6B07"/>
    <w:rsid w:val="00894C00"/>
    <w:rsid w:val="008B3EE4"/>
    <w:rsid w:val="008E0B60"/>
    <w:rsid w:val="00AA24F0"/>
    <w:rsid w:val="00CB0E54"/>
    <w:rsid w:val="00D543FE"/>
    <w:rsid w:val="00DB533E"/>
    <w:rsid w:val="00EC531A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7C1B"/>
  <w15:chartTrackingRefBased/>
  <w15:docId w15:val="{3BCA9FD3-620F-4C98-B395-D5C8C58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5695-D34F-48B6-A48F-D789156C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Getman</dc:creator>
  <cp:keywords/>
  <dc:description/>
  <cp:lastModifiedBy>Dmytro Getman</cp:lastModifiedBy>
  <cp:revision>4</cp:revision>
  <dcterms:created xsi:type="dcterms:W3CDTF">2021-12-14T20:42:00Z</dcterms:created>
  <dcterms:modified xsi:type="dcterms:W3CDTF">2021-12-14T21:46:00Z</dcterms:modified>
</cp:coreProperties>
</file>