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E79F" w14:textId="30D641FD" w:rsidR="0058736D" w:rsidRDefault="001768F3" w:rsidP="000237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Henry Hurt </w:t>
      </w:r>
      <w:r w:rsidR="000237B7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6B7EBB">
        <w:rPr>
          <w:rFonts w:ascii="Times New Roman" w:hAnsi="Times New Roman" w:cs="Times New Roman"/>
          <w:b/>
          <w:bCs/>
          <w:sz w:val="24"/>
          <w:szCs w:val="24"/>
        </w:rPr>
        <w:t>Status Report: 03/07/2022</w:t>
      </w:r>
    </w:p>
    <w:p w14:paraId="7B63EFD0" w14:textId="3D0399C6" w:rsidR="006B7EBB" w:rsidRDefault="006B7E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3E18FC71" w14:textId="02686E1D" w:rsidR="009A5354" w:rsidRPr="009A5354" w:rsidRDefault="00B22BD8" w:rsidP="009A5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354">
        <w:rPr>
          <w:rFonts w:ascii="Times New Roman" w:hAnsi="Times New Roman" w:cs="Times New Roman"/>
          <w:sz w:val="24"/>
          <w:szCs w:val="24"/>
        </w:rPr>
        <w:t xml:space="preserve">All </w:t>
      </w:r>
      <w:r w:rsidR="00B17062">
        <w:rPr>
          <w:rFonts w:ascii="Times New Roman" w:hAnsi="Times New Roman" w:cs="Times New Roman"/>
          <w:sz w:val="24"/>
          <w:szCs w:val="24"/>
        </w:rPr>
        <w:t xml:space="preserve">fungal </w:t>
      </w:r>
      <w:r w:rsidRPr="009A5354">
        <w:rPr>
          <w:rFonts w:ascii="Times New Roman" w:hAnsi="Times New Roman" w:cs="Times New Roman"/>
          <w:sz w:val="24"/>
          <w:szCs w:val="24"/>
        </w:rPr>
        <w:t xml:space="preserve">samples that will be used in this research have been obtained and cultured. </w:t>
      </w:r>
    </w:p>
    <w:p w14:paraId="159F28E2" w14:textId="560B8150" w:rsidR="006B7EBB" w:rsidRPr="009A5354" w:rsidRDefault="007A3667" w:rsidP="009A5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5354">
        <w:rPr>
          <w:rFonts w:ascii="Times New Roman" w:hAnsi="Times New Roman" w:cs="Times New Roman"/>
          <w:sz w:val="24"/>
          <w:szCs w:val="24"/>
        </w:rPr>
        <w:t>DNA extraction and PC</w:t>
      </w:r>
      <w:r w:rsidR="00B17062">
        <w:rPr>
          <w:rFonts w:ascii="Times New Roman" w:hAnsi="Times New Roman" w:cs="Times New Roman"/>
          <w:sz w:val="24"/>
          <w:szCs w:val="24"/>
        </w:rPr>
        <w:t>R s</w:t>
      </w:r>
      <w:r w:rsidRPr="009A5354">
        <w:rPr>
          <w:rFonts w:ascii="Times New Roman" w:hAnsi="Times New Roman" w:cs="Times New Roman"/>
          <w:sz w:val="24"/>
          <w:szCs w:val="24"/>
        </w:rPr>
        <w:t xml:space="preserve">hould take place this week or next. </w:t>
      </w:r>
    </w:p>
    <w:p w14:paraId="54A58657" w14:textId="77777777" w:rsidR="009A5354" w:rsidRDefault="009A53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Journals:</w:t>
      </w:r>
    </w:p>
    <w:p w14:paraId="738F93AB" w14:textId="77777777" w:rsidR="000237B7" w:rsidRDefault="009A5354" w:rsidP="0002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BD8">
        <w:rPr>
          <w:rFonts w:ascii="Times New Roman" w:hAnsi="Times New Roman" w:cs="Times New Roman"/>
          <w:sz w:val="24"/>
          <w:szCs w:val="24"/>
        </w:rPr>
        <w:t xml:space="preserve">Several scientific journals that specialize in mycological and agricultural research have been identified as potential publishing destinations. In particular, </w:t>
      </w:r>
      <w:proofErr w:type="spellStart"/>
      <w:r w:rsidR="00B22BD8">
        <w:rPr>
          <w:rFonts w:ascii="Times New Roman" w:hAnsi="Times New Roman" w:cs="Times New Roman"/>
          <w:i/>
          <w:iCs/>
          <w:sz w:val="24"/>
          <w:szCs w:val="24"/>
        </w:rPr>
        <w:t>Mycosphere</w:t>
      </w:r>
      <w:proofErr w:type="spellEnd"/>
      <w:r w:rsidR="00B22B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C10C2">
        <w:rPr>
          <w:rFonts w:ascii="Times New Roman" w:hAnsi="Times New Roman" w:cs="Times New Roman"/>
          <w:i/>
          <w:iCs/>
          <w:sz w:val="24"/>
          <w:szCs w:val="24"/>
        </w:rPr>
        <w:t>Bioresource</w:t>
      </w:r>
      <w:r w:rsidR="00B22BD8">
        <w:rPr>
          <w:rFonts w:ascii="Times New Roman" w:hAnsi="Times New Roman" w:cs="Times New Roman"/>
          <w:i/>
          <w:iCs/>
          <w:sz w:val="24"/>
          <w:szCs w:val="24"/>
        </w:rPr>
        <w:t xml:space="preserve"> Technology, </w:t>
      </w:r>
      <w:r w:rsidR="00B22BD8">
        <w:rPr>
          <w:rFonts w:ascii="Times New Roman" w:hAnsi="Times New Roman" w:cs="Times New Roman"/>
          <w:sz w:val="24"/>
          <w:szCs w:val="24"/>
        </w:rPr>
        <w:t xml:space="preserve">and </w:t>
      </w:r>
      <w:r w:rsidR="00B22BD8">
        <w:rPr>
          <w:rFonts w:ascii="Times New Roman" w:hAnsi="Times New Roman" w:cs="Times New Roman"/>
          <w:i/>
          <w:iCs/>
          <w:sz w:val="24"/>
          <w:szCs w:val="24"/>
        </w:rPr>
        <w:t xml:space="preserve">Acta </w:t>
      </w:r>
      <w:proofErr w:type="spellStart"/>
      <w:r w:rsidR="00B22BD8">
        <w:rPr>
          <w:rFonts w:ascii="Times New Roman" w:hAnsi="Times New Roman" w:cs="Times New Roman"/>
          <w:i/>
          <w:iCs/>
          <w:sz w:val="24"/>
          <w:szCs w:val="24"/>
        </w:rPr>
        <w:t>Mycologica</w:t>
      </w:r>
      <w:proofErr w:type="spellEnd"/>
      <w:r w:rsidR="00B22BD8">
        <w:rPr>
          <w:rFonts w:ascii="Times New Roman" w:hAnsi="Times New Roman" w:cs="Times New Roman"/>
          <w:sz w:val="24"/>
          <w:szCs w:val="24"/>
        </w:rPr>
        <w:t xml:space="preserve"> seem to be good publications to consider submitting research to.</w:t>
      </w:r>
    </w:p>
    <w:p w14:paraId="42A77687" w14:textId="64E9AC9B" w:rsidR="00660873" w:rsidRPr="000237B7" w:rsidRDefault="007A3667" w:rsidP="00023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37B7">
        <w:rPr>
          <w:rFonts w:ascii="Times New Roman" w:hAnsi="Times New Roman" w:cs="Times New Roman"/>
          <w:i/>
          <w:iCs/>
          <w:sz w:val="24"/>
          <w:szCs w:val="24"/>
        </w:rPr>
        <w:t>Mycosphere</w:t>
      </w:r>
      <w:proofErr w:type="spellEnd"/>
      <w:r w:rsidR="000237B7" w:rsidRPr="00023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369F" w14:textId="339BA074" w:rsidR="00846F4F" w:rsidRPr="00EF38D2" w:rsidRDefault="00846F4F" w:rsidP="00660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38D2">
        <w:rPr>
          <w:rFonts w:ascii="Times New Roman" w:hAnsi="Times New Roman" w:cs="Times New Roman"/>
          <w:i/>
          <w:iCs/>
          <w:sz w:val="24"/>
          <w:szCs w:val="24"/>
        </w:rPr>
        <w:t>Bioresource Technolog</w:t>
      </w:r>
      <w:r w:rsidR="000237B7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7FED08B1" w14:textId="7D4D24ED" w:rsidR="00846F4F" w:rsidRPr="00EF38D2" w:rsidRDefault="00846F4F" w:rsidP="00660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38D2">
        <w:rPr>
          <w:rFonts w:ascii="Times New Roman" w:hAnsi="Times New Roman" w:cs="Times New Roman"/>
          <w:i/>
          <w:iCs/>
          <w:sz w:val="24"/>
          <w:szCs w:val="24"/>
        </w:rPr>
        <w:t xml:space="preserve">Acta </w:t>
      </w:r>
      <w:proofErr w:type="spellStart"/>
      <w:r w:rsidR="00B22BD8" w:rsidRPr="00EF38D2">
        <w:rPr>
          <w:rFonts w:ascii="Times New Roman" w:hAnsi="Times New Roman" w:cs="Times New Roman"/>
          <w:i/>
          <w:iCs/>
          <w:sz w:val="24"/>
          <w:szCs w:val="24"/>
        </w:rPr>
        <w:t>Mycologica</w:t>
      </w:r>
      <w:proofErr w:type="spellEnd"/>
    </w:p>
    <w:p w14:paraId="33DBEC53" w14:textId="43686D96" w:rsidR="00846F4F" w:rsidRPr="00EF38D2" w:rsidRDefault="00846F4F" w:rsidP="00660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38D2">
        <w:rPr>
          <w:rFonts w:ascii="Times New Roman" w:hAnsi="Times New Roman" w:cs="Times New Roman"/>
          <w:i/>
          <w:iCs/>
          <w:sz w:val="24"/>
          <w:szCs w:val="24"/>
        </w:rPr>
        <w:t>LTW – Food Science and Technology</w:t>
      </w:r>
    </w:p>
    <w:p w14:paraId="1840DD99" w14:textId="6CF736FF" w:rsidR="00846F4F" w:rsidRPr="00EF38D2" w:rsidRDefault="00846F4F" w:rsidP="00660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F38D2">
        <w:rPr>
          <w:rFonts w:ascii="Times New Roman" w:hAnsi="Times New Roman" w:cs="Times New Roman"/>
          <w:i/>
          <w:iCs/>
          <w:sz w:val="24"/>
          <w:szCs w:val="24"/>
        </w:rPr>
        <w:t>Applied Microbiology &amp; Biotechnology</w:t>
      </w:r>
    </w:p>
    <w:p w14:paraId="03EC8787" w14:textId="77777777" w:rsidR="000237B7" w:rsidRPr="000237B7" w:rsidRDefault="00B22BD8" w:rsidP="00427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37B7">
        <w:rPr>
          <w:rFonts w:ascii="Times New Roman" w:hAnsi="Times New Roman" w:cs="Times New Roman"/>
          <w:i/>
          <w:iCs/>
          <w:sz w:val="24"/>
          <w:szCs w:val="24"/>
        </w:rPr>
        <w:t>Compost Science &amp; Utilization</w:t>
      </w:r>
    </w:p>
    <w:p w14:paraId="7FC4DE19" w14:textId="77777777" w:rsidR="000237B7" w:rsidRDefault="000237B7" w:rsidP="000237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9C5B9" w14:textId="5228BC19" w:rsidR="00512B8D" w:rsidRPr="000237B7" w:rsidRDefault="00512B8D" w:rsidP="000237B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237B7">
        <w:rPr>
          <w:rFonts w:ascii="Times New Roman" w:hAnsi="Times New Roman" w:cs="Times New Roman"/>
          <w:b/>
          <w:bCs/>
          <w:sz w:val="24"/>
          <w:szCs w:val="24"/>
        </w:rPr>
        <w:t>Literature Review:</w:t>
      </w:r>
    </w:p>
    <w:p w14:paraId="54EDAC1F" w14:textId="3630EAAD" w:rsidR="007A3667" w:rsidRDefault="00B22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Specific gaps in the literature that can be addressed in this research have been identified. </w:t>
      </w:r>
      <w:r w:rsidR="00380291">
        <w:rPr>
          <w:rFonts w:ascii="Times New Roman" w:hAnsi="Times New Roman" w:cs="Times New Roman"/>
          <w:sz w:val="24"/>
          <w:szCs w:val="24"/>
        </w:rPr>
        <w:t>Primally</w:t>
      </w:r>
      <w:r>
        <w:rPr>
          <w:rFonts w:ascii="Times New Roman" w:hAnsi="Times New Roman" w:cs="Times New Roman"/>
          <w:sz w:val="24"/>
          <w:szCs w:val="24"/>
        </w:rPr>
        <w:t>, cultivation techniques and the substrates for optimal production have yet to be identified for many species.</w:t>
      </w:r>
      <w:r w:rsidR="00380291">
        <w:rPr>
          <w:rFonts w:ascii="Times New Roman" w:hAnsi="Times New Roman" w:cs="Times New Roman"/>
          <w:sz w:val="24"/>
          <w:szCs w:val="24"/>
        </w:rPr>
        <w:t xml:space="preserve"> Review of additional papers is an ongoing process. </w:t>
      </w:r>
    </w:p>
    <w:p w14:paraId="65717D63" w14:textId="616F8EF1" w:rsidR="006B7EBB" w:rsidRPr="00BC10C2" w:rsidRDefault="00BC1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0C2">
        <w:rPr>
          <w:rFonts w:ascii="Times New Roman" w:hAnsi="Times New Roman" w:cs="Times New Roman"/>
          <w:b/>
          <w:bCs/>
          <w:sz w:val="24"/>
          <w:szCs w:val="24"/>
        </w:rPr>
        <w:t>Experimental D</w:t>
      </w:r>
      <w:r w:rsidR="006B7EBB" w:rsidRPr="00BC10C2">
        <w:rPr>
          <w:rFonts w:ascii="Times New Roman" w:hAnsi="Times New Roman" w:cs="Times New Roman"/>
          <w:b/>
          <w:bCs/>
          <w:sz w:val="24"/>
          <w:szCs w:val="24"/>
        </w:rPr>
        <w:t>esign</w:t>
      </w:r>
      <w:r w:rsidRPr="00BC10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7EBB" w:rsidRPr="00BC10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A5EC52" w14:textId="7219E9B5" w:rsidR="006B7EBB" w:rsidRDefault="007A3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experimental design and data analysis has been finalized. The number of experimental units, treatments, and data collected have been determined. Procedures for the preparation of substrates</w:t>
      </w:r>
      <w:r w:rsidR="009A535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growing conditions have </w:t>
      </w:r>
      <w:r w:rsidR="009A5354">
        <w:rPr>
          <w:rFonts w:ascii="Times New Roman" w:hAnsi="Times New Roman" w:cs="Times New Roman"/>
          <w:sz w:val="24"/>
          <w:szCs w:val="24"/>
        </w:rPr>
        <w:t>been identified in the literature</w:t>
      </w:r>
      <w:r>
        <w:rPr>
          <w:rFonts w:ascii="Times New Roman" w:hAnsi="Times New Roman" w:cs="Times New Roman"/>
          <w:sz w:val="24"/>
          <w:szCs w:val="24"/>
        </w:rPr>
        <w:t xml:space="preserve">. Data collection procedures for sporocarp production and biological efficiency have been determined, although more work is needed to develop a procedure for analyzing nutrient content. </w:t>
      </w:r>
    </w:p>
    <w:p w14:paraId="6727BD03" w14:textId="37BDCD56" w:rsidR="00A501C5" w:rsidRPr="00B17062" w:rsidRDefault="00A5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make contact with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Dreesmann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week about reserving greenhouse space</w:t>
      </w:r>
      <w:r w:rsidR="00380291">
        <w:rPr>
          <w:rFonts w:ascii="Times New Roman" w:hAnsi="Times New Roman" w:cs="Times New Roman"/>
          <w:sz w:val="24"/>
          <w:szCs w:val="24"/>
        </w:rPr>
        <w:t xml:space="preserve"> for growing.</w:t>
      </w:r>
    </w:p>
    <w:p w14:paraId="6F245548" w14:textId="77777777" w:rsidR="008A0D73" w:rsidRDefault="006B7EBB" w:rsidP="008A0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0134D2" w14:textId="2E1823DB" w:rsidR="006B7EBB" w:rsidRPr="008A0D73" w:rsidRDefault="006B7EBB" w:rsidP="008A0D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D73">
        <w:rPr>
          <w:rFonts w:ascii="Times New Roman" w:hAnsi="Times New Roman" w:cs="Times New Roman"/>
          <w:sz w:val="24"/>
          <w:szCs w:val="24"/>
        </w:rPr>
        <w:t xml:space="preserve">Still need local sources for sawdust and straw. Sources of coffee and spent brewing grain have been identified. </w:t>
      </w:r>
    </w:p>
    <w:p w14:paraId="1973B702" w14:textId="146497A2" w:rsidR="000237B7" w:rsidRPr="000237B7" w:rsidRDefault="000237B7" w:rsidP="00DF0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Placed order request for lab and growing materials. </w:t>
      </w:r>
    </w:p>
    <w:sectPr w:rsidR="000237B7" w:rsidRPr="0002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249F" w14:textId="77777777" w:rsidR="00644899" w:rsidRDefault="00644899" w:rsidP="00BC10C2">
      <w:pPr>
        <w:spacing w:after="0" w:line="240" w:lineRule="auto"/>
      </w:pPr>
      <w:r>
        <w:separator/>
      </w:r>
    </w:p>
  </w:endnote>
  <w:endnote w:type="continuationSeparator" w:id="0">
    <w:p w14:paraId="732FB6FA" w14:textId="77777777" w:rsidR="00644899" w:rsidRDefault="00644899" w:rsidP="00BC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649F" w14:textId="77777777" w:rsidR="00644899" w:rsidRDefault="00644899" w:rsidP="00BC10C2">
      <w:pPr>
        <w:spacing w:after="0" w:line="240" w:lineRule="auto"/>
      </w:pPr>
      <w:r>
        <w:separator/>
      </w:r>
    </w:p>
  </w:footnote>
  <w:footnote w:type="continuationSeparator" w:id="0">
    <w:p w14:paraId="1A9FA1F9" w14:textId="77777777" w:rsidR="00644899" w:rsidRDefault="00644899" w:rsidP="00BC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36B4"/>
    <w:multiLevelType w:val="hybridMultilevel"/>
    <w:tmpl w:val="88F0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006"/>
    <w:multiLevelType w:val="hybridMultilevel"/>
    <w:tmpl w:val="D14C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32617"/>
    <w:multiLevelType w:val="hybridMultilevel"/>
    <w:tmpl w:val="D726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92C"/>
    <w:multiLevelType w:val="hybridMultilevel"/>
    <w:tmpl w:val="AA28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77C01"/>
    <w:multiLevelType w:val="hybridMultilevel"/>
    <w:tmpl w:val="1F5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01840"/>
    <w:multiLevelType w:val="hybridMultilevel"/>
    <w:tmpl w:val="E5DE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7EBB"/>
    <w:rsid w:val="000237B7"/>
    <w:rsid w:val="0011627A"/>
    <w:rsid w:val="001768F3"/>
    <w:rsid w:val="00182409"/>
    <w:rsid w:val="001A5887"/>
    <w:rsid w:val="002246F9"/>
    <w:rsid w:val="00380291"/>
    <w:rsid w:val="00512B8D"/>
    <w:rsid w:val="0058736D"/>
    <w:rsid w:val="00644899"/>
    <w:rsid w:val="00645FB2"/>
    <w:rsid w:val="00660873"/>
    <w:rsid w:val="006B7EBB"/>
    <w:rsid w:val="006D4A90"/>
    <w:rsid w:val="007209F7"/>
    <w:rsid w:val="00757013"/>
    <w:rsid w:val="007A3667"/>
    <w:rsid w:val="008215A5"/>
    <w:rsid w:val="00846F4F"/>
    <w:rsid w:val="008A0D73"/>
    <w:rsid w:val="008C78B5"/>
    <w:rsid w:val="009432DF"/>
    <w:rsid w:val="009A5354"/>
    <w:rsid w:val="009D75CF"/>
    <w:rsid w:val="00A501C5"/>
    <w:rsid w:val="00AB0ABE"/>
    <w:rsid w:val="00B17062"/>
    <w:rsid w:val="00B22BD8"/>
    <w:rsid w:val="00B46622"/>
    <w:rsid w:val="00BC10C2"/>
    <w:rsid w:val="00CD6425"/>
    <w:rsid w:val="00E25A4A"/>
    <w:rsid w:val="00EF38D2"/>
    <w:rsid w:val="00F751F0"/>
    <w:rsid w:val="00FC2020"/>
    <w:rsid w:val="00F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E2B8"/>
  <w15:chartTrackingRefBased/>
  <w15:docId w15:val="{DBB031B0-F626-4803-B704-1AE8876D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8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8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5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FE56C3"/>
  </w:style>
  <w:style w:type="character" w:styleId="CommentReference">
    <w:name w:val="annotation reference"/>
    <w:basedOn w:val="DefaultParagraphFont"/>
    <w:uiPriority w:val="99"/>
    <w:semiHidden/>
    <w:unhideWhenUsed/>
    <w:rsid w:val="00FE5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6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C2"/>
  </w:style>
  <w:style w:type="paragraph" w:styleId="Footer">
    <w:name w:val="footer"/>
    <w:basedOn w:val="Normal"/>
    <w:link w:val="FooterChar"/>
    <w:uiPriority w:val="99"/>
    <w:unhideWhenUsed/>
    <w:rsid w:val="00BC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88</cp:revision>
  <dcterms:created xsi:type="dcterms:W3CDTF">2022-03-08T04:35:00Z</dcterms:created>
  <dcterms:modified xsi:type="dcterms:W3CDTF">2022-03-08T22:56:00Z</dcterms:modified>
</cp:coreProperties>
</file>