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b3d0e52623834479acd6d077a8d1de59.</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50%</w:t>
            </w:r>
          </w:p>
        </w:tc>
        <w:tc>
          <w:p>
            <w:r>
              <w:t>20%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face bullying at school. Blargh... :(
</w:t>
      </w:r>
    </w:p>
    <w:p>
      <w:pPr>
        <w:spacing w:before="200"/>
      </w:pPr>
      <w:r>
        <w:t xml:space="preserve">KT: I know that it is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How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I don't get it. I didn't do anything bad, but they still bully me. It's not fair!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Ugh... :( I'm too scared to tell anyone about the bullying. I'm worried that things will get even worse if I do.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 don't get me!!! Nooo...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know what I'm saying!!!! :((((( Nooo...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 Oh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2023-06-19T13:25:37Z</dcterms:created>
  <dc:creator>Apache POI</dc:creator>
</cp:coreProperties>
</file>