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5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7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26"/>
          <w:p/>
        </w:tc>
      </w:tr>
    </w:tbl>
    <w:bookmarkEnd w:id="27"/>
    <w:bookmarkStart w:id="28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28"/>
    <w:bookmarkStart w:id="36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5" w:name="refs"/>
    <w:bookmarkStart w:id="32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1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2"/>
    <w:bookmarkStart w:id="34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github.com/UCD-SERG/rpt" TargetMode="External" /><Relationship Type="http://schemas.openxmlformats.org/officeDocument/2006/relationships/hyperlink" Id="rId29" Target="https://quarto.org/" TargetMode="External" /><Relationship Type="http://schemas.openxmlformats.org/officeDocument/2006/relationships/hyperlink" Id="rId30" Target="https://quarto.org/docs/computations/r.html" TargetMode="External" /><Relationship Type="http://schemas.openxmlformats.org/officeDocument/2006/relationships/hyperlink" Id="rId31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2026-04-21T19:02:29Z</dcterms:created>
  <dcterms:modified xsi:type="dcterms:W3CDTF">2026-04-21T19:02:29Z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