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2026-05-27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add-reprexes-skill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509ead2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509ead278ae43df1013cd064a55aaa420447ee74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2026-05-26 19:08:27 -0700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2026-05-27T02:12:03Z</dcterms:created>
  <dcterms:modified xsi:type="dcterms:W3CDTF">2026-05-27T02:12:03Z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