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ins w:id="1" w:author="PR Preview" w:date="2024-01-01T00:00:00Z">
        <w:r>
          <w:t xml:space="preserve">Last modified: 2026-04-21 03:45:48 (UTC)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2026-04-21T03:48:05Z</dcterms:created>
  <dcterms:modified xsi:type="dcterms:W3CDTF">2026-04-21T03:48:05Z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03:45:48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