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3.png" ContentType="image/png"/>
  <Override PartName="/word/media/rId16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Advanced Topics</w:t>
      </w:r>
    </w:p>
    <w:p>
      <w:pPr>
        <w:pStyle w:val="FirstParagraph"/>
      </w:pPr>
      <w:r>
        <w:t xml:space="preserve">This is the second chapter. Continue building your website with more chapters.</w:t>
      </w:r>
    </w:p>
    <w:bookmarkStart w:id="9" w:name="mathematical-equations"/>
    <w:p>
      <w:pPr>
        <w:pStyle w:val="Heading1"/>
      </w:pPr>
      <w:r>
        <w:t xml:space="preserve">1.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</m:oMath>
      </m:oMathPara>
    </w:p>
    <w:bookmarkEnd w:id="9"/>
    <w:bookmarkStart w:id="11" w:name="tables"/>
    <w:p>
      <w:pPr>
        <w:pStyle w:val="Heading1"/>
      </w:pPr>
      <w:r>
        <w:t xml:space="preserve">2.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10"/>
          <w:p/>
        </w:tc>
      </w:tr>
    </w:tbl>
    <w:bookmarkEnd w:id="11"/>
    <w:bookmarkStart w:id="12" w:name="figures"/>
    <w:p>
      <w:pPr>
        <w:pStyle w:val="Heading1"/>
      </w:pPr>
      <w:r>
        <w:t xml:space="preserve">3.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12"/>
    <w:bookmarkStart w:id="25" w:name="callouts"/>
    <w:p>
      <w:pPr>
        <w:pStyle w:val="Heading1"/>
      </w:pPr>
      <w:r>
        <w:t xml:space="preserve">4.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25"/>
    <w:bookmarkStart w:id="27" w:name="references"/>
    <w:p>
      <w:pPr>
        <w:pStyle w:val="Heading1"/>
      </w:pPr>
      <w:r>
        <w:t xml:space="preserve">References</w:t>
      </w:r>
    </w:p>
    <w:bookmarkStart w:id="26" w:name="refs"/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3" Target="media/rId13.png" /><Relationship Type="http://schemas.openxmlformats.org/officeDocument/2006/relationships/image" Id="rId16" Target="media/rId16.png" /><Relationship Type="http://schemas.openxmlformats.org/officeDocument/2006/relationships/image" Id="rId19" Target="media/rId1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Advanced Topics</dc:title>
  <dc:creator/>
  <cp:keywords/>
  <dcterms:created xsi:type="dcterms:W3CDTF">2026-04-22T18:00:09Z</dcterms:created>
  <dcterms:modified xsi:type="dcterms:W3CDTF">2026-04-22T18:00:09Z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toc-title">
    <vt:lpwstr>Table of contents</vt:lpwstr>
  </property>
</Properties>
</file>