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0.png" ContentType="image/png"/>
  <Override PartName="/word/media/rId52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50" w:name="theorem-environments"/>
    <w:p>
      <w:pPr>
        <w:pStyle w:val="Heading2"/>
      </w:pPr>
      <w:r>
        <w:t xml:space="preserve">6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3" w:name="definitions-and-theorems"/>
    <w:p>
      <w:pPr>
        <w:pStyle w:val="Heading3"/>
      </w:pPr>
      <w:r>
        <w:t xml:space="preserve">6.1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3"/>
    <w:bookmarkStart w:id="46" w:name="lemmas-and-corollaries"/>
    <w:p>
      <w:pPr>
        <w:pStyle w:val="Heading3"/>
      </w:pPr>
      <w:r>
        <w:t xml:space="preserve">6.2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5"/>
        </w:tc>
      </w:tr>
    </w:tbl>
    <w:bookmarkEnd w:id="46"/>
    <w:bookmarkStart w:id="49" w:name="examples-and-exercises"/>
    <w:p>
      <w:pPr>
        <w:pStyle w:val="Heading3"/>
      </w:pPr>
      <w:r>
        <w:t xml:space="preserve">6.3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8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9"/>
    <w:bookmarkEnd w:id="50"/>
    <w:bookmarkStart w:id="51" w:name="mathematical-notation"/>
    <w:p>
      <w:pPr>
        <w:pStyle w:val="Heading2"/>
      </w:pPr>
      <w:r>
        <w:t xml:space="preserve">7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51"/>
    <w:bookmarkStart w:id="55" w:name="tips-and-best-practices"/>
    <w:p>
      <w:pPr>
        <w:pStyle w:val="Heading2"/>
      </w:pPr>
      <w:r>
        <w:t xml:space="preserve">8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5"/>
    <w:bookmarkStart w:id="56" w:name="conclusion"/>
    <w:p>
      <w:pPr>
        <w:pStyle w:val="Heading2"/>
      </w:pPr>
      <w:r>
        <w:t xml:space="preserve">9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6"/>
    <w:bookmarkStart w:id="60" w:name="learn-more"/>
    <w:p>
      <w:pPr>
        <w:pStyle w:val="Heading2"/>
      </w:pPr>
      <w:r>
        <w:t xml:space="preserve">10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7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8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9">
        <w:r>
          <w:rPr>
            <w:rStyle w:val="Hyperlink"/>
          </w:rPr>
          <w:t xml:space="preserve">Quarto documentation</w:t>
        </w:r>
      </w:hyperlink>
    </w:p>
    <w:bookmarkEnd w:id="60"/>
    <w:bookmarkStart w:id="62" w:name="references"/>
    <w:p>
      <w:pPr>
        <w:pStyle w:val="Heading2"/>
      </w:pPr>
      <w:r>
        <w:t xml:space="preserve">11 References</w:t>
      </w:r>
    </w:p>
    <w:bookmarkStart w:id="61" w:name="refs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0" Target="media/rId40.png" /><Relationship Type="http://schemas.openxmlformats.org/officeDocument/2006/relationships/image" Id="rId52" Target="media/rId52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8" Target="https://github.com/UCD-SERG/rpt" TargetMode="External" /><Relationship Type="http://schemas.openxmlformats.org/officeDocument/2006/relationships/hyperlink" Id="rId59" Target="https://quarto.org/" TargetMode="External" /><Relationship Type="http://schemas.openxmlformats.org/officeDocument/2006/relationships/hyperlink" Id="rId57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github.com/UCD-SERG/rpt" TargetMode="External" /><Relationship Type="http://schemas.openxmlformats.org/officeDocument/2006/relationships/hyperlink" Id="rId59" Target="https://quarto.org/" TargetMode="External" /><Relationship Type="http://schemas.openxmlformats.org/officeDocument/2006/relationships/hyperlink" Id="rId57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2026-05-05T20:46:37Z</dcterms:created>
  <dcterms:modified xsi:type="dcterms:W3CDTF">2026-05-05T20:46:37Z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