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EC" w:rsidRDefault="00B9695C" w:rsidP="005D0EAC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9F5C17" w:rsidRPr="00DF4051" w:rsidRDefault="004E3AEC" w:rsidP="00B65467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7F3585" w:rsidRDefault="00832718" w:rsidP="00B33CB6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  <w:r w:rsidR="00F34138">
        <w:rPr>
          <w:rFonts w:hint="eastAsia"/>
        </w:rPr>
        <w:t xml:space="preserve">(이상한 기호를 원래 기호로 </w:t>
      </w:r>
      <w:r w:rsidR="00F34138">
        <w:t>replace)</w:t>
      </w:r>
    </w:p>
    <w:p w:rsidR="000530BC" w:rsidRPr="00863E28" w:rsidRDefault="000530BC" w:rsidP="001A309A">
      <w:pPr>
        <w:tabs>
          <w:tab w:val="left" w:pos="5532"/>
        </w:tabs>
      </w:pPr>
    </w:p>
    <w:p w:rsidR="00CF3467" w:rsidRPr="00B65467" w:rsidRDefault="00C86D48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1F07C0" w:rsidRDefault="00CF3467" w:rsidP="00B65467">
      <w:pPr>
        <w:tabs>
          <w:tab w:val="left" w:pos="5532"/>
        </w:tabs>
      </w:pPr>
      <w:r>
        <w:rPr>
          <w:rFonts w:hint="eastAsia"/>
        </w:rPr>
        <w:t>최근 사용한 볼륨 저장?</w:t>
      </w:r>
    </w:p>
    <w:p w:rsidR="00B65467" w:rsidRDefault="00B65467">
      <w:pPr>
        <w:tabs>
          <w:tab w:val="left" w:pos="5532"/>
        </w:tabs>
      </w:pPr>
    </w:p>
    <w:p w:rsidR="008A4246" w:rsidRDefault="008A4246" w:rsidP="00B33CB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445C2F" w:rsidP="00B33CB6">
      <w:pPr>
        <w:tabs>
          <w:tab w:val="left" w:pos="5532"/>
        </w:tabs>
      </w:pPr>
      <w:r>
        <w:t>---</w:t>
      </w:r>
      <w:r w:rsidR="008A4246">
        <w:rPr>
          <w:rFonts w:hint="eastAsia"/>
        </w:rPr>
        <w:t>Search</w:t>
      </w:r>
      <w:r w:rsidR="008A4246">
        <w:t xml:space="preserve"> </w:t>
      </w:r>
      <w:r w:rsidR="000359F4">
        <w:rPr>
          <w:rFonts w:hint="eastAsia"/>
        </w:rPr>
        <w:t>결과는 무한 스크롤로 표현,</w:t>
      </w:r>
      <w:r w:rsidR="000359F4">
        <w:t xml:space="preserve"> </w:t>
      </w:r>
      <w:r w:rsidR="00B33CB6">
        <w:rPr>
          <w:rFonts w:hint="eastAsia"/>
        </w:rPr>
        <w:t xml:space="preserve">다른 페이지에서 </w:t>
      </w:r>
      <w:r w:rsidR="000359F4">
        <w:rPr>
          <w:rFonts w:hint="eastAsia"/>
        </w:rPr>
        <w:t xml:space="preserve">뒤로 가기 시 원래 있던 스크롤로 </w:t>
      </w:r>
      <w:r w:rsidR="00B33CB6">
        <w:rPr>
          <w:rFonts w:hint="eastAsia"/>
        </w:rPr>
        <w:t>이동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CF24F6">
      <w:pPr>
        <w:tabs>
          <w:tab w:val="left" w:pos="5532"/>
        </w:tabs>
      </w:pPr>
      <w:r>
        <w:rPr>
          <w:rFonts w:hint="eastAsia"/>
        </w:rPr>
        <w:t>playlists가 깜빡거리며 업데이트되는 문제</w:t>
      </w:r>
      <w:r w:rsidR="00213E3C">
        <w:rPr>
          <w:rFonts w:hint="eastAsia"/>
        </w:rPr>
        <w:t xml:space="preserve">. </w:t>
      </w:r>
      <w:r w:rsidR="00213E3C">
        <w:t>useLayoutEffect</w:t>
      </w:r>
      <w:r w:rsidR="00213E3C">
        <w:rPr>
          <w:rFonts w:hint="eastAsia"/>
        </w:rPr>
        <w:t>로 해결?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984E7E" w:rsidRDefault="00984E7E">
      <w:pPr>
        <w:tabs>
          <w:tab w:val="left" w:pos="5532"/>
        </w:tabs>
      </w:pPr>
    </w:p>
    <w:p w:rsidR="00CF24F6" w:rsidRDefault="0075436B" w:rsidP="00445C2F">
      <w:pPr>
        <w:tabs>
          <w:tab w:val="left" w:pos="5532"/>
        </w:tabs>
      </w:pPr>
      <w:r>
        <w:rPr>
          <w:rFonts w:hint="eastAsia"/>
        </w:rPr>
        <w:t>isupdated 체계문제</w:t>
      </w:r>
    </w:p>
    <w:p w:rsidR="00445C2F" w:rsidRDefault="00445C2F">
      <w:pPr>
        <w:tabs>
          <w:tab w:val="left" w:pos="5532"/>
        </w:tabs>
      </w:pPr>
    </w:p>
    <w:p w:rsidR="00B35B8D" w:rsidRDefault="00333F45" w:rsidP="00B35B8D">
      <w:pPr>
        <w:tabs>
          <w:tab w:val="left" w:pos="5532"/>
        </w:tabs>
      </w:pPr>
      <w:r>
        <w:rPr>
          <w:rFonts w:hint="eastAsia"/>
        </w:rPr>
        <w:t xml:space="preserve">알림창은 </w:t>
      </w:r>
      <w:r w:rsidR="002877C3">
        <w:rPr>
          <w:rFonts w:hint="eastAsia"/>
        </w:rPr>
        <w:t>Alert</w:t>
      </w:r>
      <w:r w:rsidR="002877C3">
        <w:t xml:space="preserve"> </w:t>
      </w:r>
      <w:r w:rsidR="002877C3">
        <w:rPr>
          <w:rFonts w:hint="eastAsia"/>
        </w:rPr>
        <w:t>컴포넌트 사용하기</w:t>
      </w:r>
    </w:p>
    <w:p w:rsidR="00B35B8D" w:rsidRPr="00A82ED9" w:rsidRDefault="00B35B8D" w:rsidP="00B35B8D">
      <w:pPr>
        <w:tabs>
          <w:tab w:val="left" w:pos="5532"/>
        </w:tabs>
      </w:pPr>
      <w:r>
        <w:t xml:space="preserve">Alert </w:t>
      </w:r>
      <w:r>
        <w:rPr>
          <w:rFonts w:hint="eastAsia"/>
        </w:rPr>
        <w:t xml:space="preserve">컴포넌트는 </w:t>
      </w:r>
      <w:r>
        <w:t>Home</w:t>
      </w:r>
      <w:r>
        <w:rPr>
          <w:rFonts w:hint="eastAsia"/>
        </w:rPr>
        <w:t>에 있는 게 좋을 듯</w:t>
      </w:r>
    </w:p>
    <w:p w:rsidR="00B33CB6" w:rsidRDefault="00B33CB6" w:rsidP="00BF2614">
      <w:pPr>
        <w:tabs>
          <w:tab w:val="left" w:pos="5532"/>
        </w:tabs>
      </w:pPr>
    </w:p>
    <w:p w:rsidR="00A9420F" w:rsidRDefault="00DE53C6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맨 위로 가기 버튼</w:t>
      </w:r>
    </w:p>
    <w:p w:rsidR="00A277BE" w:rsidRDefault="001320ED" w:rsidP="00BF2614">
      <w:pPr>
        <w:tabs>
          <w:tab w:val="left" w:pos="5532"/>
        </w:tabs>
      </w:pPr>
      <w:r>
        <w:rPr>
          <w:rFonts w:hint="eastAsia"/>
        </w:rPr>
        <w:t>노래 삭제 버튼</w:t>
      </w:r>
    </w:p>
    <w:p w:rsidR="00DE7854" w:rsidRDefault="00DE7854" w:rsidP="00BF261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않음.</w:t>
      </w:r>
    </w:p>
    <w:p w:rsidR="00B46F8F" w:rsidRPr="002F45F4" w:rsidRDefault="00B46F8F" w:rsidP="00BF2614">
      <w:pPr>
        <w:tabs>
          <w:tab w:val="left" w:pos="5532"/>
        </w:tabs>
      </w:pPr>
    </w:p>
    <w:p w:rsidR="00FA7C10" w:rsidRDefault="001932C5" w:rsidP="00BF2614">
      <w:pPr>
        <w:tabs>
          <w:tab w:val="left" w:pos="5532"/>
        </w:tabs>
      </w:pPr>
      <w:r>
        <w:rPr>
          <w:rFonts w:hint="eastAsia"/>
        </w:rPr>
        <w:t>selectedItem, totalDuration을 전체 상태로 바꿔도 될까?</w:t>
      </w:r>
      <w:r>
        <w:t xml:space="preserve"> useEffect</w:t>
      </w:r>
      <w:r>
        <w:rPr>
          <w:rFonts w:hint="eastAsia"/>
        </w:rPr>
        <w:t>보기</w:t>
      </w:r>
      <w:r w:rsidR="003F2A63">
        <w:rPr>
          <w:rFonts w:hint="eastAsia"/>
        </w:rPr>
        <w:t>. 안될듯?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lastRenderedPageBreak/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445C2F" w:rsidRPr="00D75C50" w:rsidRDefault="00445C2F" w:rsidP="005E13E1">
      <w:pPr>
        <w:tabs>
          <w:tab w:val="left" w:pos="5532"/>
        </w:tabs>
      </w:pPr>
    </w:p>
    <w:p w:rsidR="002A5DC5" w:rsidRDefault="00D96186" w:rsidP="0000286F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564721" w:rsidRDefault="00564721" w:rsidP="001432B5">
      <w:pPr>
        <w:tabs>
          <w:tab w:val="left" w:pos="5532"/>
        </w:tabs>
      </w:pPr>
    </w:p>
    <w:p w:rsidR="009D21C7" w:rsidRDefault="002C2C01" w:rsidP="006E3E8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######</w:t>
      </w:r>
    </w:p>
    <w:p w:rsidR="006D2DE9" w:rsidRDefault="006D2DE9" w:rsidP="006D2DE9">
      <w:pPr>
        <w:tabs>
          <w:tab w:val="left" w:pos="5532"/>
        </w:tabs>
      </w:pPr>
      <w:r>
        <w:rPr>
          <w:rFonts w:hint="eastAsia"/>
        </w:rPr>
        <w:t xml:space="preserve">재생중인 </w:t>
      </w:r>
      <w:r>
        <w:t>Playlist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>에서 삭제할 수 없음.</w:t>
      </w:r>
      <w:r>
        <w:br/>
      </w:r>
      <w:r>
        <w:rPr>
          <w:rFonts w:hint="eastAsia"/>
        </w:rPr>
        <w:t xml:space="preserve">재생중인 음악은 </w:t>
      </w:r>
      <w:r>
        <w:t>DB</w:t>
      </w:r>
      <w:r>
        <w:rPr>
          <w:rFonts w:hint="eastAsia"/>
        </w:rPr>
        <w:t>에서 삭제할 수 없음.</w:t>
      </w:r>
      <w:r>
        <w:br/>
      </w:r>
      <w:r>
        <w:rPr>
          <w:rFonts w:hint="eastAsia"/>
        </w:rPr>
        <w:t xml:space="preserve">재생중인 음악은 재생중인 </w:t>
      </w:r>
      <w:r>
        <w:t>Playlist</w:t>
      </w:r>
      <w:r>
        <w:rPr>
          <w:rFonts w:hint="eastAsia"/>
        </w:rPr>
        <w:t>에서 삭제될 수 있음.</w:t>
      </w:r>
      <w:r>
        <w:t xml:space="preserve"> </w:t>
      </w:r>
      <w:r>
        <w:rPr>
          <w:rFonts w:hint="eastAsia"/>
        </w:rPr>
        <w:t xml:space="preserve">이 경우 </w:t>
      </w:r>
      <w:r>
        <w:t>single play</w:t>
      </w:r>
      <w:r>
        <w:rPr>
          <w:rFonts w:hint="eastAsia"/>
        </w:rPr>
        <w:t>로 전환</w:t>
      </w:r>
    </w:p>
    <w:p w:rsidR="006D2DE9" w:rsidRDefault="006D2DE9" w:rsidP="00411B55">
      <w:pPr>
        <w:tabs>
          <w:tab w:val="left" w:pos="5532"/>
        </w:tabs>
      </w:pPr>
    </w:p>
    <w:p w:rsidR="00647732" w:rsidRPr="00411B55" w:rsidRDefault="00411B55" w:rsidP="00411B55">
      <w:pPr>
        <w:tabs>
          <w:tab w:val="left" w:pos="5532"/>
        </w:tabs>
      </w:pPr>
      <w:r>
        <w:t xml:space="preserve">mui </w:t>
      </w:r>
      <w:r>
        <w:rPr>
          <w:rFonts w:hint="eastAsia"/>
        </w:rPr>
        <w:t>문서 읽고 내 플젝에 얼마만큼 적용할지 정하기</w:t>
      </w:r>
    </w:p>
    <w:p w:rsidR="0032592D" w:rsidRDefault="0032592D" w:rsidP="001432B5">
      <w:pPr>
        <w:tabs>
          <w:tab w:val="left" w:pos="5532"/>
        </w:tabs>
      </w:pPr>
    </w:p>
    <w:p w:rsidR="00C1536D" w:rsidRDefault="001A12A0" w:rsidP="006E3E84">
      <w:pPr>
        <w:tabs>
          <w:tab w:val="left" w:pos="5532"/>
        </w:tabs>
      </w:pPr>
      <w:r>
        <w:rPr>
          <w:rFonts w:hint="eastAsia"/>
        </w:rPr>
        <w:t xml:space="preserve">재생중에 </w:t>
      </w:r>
      <w:r>
        <w:t xml:space="preserve">setShuffle </w:t>
      </w:r>
      <w:r>
        <w:rPr>
          <w:rFonts w:hint="eastAsia"/>
        </w:rPr>
        <w:t xml:space="preserve">하는 경우 </w:t>
      </w:r>
      <w:r w:rsidR="001736DE">
        <w:rPr>
          <w:rFonts w:hint="eastAsia"/>
        </w:rPr>
        <w:t>첫 번째 인덱스가 아님.</w:t>
      </w:r>
    </w:p>
    <w:p w:rsidR="0031093E" w:rsidRDefault="005543C7" w:rsidP="00A57673">
      <w:pPr>
        <w:tabs>
          <w:tab w:val="left" w:pos="5532"/>
        </w:tabs>
      </w:pPr>
      <w:r>
        <w:rPr>
          <w:rFonts w:hint="eastAsia"/>
        </w:rPr>
        <w:t>--현재 재생중인 곡을 첫 인덱스로 하도록 해야됨</w:t>
      </w:r>
      <w:r w:rsidR="004D354A">
        <w:rPr>
          <w:rFonts w:hint="eastAsia"/>
        </w:rPr>
        <w:t>. r</w:t>
      </w:r>
      <w:r w:rsidR="004D354A">
        <w:t>ef</w:t>
      </w:r>
      <w:r w:rsidR="004D354A">
        <w:rPr>
          <w:rFonts w:hint="eastAsia"/>
        </w:rPr>
        <w:t xml:space="preserve"> 쓰는건 어때?</w:t>
      </w:r>
    </w:p>
    <w:p w:rsidR="006801D6" w:rsidRDefault="006801D6" w:rsidP="006A64EB">
      <w:pPr>
        <w:tabs>
          <w:tab w:val="left" w:pos="5532"/>
        </w:tabs>
      </w:pPr>
      <w:r>
        <w:t>setIsUpdated</w:t>
      </w:r>
      <w:r>
        <w:rPr>
          <w:rFonts w:hint="eastAsia"/>
        </w:rPr>
        <w:t>를 없애버렸으므로,</w:t>
      </w:r>
      <w:r>
        <w:t xml:space="preserve"> search</w:t>
      </w:r>
      <w:r>
        <w:rPr>
          <w:rFonts w:hint="eastAsia"/>
        </w:rPr>
        <w:t>가 자꾸 사라지는 부분 해결해야됨</w:t>
      </w:r>
    </w:p>
    <w:p w:rsidR="00544770" w:rsidRDefault="00DE5BCF" w:rsidP="006A64EB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>누르면 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8D4A97" w:rsidRDefault="008D4A97" w:rsidP="002D6D92">
      <w:pPr>
        <w:tabs>
          <w:tab w:val="left" w:pos="5532"/>
        </w:tabs>
      </w:pPr>
    </w:p>
    <w:p w:rsidR="00A82ED9" w:rsidRDefault="00DA2CC6" w:rsidP="002D6D92">
      <w:pPr>
        <w:tabs>
          <w:tab w:val="left" w:pos="5532"/>
        </w:tabs>
      </w:pPr>
      <w:r>
        <w:t>---</w:t>
      </w:r>
      <w:r>
        <w:rPr>
          <w:rFonts w:hint="eastAsia"/>
        </w:rPr>
        <w:t>로딩 문제 해결되면 넣을 것-</w:t>
      </w:r>
      <w:r>
        <w:t>--</w:t>
      </w:r>
      <w:r w:rsidR="00A82ED9">
        <w:br/>
      </w:r>
      <w:r w:rsidR="00F3484D">
        <w:rPr>
          <w:rFonts w:hint="eastAsia"/>
        </w:rPr>
        <w:t xml:space="preserve">재생목록이 없으면 </w:t>
      </w:r>
      <w:r w:rsidR="00F3484D">
        <w:t xml:space="preserve">"+ </w:t>
      </w:r>
      <w:r w:rsidR="00F3484D">
        <w:rPr>
          <w:rFonts w:hint="eastAsia"/>
        </w:rPr>
        <w:t>버튼을 눌러 재생목록을 추가해 주세요"</w:t>
      </w:r>
      <w:r w:rsidR="00A82ED9">
        <w:br/>
      </w:r>
      <w:r w:rsidR="008D4A97">
        <w:rPr>
          <w:rFonts w:hint="eastAsia"/>
        </w:rPr>
        <w:t xml:space="preserve">재생목록에 곡이 없으면 </w:t>
      </w:r>
      <w:r w:rsidR="008D4A97">
        <w:t>"</w:t>
      </w:r>
      <w:r w:rsidR="008D4A97">
        <w:rPr>
          <w:rFonts w:hint="eastAsia"/>
        </w:rPr>
        <w:t>재생목록에 곡을 추가해 주세요"</w:t>
      </w:r>
      <w:r w:rsidR="00A82ED9">
        <w:br/>
      </w:r>
      <w:r w:rsidR="00654164">
        <w:rPr>
          <w:rFonts w:hint="eastAsia"/>
        </w:rPr>
        <w:t xml:space="preserve">Search는 </w:t>
      </w:r>
      <w:r w:rsidR="00654164">
        <w:t xml:space="preserve">"+ </w:t>
      </w:r>
      <w:r w:rsidR="00654164">
        <w:rPr>
          <w:rFonts w:hint="eastAsia"/>
        </w:rPr>
        <w:t>버튼을 눌러</w:t>
      </w:r>
      <w:r w:rsidR="002A7168">
        <w:rPr>
          <w:rFonts w:hint="eastAsia"/>
        </w:rPr>
        <w:t xml:space="preserve"> </w:t>
      </w:r>
      <w:r w:rsidR="00F3484D">
        <w:rPr>
          <w:rFonts w:hint="eastAsia"/>
        </w:rPr>
        <w:t>음악</w:t>
      </w:r>
      <w:r w:rsidR="002A7168">
        <w:rPr>
          <w:rFonts w:hint="eastAsia"/>
        </w:rPr>
        <w:t>을 추가해 주세요</w:t>
      </w:r>
      <w:r w:rsidR="00654164">
        <w:rPr>
          <w:rFonts w:hint="eastAsia"/>
        </w:rPr>
        <w:t>"</w:t>
      </w:r>
    </w:p>
    <w:p w:rsidR="00602E92" w:rsidRDefault="00602E92" w:rsidP="00C1181D">
      <w:pPr>
        <w:tabs>
          <w:tab w:val="left" w:pos="5532"/>
        </w:tabs>
      </w:pPr>
    </w:p>
    <w:p w:rsidR="00163D31" w:rsidRPr="00A82ED9" w:rsidRDefault="00EC7CC0" w:rsidP="004D65EC">
      <w:pPr>
        <w:tabs>
          <w:tab w:val="left" w:pos="5532"/>
        </w:tabs>
      </w:pPr>
      <w:r>
        <w:rPr>
          <w:rFonts w:hint="eastAsia"/>
        </w:rPr>
        <w:t>mui</w:t>
      </w:r>
      <w:r w:rsidR="00F42407">
        <w:t xml:space="preserve"> </w:t>
      </w:r>
      <w:r w:rsidR="00F42407">
        <w:rPr>
          <w:rFonts w:hint="eastAsia"/>
        </w:rPr>
        <w:t>문서 읽고 적용(슬라이더 같은 거</w:t>
      </w:r>
      <w:r w:rsidR="00CB2934">
        <w:rPr>
          <w:rFonts w:hint="eastAsia"/>
        </w:rPr>
        <w:t>, 또는 색깔 같은 전체적인 디자인</w:t>
      </w:r>
      <w:r w:rsidR="00F42407">
        <w:rPr>
          <w:rFonts w:hint="eastAsia"/>
        </w:rPr>
        <w:t>)</w:t>
      </w:r>
    </w:p>
    <w:p w:rsidR="00D4084D" w:rsidRDefault="00D4084D" w:rsidP="00C1181D">
      <w:pPr>
        <w:tabs>
          <w:tab w:val="left" w:pos="5532"/>
        </w:tabs>
      </w:pPr>
    </w:p>
    <w:p w:rsidR="00B33CB6" w:rsidRDefault="00B33CB6" w:rsidP="00C1181D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4D65EC" w:rsidRDefault="00D4084D">
      <w:pPr>
        <w:tabs>
          <w:tab w:val="left" w:pos="5532"/>
        </w:tabs>
      </w:pPr>
      <w:r>
        <w:t>musicInfo</w:t>
      </w:r>
      <w:r>
        <w:rPr>
          <w:rFonts w:hint="eastAsia"/>
        </w:rPr>
        <w:t>에서 재생중인 곡의 정보를 보고 있다면,</w:t>
      </w:r>
      <w:r>
        <w:t xml:space="preserve"> Player</w:t>
      </w:r>
      <w:r>
        <w:rPr>
          <w:rFonts w:hint="eastAsia"/>
        </w:rPr>
        <w:t>에서 스타일 강조?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4D65EC" w:rsidRDefault="004D65EC" w:rsidP="00394E1E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B33CB6" w:rsidRDefault="00B33CB6" w:rsidP="00394E1E">
      <w:pPr>
        <w:tabs>
          <w:tab w:val="left" w:pos="5532"/>
        </w:tabs>
      </w:pPr>
      <w:r>
        <w:rPr>
          <w:rFonts w:hint="eastAsia"/>
        </w:rPr>
        <w:t>툴팁 신경쓰기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3E22DB" w:rsidRPr="001C5F6A" w:rsidRDefault="003E22DB" w:rsidP="00394E1E">
      <w:pPr>
        <w:tabs>
          <w:tab w:val="left" w:pos="5532"/>
        </w:tabs>
      </w:pPr>
      <w:r>
        <w:rPr>
          <w:rFonts w:hint="eastAsia"/>
        </w:rPr>
        <w:t>글자크기,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</w:p>
    <w:p w:rsidR="00E70BE2" w:rsidRDefault="003E22DB" w:rsidP="00394E1E">
      <w:pPr>
        <w:tabs>
          <w:tab w:val="left" w:pos="5532"/>
        </w:tabs>
      </w:pPr>
      <w:r>
        <w:t>playlistResult</w:t>
      </w:r>
      <w:r>
        <w:rPr>
          <w:rFonts w:hint="eastAsia"/>
        </w:rPr>
        <w:t>에 그림자랑 스크롤 넣고</w:t>
      </w:r>
      <w:r w:rsidR="0000286F">
        <w:rPr>
          <w:rFonts w:hint="eastAsia"/>
        </w:rPr>
        <w:t xml:space="preserve"> 글자 크기 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디자인 리빌드</w:t>
      </w:r>
    </w:p>
    <w:p w:rsidR="009B2359" w:rsidRDefault="00914FFB" w:rsidP="007F1643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830D2E" w:rsidRDefault="006A4F31" w:rsidP="00A842A8">
      <w:pPr>
        <w:tabs>
          <w:tab w:val="left" w:pos="5532"/>
        </w:tabs>
      </w:pPr>
      <w:r>
        <w:rPr>
          <w:rFonts w:hint="eastAsia"/>
        </w:rPr>
        <w:t>재생목록 정보는,</w:t>
      </w:r>
      <w:r>
        <w:t xml:space="preserve"> </w:t>
      </w:r>
      <w:r>
        <w:rPr>
          <w:rFonts w:hint="eastAsia"/>
        </w:rPr>
        <w:t>재생목록 곡들에 스크롤 넣기(정보 창에는 스크롤 빼고)</w:t>
      </w:r>
    </w:p>
    <w:p w:rsidR="007662FC" w:rsidRDefault="007662FC" w:rsidP="00A842A8">
      <w:pPr>
        <w:tabs>
          <w:tab w:val="left" w:pos="5532"/>
        </w:tabs>
      </w:pPr>
      <w:r>
        <w:rPr>
          <w:rFonts w:hint="eastAsia"/>
        </w:rPr>
        <w:t>재생중인 재생목록 정보에 들어오면,</w:t>
      </w:r>
      <w:r>
        <w:t xml:space="preserve"> </w:t>
      </w:r>
      <w:r>
        <w:rPr>
          <w:rFonts w:hint="eastAsia"/>
        </w:rPr>
        <w:t>재생중인 곡으로 스크롤 이동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A842A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@@@@@</w:t>
      </w:r>
    </w:p>
    <w:p w:rsidR="00CB20D9" w:rsidRDefault="00CB20D9" w:rsidP="00A842A8">
      <w:pPr>
        <w:tabs>
          <w:tab w:val="left" w:pos="5532"/>
        </w:tabs>
      </w:pPr>
      <w:r>
        <w:t>Playlists delete/edit</w:t>
      </w:r>
    </w:p>
    <w:p w:rsidR="00CB20D9" w:rsidRDefault="00CB20D9" w:rsidP="00B75CE0">
      <w:pPr>
        <w:tabs>
          <w:tab w:val="left" w:pos="5532"/>
        </w:tabs>
      </w:pPr>
      <w:r>
        <w:t>delete buttons</w:t>
      </w:r>
    </w:p>
    <w:p w:rsidR="00D404BE" w:rsidRDefault="00D404BE" w:rsidP="00A842A8">
      <w:pPr>
        <w:tabs>
          <w:tab w:val="left" w:pos="5532"/>
        </w:tabs>
        <w:rPr>
          <w:rFonts w:hint="eastAsia"/>
        </w:rPr>
      </w:pPr>
      <w:r>
        <w:t>infinite scroll</w:t>
      </w:r>
      <w:r>
        <w:rPr>
          <w:rFonts w:hint="eastAsia"/>
        </w:rPr>
        <w:t xml:space="preserve"> / scroll move</w:t>
      </w:r>
    </w:p>
    <w:p w:rsidR="00D404BE" w:rsidRDefault="00D404BE" w:rsidP="00A842A8">
      <w:pPr>
        <w:tabs>
          <w:tab w:val="left" w:pos="5532"/>
        </w:tabs>
      </w:pPr>
      <w:r>
        <w:rPr>
          <w:rFonts w:hint="eastAsia"/>
        </w:rPr>
        <w:t>search / sort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972CE9" w:rsidRDefault="00972CE9" w:rsidP="00A842A8">
      <w:pPr>
        <w:tabs>
          <w:tab w:val="left" w:pos="5532"/>
        </w:tabs>
      </w:pPr>
    </w:p>
    <w:p w:rsidR="00EB5A31" w:rsidRDefault="00EB5A31" w:rsidP="00A842A8">
      <w:pPr>
        <w:tabs>
          <w:tab w:val="left" w:pos="5532"/>
        </w:tabs>
      </w:pPr>
      <w:r>
        <w:rPr>
          <w:rFonts w:hint="eastAsia"/>
        </w:rPr>
        <w:t>정확도 시스템:</w:t>
      </w:r>
      <w:r>
        <w:t xml:space="preserve"> </w:t>
      </w:r>
      <w:r w:rsidR="001C62C6">
        <w:rPr>
          <w:rFonts w:hint="eastAsia"/>
        </w:rPr>
        <w:t>공백 제외 정확히 일치-</w:t>
      </w:r>
      <w:r w:rsidR="001C62C6">
        <w:t>&gt;xxoo-&gt;ooxx-&gt;</w:t>
      </w:r>
      <w:r w:rsidR="001C62C6">
        <w:rPr>
          <w:rFonts w:hint="eastAsia"/>
        </w:rPr>
        <w:t>최근추가순(</w:t>
      </w:r>
      <w:r w:rsidR="001C62C6">
        <w:t>o</w:t>
      </w:r>
      <w:r w:rsidR="001C62C6">
        <w:rPr>
          <w:rFonts w:hint="eastAsia"/>
        </w:rPr>
        <w:t>는 키워드 일치)</w:t>
      </w:r>
    </w:p>
    <w:p w:rsidR="00BC05D8" w:rsidRDefault="00972CE9" w:rsidP="00F84553">
      <w:pPr>
        <w:tabs>
          <w:tab w:val="left" w:pos="5532"/>
        </w:tabs>
      </w:pPr>
      <w:r>
        <w:rPr>
          <w:rFonts w:hint="eastAsia"/>
        </w:rPr>
        <w:t>커밋 해야됨</w:t>
      </w:r>
    </w:p>
    <w:p w:rsidR="00D34A83" w:rsidRDefault="00D34A83" w:rsidP="00F84553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  <w:bookmarkStart w:id="1" w:name="_GoBack"/>
      <w:bookmarkEnd w:id="1"/>
    </w:p>
    <w:p w:rsidR="00B6513F" w:rsidRPr="00C1575F" w:rsidRDefault="00B6513F" w:rsidP="00F8455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스크롤 버튼 나타나고 사라지는 애니메이션</w:t>
      </w:r>
    </w:p>
    <w:sectPr w:rsidR="00B6513F" w:rsidRPr="00C15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83" w:rsidRDefault="009F4283" w:rsidP="003F3943">
      <w:pPr>
        <w:spacing w:after="0" w:line="240" w:lineRule="auto"/>
      </w:pPr>
      <w:r>
        <w:separator/>
      </w:r>
    </w:p>
  </w:endnote>
  <w:endnote w:type="continuationSeparator" w:id="0">
    <w:p w:rsidR="009F4283" w:rsidRDefault="009F4283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83" w:rsidRDefault="009F4283" w:rsidP="003F3943">
      <w:pPr>
        <w:spacing w:after="0" w:line="240" w:lineRule="auto"/>
      </w:pPr>
      <w:r>
        <w:separator/>
      </w:r>
    </w:p>
  </w:footnote>
  <w:footnote w:type="continuationSeparator" w:id="0">
    <w:p w:rsidR="009F4283" w:rsidRDefault="009F4283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C133D"/>
    <w:rsid w:val="000C27DE"/>
    <w:rsid w:val="000D0F31"/>
    <w:rsid w:val="000D3AD0"/>
    <w:rsid w:val="000D799C"/>
    <w:rsid w:val="000E103C"/>
    <w:rsid w:val="000E4A40"/>
    <w:rsid w:val="000E4A4B"/>
    <w:rsid w:val="000E58F1"/>
    <w:rsid w:val="000F3E3C"/>
    <w:rsid w:val="00110E86"/>
    <w:rsid w:val="00111475"/>
    <w:rsid w:val="00114805"/>
    <w:rsid w:val="00115B07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D31"/>
    <w:rsid w:val="00166A49"/>
    <w:rsid w:val="00166C58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7C17"/>
    <w:rsid w:val="00227F4E"/>
    <w:rsid w:val="0023092A"/>
    <w:rsid w:val="00230954"/>
    <w:rsid w:val="00230B74"/>
    <w:rsid w:val="0023138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61A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C0249"/>
    <w:rsid w:val="003C144F"/>
    <w:rsid w:val="003C1C79"/>
    <w:rsid w:val="003C2083"/>
    <w:rsid w:val="003C25BC"/>
    <w:rsid w:val="003C4E95"/>
    <w:rsid w:val="003C6899"/>
    <w:rsid w:val="003D15CF"/>
    <w:rsid w:val="003D2622"/>
    <w:rsid w:val="003E148E"/>
    <w:rsid w:val="003E170F"/>
    <w:rsid w:val="003E22DB"/>
    <w:rsid w:val="003E40D7"/>
    <w:rsid w:val="003E47E7"/>
    <w:rsid w:val="003E4E5B"/>
    <w:rsid w:val="003E65DE"/>
    <w:rsid w:val="003E6D59"/>
    <w:rsid w:val="003E76C0"/>
    <w:rsid w:val="003F09E1"/>
    <w:rsid w:val="003F0F40"/>
    <w:rsid w:val="003F2A63"/>
    <w:rsid w:val="003F3943"/>
    <w:rsid w:val="003F639B"/>
    <w:rsid w:val="004022C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494F"/>
    <w:rsid w:val="00455A3C"/>
    <w:rsid w:val="00457794"/>
    <w:rsid w:val="00460B97"/>
    <w:rsid w:val="0046477B"/>
    <w:rsid w:val="004707EB"/>
    <w:rsid w:val="00472204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DAD"/>
    <w:rsid w:val="004E3324"/>
    <w:rsid w:val="004E3AEC"/>
    <w:rsid w:val="004E4FDC"/>
    <w:rsid w:val="004F024B"/>
    <w:rsid w:val="004F2D1F"/>
    <w:rsid w:val="00500812"/>
    <w:rsid w:val="00502932"/>
    <w:rsid w:val="0050452B"/>
    <w:rsid w:val="00506914"/>
    <w:rsid w:val="00516406"/>
    <w:rsid w:val="005169E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44770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42E6C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F2C8A"/>
    <w:rsid w:val="006F686C"/>
    <w:rsid w:val="006F6F58"/>
    <w:rsid w:val="00700789"/>
    <w:rsid w:val="00706F50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2114"/>
    <w:rsid w:val="00782271"/>
    <w:rsid w:val="00782D56"/>
    <w:rsid w:val="00786DE2"/>
    <w:rsid w:val="007877B6"/>
    <w:rsid w:val="00790DCE"/>
    <w:rsid w:val="00793A20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25A0"/>
    <w:rsid w:val="007D2D00"/>
    <w:rsid w:val="007D2DDF"/>
    <w:rsid w:val="007D53FF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4373"/>
    <w:rsid w:val="008147BA"/>
    <w:rsid w:val="00814C46"/>
    <w:rsid w:val="00814EB8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37934"/>
    <w:rsid w:val="00851B0D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4BA2"/>
    <w:rsid w:val="008B6268"/>
    <w:rsid w:val="008B760F"/>
    <w:rsid w:val="008C0BEF"/>
    <w:rsid w:val="008C22D2"/>
    <w:rsid w:val="008C78FB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A75"/>
    <w:rsid w:val="009134C0"/>
    <w:rsid w:val="00914E44"/>
    <w:rsid w:val="00914FFB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1582"/>
    <w:rsid w:val="009A2653"/>
    <w:rsid w:val="009A32D8"/>
    <w:rsid w:val="009A3E18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BE2"/>
    <w:rsid w:val="00A0429A"/>
    <w:rsid w:val="00A06274"/>
    <w:rsid w:val="00A10AC3"/>
    <w:rsid w:val="00A1422F"/>
    <w:rsid w:val="00A146CF"/>
    <w:rsid w:val="00A1633C"/>
    <w:rsid w:val="00A17E36"/>
    <w:rsid w:val="00A22718"/>
    <w:rsid w:val="00A277BE"/>
    <w:rsid w:val="00A4111B"/>
    <w:rsid w:val="00A411BE"/>
    <w:rsid w:val="00A41581"/>
    <w:rsid w:val="00A458C4"/>
    <w:rsid w:val="00A51E6A"/>
    <w:rsid w:val="00A5411F"/>
    <w:rsid w:val="00A55CD2"/>
    <w:rsid w:val="00A56B5A"/>
    <w:rsid w:val="00A57673"/>
    <w:rsid w:val="00A6481E"/>
    <w:rsid w:val="00A65820"/>
    <w:rsid w:val="00A672A8"/>
    <w:rsid w:val="00A70C7D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A000F"/>
    <w:rsid w:val="00AA1FCA"/>
    <w:rsid w:val="00AA2CBA"/>
    <w:rsid w:val="00AB1D05"/>
    <w:rsid w:val="00AB20B5"/>
    <w:rsid w:val="00AB39EF"/>
    <w:rsid w:val="00AB6E94"/>
    <w:rsid w:val="00AB751C"/>
    <w:rsid w:val="00AB79D7"/>
    <w:rsid w:val="00AC0521"/>
    <w:rsid w:val="00AC11AC"/>
    <w:rsid w:val="00AC18CE"/>
    <w:rsid w:val="00AC2748"/>
    <w:rsid w:val="00AD2198"/>
    <w:rsid w:val="00AD2D90"/>
    <w:rsid w:val="00AD53B2"/>
    <w:rsid w:val="00AD55EF"/>
    <w:rsid w:val="00AD57A7"/>
    <w:rsid w:val="00AD62CE"/>
    <w:rsid w:val="00AE1349"/>
    <w:rsid w:val="00AE36CE"/>
    <w:rsid w:val="00AE6C29"/>
    <w:rsid w:val="00AE774C"/>
    <w:rsid w:val="00AE7F9F"/>
    <w:rsid w:val="00AF1530"/>
    <w:rsid w:val="00AF33E5"/>
    <w:rsid w:val="00B0060C"/>
    <w:rsid w:val="00B02B99"/>
    <w:rsid w:val="00B111A6"/>
    <w:rsid w:val="00B12404"/>
    <w:rsid w:val="00B1597D"/>
    <w:rsid w:val="00B16A7A"/>
    <w:rsid w:val="00B236E2"/>
    <w:rsid w:val="00B26FE5"/>
    <w:rsid w:val="00B27AB2"/>
    <w:rsid w:val="00B33339"/>
    <w:rsid w:val="00B33CB6"/>
    <w:rsid w:val="00B35B8D"/>
    <w:rsid w:val="00B36804"/>
    <w:rsid w:val="00B4148E"/>
    <w:rsid w:val="00B42581"/>
    <w:rsid w:val="00B43FFA"/>
    <w:rsid w:val="00B449AA"/>
    <w:rsid w:val="00B44A30"/>
    <w:rsid w:val="00B46F8F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3362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47BDD"/>
    <w:rsid w:val="00C50654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A0197"/>
    <w:rsid w:val="00CA380A"/>
    <w:rsid w:val="00CA4D51"/>
    <w:rsid w:val="00CA65E6"/>
    <w:rsid w:val="00CA6789"/>
    <w:rsid w:val="00CA78BC"/>
    <w:rsid w:val="00CB20D9"/>
    <w:rsid w:val="00CB2934"/>
    <w:rsid w:val="00CB45B7"/>
    <w:rsid w:val="00CB512A"/>
    <w:rsid w:val="00CB690E"/>
    <w:rsid w:val="00CB6B65"/>
    <w:rsid w:val="00CB70F4"/>
    <w:rsid w:val="00CD400C"/>
    <w:rsid w:val="00CD50E4"/>
    <w:rsid w:val="00CD5850"/>
    <w:rsid w:val="00CD7E3A"/>
    <w:rsid w:val="00CE0C73"/>
    <w:rsid w:val="00CE2552"/>
    <w:rsid w:val="00CE2959"/>
    <w:rsid w:val="00CE4687"/>
    <w:rsid w:val="00CF03D6"/>
    <w:rsid w:val="00CF1073"/>
    <w:rsid w:val="00CF24F6"/>
    <w:rsid w:val="00CF3467"/>
    <w:rsid w:val="00CF4191"/>
    <w:rsid w:val="00CF7651"/>
    <w:rsid w:val="00D02843"/>
    <w:rsid w:val="00D04F3B"/>
    <w:rsid w:val="00D066E3"/>
    <w:rsid w:val="00D070B6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1C08"/>
    <w:rsid w:val="00D94AA8"/>
    <w:rsid w:val="00D96186"/>
    <w:rsid w:val="00DA001C"/>
    <w:rsid w:val="00DA0D06"/>
    <w:rsid w:val="00DA1041"/>
    <w:rsid w:val="00DA1C6D"/>
    <w:rsid w:val="00DA2CC6"/>
    <w:rsid w:val="00DA312B"/>
    <w:rsid w:val="00DA71A6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6FD2"/>
    <w:rsid w:val="00F40575"/>
    <w:rsid w:val="00F42407"/>
    <w:rsid w:val="00F46A80"/>
    <w:rsid w:val="00F532FF"/>
    <w:rsid w:val="00F537EF"/>
    <w:rsid w:val="00F602C7"/>
    <w:rsid w:val="00F62336"/>
    <w:rsid w:val="00F6293D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EE4"/>
    <w:rsid w:val="00F93B23"/>
    <w:rsid w:val="00F9611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4B4"/>
    <w:rsid w:val="00FD32A7"/>
    <w:rsid w:val="00FD43D3"/>
    <w:rsid w:val="00FD5CDB"/>
    <w:rsid w:val="00FD60D8"/>
    <w:rsid w:val="00FD74E5"/>
    <w:rsid w:val="00FE24A7"/>
    <w:rsid w:val="00FE31B2"/>
    <w:rsid w:val="00FE72D2"/>
    <w:rsid w:val="00FF0F90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7A88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B95C-C238-4B29-B1B9-70FF88AC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93331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910</cp:revision>
  <dcterms:created xsi:type="dcterms:W3CDTF">2022-04-29T11:54:00Z</dcterms:created>
  <dcterms:modified xsi:type="dcterms:W3CDTF">2022-07-10T15:01:00Z</dcterms:modified>
</cp:coreProperties>
</file>