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2517775</wp:posOffset>
            </wp:positionH>
            <wp:positionV relativeFrom="page">
              <wp:posOffset>1769110</wp:posOffset>
            </wp:positionV>
            <wp:extent cx="2883535" cy="69469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54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Міністерство освіти і науки України Національний технічний університет України «Київський політехнічний інститут»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0" w:lineRule="atLeast"/>
        <w:ind w:left="29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Лабораторна робота №1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0A645E" w:rsidRPr="000A645E" w:rsidRDefault="000A645E" w:rsidP="000A645E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Назва:</w:t>
      </w:r>
      <w:r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Принципи програмування на мов</w:t>
      </w:r>
      <w:r>
        <w:rPr>
          <w:rFonts w:ascii="Times New Roman" w:eastAsia="Times New Roman" w:hAnsi="Times New Roman"/>
          <w:b/>
          <w:sz w:val="28"/>
          <w:lang w:val="en-US"/>
        </w:rPr>
        <w:t>i Python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0A645E" w:rsidRPr="000A645E" w:rsidRDefault="000A645E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 студент групи:ФЕ-71</w:t>
      </w:r>
    </w:p>
    <w:p w:rsidR="000A645E" w:rsidRDefault="000A645E" w:rsidP="000A645E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0A645E" w:rsidRPr="000A645E" w:rsidRDefault="000A645E" w:rsidP="000A645E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ПІБ: См</w:t>
      </w:r>
      <w:r>
        <w:rPr>
          <w:rFonts w:ascii="Times New Roman" w:eastAsia="Times New Roman" w:hAnsi="Times New Roman"/>
          <w:sz w:val="28"/>
          <w:lang w:val="en-US"/>
        </w:rPr>
        <w:t>i</w:t>
      </w:r>
      <w:r>
        <w:rPr>
          <w:rFonts w:ascii="Times New Roman" w:eastAsia="Times New Roman" w:hAnsi="Times New Roman"/>
          <w:sz w:val="28"/>
        </w:rPr>
        <w:t>донов А. О.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0A645E" w:rsidRPr="000A645E" w:rsidRDefault="000A645E" w:rsidP="000A645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Вар</w:t>
      </w:r>
      <w:r>
        <w:rPr>
          <w:rFonts w:ascii="Times New Roman" w:eastAsia="Times New Roman" w:hAnsi="Times New Roman"/>
          <w:sz w:val="24"/>
          <w:lang w:val="en-US"/>
        </w:rPr>
        <w:t>i</w:t>
      </w:r>
      <w:r>
        <w:rPr>
          <w:rFonts w:ascii="Times New Roman" w:eastAsia="Times New Roman" w:hAnsi="Times New Roman"/>
          <w:sz w:val="24"/>
        </w:rPr>
        <w:t>ант: 16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0A645E" w:rsidRDefault="000A645E" w:rsidP="000A645E">
      <w:pPr>
        <w:spacing w:line="0" w:lineRule="atLeast"/>
        <w:ind w:right="-39"/>
        <w:rPr>
          <w:rFonts w:ascii="Times New Roman" w:eastAsia="Times New Roman" w:hAnsi="Times New Roman"/>
          <w:b/>
          <w:sz w:val="28"/>
        </w:rPr>
      </w:pPr>
    </w:p>
    <w:p w:rsidR="000A645E" w:rsidRDefault="000A645E" w:rsidP="000A645E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Київ 2019</w:t>
      </w:r>
    </w:p>
    <w:p w:rsidR="000A645E" w:rsidRDefault="000A645E">
      <w:pPr>
        <w:spacing w:after="200" w:line="276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br w:type="page"/>
      </w:r>
    </w:p>
    <w:p w:rsidR="00E95455" w:rsidRPr="000A645E" w:rsidRDefault="000A645E">
      <w:pPr>
        <w:rPr>
          <w:rFonts w:ascii="Century Gothic" w:eastAsia="Times New Roman" w:hAnsi="Century Gothic"/>
          <w:b/>
          <w:sz w:val="36"/>
          <w:szCs w:val="36"/>
        </w:rPr>
      </w:pPr>
      <w:r w:rsidRPr="000A645E">
        <w:rPr>
          <w:rFonts w:ascii="Century Gothic" w:eastAsia="Times New Roman" w:hAnsi="Century Gothic"/>
          <w:b/>
          <w:sz w:val="36"/>
          <w:szCs w:val="36"/>
        </w:rPr>
        <w:lastRenderedPageBreak/>
        <w:t xml:space="preserve">Завдання: </w:t>
      </w:r>
    </w:p>
    <w:p w:rsidR="000A645E" w:rsidRPr="000A645E" w:rsidRDefault="000A645E" w:rsidP="000A645E">
      <w:pPr>
        <w:ind w:firstLine="567"/>
        <w:rPr>
          <w:rFonts w:ascii="Century Gothic" w:hAnsi="Century Gothic"/>
          <w:sz w:val="28"/>
          <w:szCs w:val="28"/>
          <w:lang w:val="en-US"/>
        </w:rPr>
      </w:pPr>
      <w:r w:rsidRPr="000A645E">
        <w:rPr>
          <w:rFonts w:ascii="Century Gothic" w:hAnsi="Century Gothic"/>
          <w:sz w:val="28"/>
          <w:szCs w:val="28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</w:t>
      </w:r>
      <w:r>
        <w:rPr>
          <w:rFonts w:ascii="Century Gothic" w:hAnsi="Century Gothic"/>
          <w:sz w:val="28"/>
          <w:szCs w:val="28"/>
          <w:lang w:val="uk-UA"/>
        </w:rPr>
        <w:t>рограми на некоректні ситуації.</w:t>
      </w:r>
    </w:p>
    <w:p w:rsidR="000A645E" w:rsidRDefault="000A645E"/>
    <w:p w:rsidR="000A645E" w:rsidRPr="000A645E" w:rsidRDefault="000A645E" w:rsidP="000A645E">
      <w:pPr>
        <w:ind w:firstLine="567"/>
        <w:rPr>
          <w:rFonts w:ascii="Century Gothic" w:hAnsi="Century Gothic"/>
          <w:sz w:val="44"/>
          <w:szCs w:val="44"/>
          <w:lang w:val="uk-UA"/>
        </w:rPr>
      </w:pPr>
      <w:r w:rsidRPr="000A645E">
        <w:rPr>
          <w:rFonts w:ascii="Century Gothic" w:hAnsi="Century Gothic"/>
          <w:sz w:val="44"/>
          <w:szCs w:val="44"/>
          <w:lang w:val="uk-UA"/>
        </w:rPr>
        <w:t xml:space="preserve">16) </w:t>
      </w:r>
      <w:r w:rsidRPr="000A645E">
        <w:rPr>
          <w:rFonts w:ascii="Century Gothic" w:hAnsi="Century Gothic"/>
          <w:position w:val="-28"/>
          <w:sz w:val="44"/>
          <w:szCs w:val="44"/>
          <w:lang w:val="uk-UA"/>
        </w:rPr>
        <w:object w:dxaOrig="29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65pt;height:39.35pt" o:ole="">
            <v:imagedata r:id="rId5" o:title=""/>
          </v:shape>
          <o:OLEObject Type="Embed" ProgID="Equation.3" ShapeID="_x0000_i1025" DrawAspect="Content" ObjectID="_1614377020" r:id="rId6"/>
        </w:object>
      </w:r>
      <w:r w:rsidRPr="000A645E">
        <w:rPr>
          <w:rFonts w:ascii="Century Gothic" w:hAnsi="Century Gothic"/>
          <w:sz w:val="44"/>
          <w:szCs w:val="44"/>
          <w:lang w:val="uk-UA"/>
        </w:rPr>
        <w:t>;</w:t>
      </w:r>
    </w:p>
    <w:p w:rsidR="000A645E" w:rsidRDefault="000A645E"/>
    <w:p w:rsidR="000A645E" w:rsidRPr="000A645E" w:rsidRDefault="000A645E">
      <w:pPr>
        <w:rPr>
          <w:rFonts w:ascii="Century Gothic" w:hAnsi="Century Gothic"/>
          <w:sz w:val="48"/>
          <w:szCs w:val="48"/>
          <w:lang w:val="en-US"/>
        </w:rPr>
      </w:pPr>
      <w:r w:rsidRPr="000A645E">
        <w:rPr>
          <w:rFonts w:ascii="Century Gothic" w:hAnsi="Century Gothic"/>
          <w:sz w:val="48"/>
          <w:szCs w:val="48"/>
        </w:rPr>
        <w:t xml:space="preserve">Програмний код мовою </w:t>
      </w:r>
      <w:r w:rsidRPr="000A645E">
        <w:rPr>
          <w:rFonts w:ascii="Century Gothic" w:hAnsi="Century Gothic"/>
          <w:sz w:val="48"/>
          <w:szCs w:val="48"/>
          <w:lang w:val="en-US"/>
        </w:rPr>
        <w:t>Python:</w:t>
      </w:r>
    </w:p>
    <w:tbl>
      <w:tblPr>
        <w:tblStyle w:val="a3"/>
        <w:tblW w:w="0" w:type="auto"/>
        <w:tblLook w:val="04A0"/>
      </w:tblPr>
      <w:tblGrid>
        <w:gridCol w:w="9416"/>
      </w:tblGrid>
      <w:tr w:rsidR="000A645E" w:rsidTr="000A645E">
        <w:tc>
          <w:tcPr>
            <w:tcW w:w="9416" w:type="dxa"/>
            <w:shd w:val="clear" w:color="auto" w:fill="404040" w:themeFill="text1" w:themeFillTint="BF"/>
          </w:tcPr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import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math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color w:val="548DD4" w:themeColor="text2" w:themeTint="99"/>
                <w:sz w:val="28"/>
                <w:szCs w:val="24"/>
              </w:rPr>
              <w:t>def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92D050"/>
                <w:sz w:val="28"/>
                <w:szCs w:val="24"/>
              </w:rPr>
              <w:t>function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</w:t>
            </w:r>
            <w:r w:rsidRPr="000A645E">
              <w:rPr>
                <w:rFonts w:ascii="Century Gothic" w:hAnsi="Century Gothic"/>
                <w:color w:val="FFC000"/>
                <w:sz w:val="28"/>
                <w:szCs w:val="24"/>
              </w:rPr>
              <w:t>x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,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C000"/>
                <w:sz w:val="28"/>
                <w:szCs w:val="24"/>
              </w:rPr>
              <w:t>z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):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color w:val="948A54" w:themeColor="background2" w:themeShade="80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948A54" w:themeColor="background2" w:themeShade="80"/>
                <w:sz w:val="28"/>
                <w:szCs w:val="24"/>
              </w:rPr>
              <w:t>""" Counts ((x + 2x +3)/(z-2)) + arctg(z) """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 xml:space="preserve">    if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z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==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CC00FF"/>
                <w:sz w:val="28"/>
                <w:szCs w:val="24"/>
              </w:rPr>
              <w:t>2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: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 xml:space="preserve">        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print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</w:t>
            </w:r>
            <w:r w:rsidRPr="000A645E">
              <w:rPr>
                <w:rFonts w:ascii="Century Gothic" w:hAnsi="Century Gothic"/>
                <w:color w:val="FFFF66"/>
                <w:sz w:val="28"/>
                <w:szCs w:val="24"/>
              </w:rPr>
              <w:t>"Введённое значение Z не принадлежит к ОДЗ."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)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 xml:space="preserve">        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print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</w:t>
            </w:r>
            <w:r w:rsidRPr="000A645E">
              <w:rPr>
                <w:rFonts w:ascii="Century Gothic" w:hAnsi="Century Gothic"/>
                <w:color w:val="FFFF66"/>
                <w:sz w:val="28"/>
                <w:szCs w:val="24"/>
              </w:rPr>
              <w:t>"Z должно быть не равно 2."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)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 xml:space="preserve">       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return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FF66"/>
                <w:sz w:val="28"/>
                <w:szCs w:val="24"/>
              </w:rPr>
              <w:t>"null"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 xml:space="preserve">   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else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: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 xml:space="preserve">       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return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((x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+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CC00FF"/>
                <w:sz w:val="28"/>
                <w:szCs w:val="24"/>
              </w:rPr>
              <w:t>2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*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x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+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CC00FF"/>
                <w:sz w:val="28"/>
                <w:szCs w:val="24"/>
              </w:rPr>
              <w:t>3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)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/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z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-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CC00FF"/>
                <w:sz w:val="28"/>
                <w:szCs w:val="24"/>
              </w:rPr>
              <w:t>2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)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+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math.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atan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(z)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while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CC00FF"/>
                <w:sz w:val="28"/>
                <w:szCs w:val="24"/>
              </w:rPr>
              <w:t>True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: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 xml:space="preserve">input_X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=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input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</w:t>
            </w:r>
            <w:r w:rsidRPr="000A645E">
              <w:rPr>
                <w:rFonts w:ascii="Century Gothic" w:hAnsi="Century Gothic"/>
                <w:color w:val="FFFF66"/>
                <w:sz w:val="28"/>
                <w:szCs w:val="24"/>
              </w:rPr>
              <w:t>"Введите значение X --&gt; "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)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if not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input_X.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isnumeric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():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print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</w:t>
            </w:r>
            <w:r w:rsidRPr="000A645E">
              <w:rPr>
                <w:rFonts w:ascii="Century Gothic" w:hAnsi="Century Gothic"/>
                <w:color w:val="FFFF66"/>
                <w:sz w:val="28"/>
                <w:szCs w:val="24"/>
              </w:rPr>
              <w:t>"Скорее всего вы ввели не число. Попробуйте снова: "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)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else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: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fX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=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float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(input_X)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color w:val="FF3399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break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while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CC00FF"/>
                <w:sz w:val="28"/>
                <w:szCs w:val="24"/>
              </w:rPr>
              <w:t>True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: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input_Z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=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input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</w:t>
            </w:r>
            <w:r w:rsidRPr="000A645E">
              <w:rPr>
                <w:rFonts w:ascii="Century Gothic" w:hAnsi="Century Gothic"/>
                <w:color w:val="FFFF66"/>
                <w:sz w:val="28"/>
                <w:szCs w:val="24"/>
              </w:rPr>
              <w:t>"Введите значение Z --&gt; "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)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if not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input_Z.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isnumeric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():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print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</w:t>
            </w:r>
            <w:r w:rsidRPr="000A645E">
              <w:rPr>
                <w:rFonts w:ascii="Century Gothic" w:hAnsi="Century Gothic"/>
                <w:color w:val="FFFF66"/>
                <w:sz w:val="28"/>
                <w:szCs w:val="24"/>
              </w:rPr>
              <w:t>"Вы ввели не число. Попробуйте снова: "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)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else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: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fZ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=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float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(input_Z)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color w:val="FF3399"/>
                <w:sz w:val="28"/>
                <w:szCs w:val="24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sz w:val="28"/>
                <w:szCs w:val="24"/>
              </w:rPr>
              <w:tab/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break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res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=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function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(fX, fZ)</w:t>
            </w:r>
          </w:p>
          <w:p w:rsidR="000A645E" w:rsidRPr="000A645E" w:rsidRDefault="000A645E" w:rsidP="000A645E">
            <w:pPr>
              <w:rPr>
                <w:rFonts w:ascii="Century Gothic" w:hAnsi="Century Gothic"/>
                <w:sz w:val="28"/>
                <w:szCs w:val="24"/>
              </w:rPr>
            </w:pP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if not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res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3399"/>
                <w:sz w:val="28"/>
                <w:szCs w:val="24"/>
              </w:rPr>
              <w:t>==</w:t>
            </w:r>
            <w:r w:rsidRPr="000A645E">
              <w:rPr>
                <w:rFonts w:ascii="Century Gothic" w:hAnsi="Century Gothic"/>
                <w:sz w:val="28"/>
                <w:szCs w:val="24"/>
              </w:rPr>
              <w:t xml:space="preserve"> </w:t>
            </w:r>
            <w:r w:rsidRPr="000A645E">
              <w:rPr>
                <w:rFonts w:ascii="Century Gothic" w:hAnsi="Century Gothic"/>
                <w:color w:val="FFFF66"/>
                <w:sz w:val="28"/>
                <w:szCs w:val="24"/>
              </w:rPr>
              <w:t>"null":</w:t>
            </w:r>
          </w:p>
          <w:p w:rsidR="000A645E" w:rsidRDefault="000A645E" w:rsidP="000A645E">
            <w:pPr>
              <w:rPr>
                <w:lang w:val="en-US"/>
              </w:rPr>
            </w:pPr>
            <w:r w:rsidRPr="000A645E">
              <w:rPr>
                <w:rFonts w:ascii="Century Gothic" w:hAnsi="Century Gothic"/>
                <w:sz w:val="28"/>
                <w:szCs w:val="24"/>
              </w:rPr>
              <w:t xml:space="preserve">    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print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</w:t>
            </w:r>
            <w:r w:rsidRPr="000A645E">
              <w:rPr>
                <w:rFonts w:ascii="Century Gothic" w:hAnsi="Century Gothic"/>
                <w:color w:val="FFFF66"/>
                <w:sz w:val="28"/>
                <w:szCs w:val="24"/>
              </w:rPr>
              <w:t xml:space="preserve">"Полученный результат: </w:t>
            </w:r>
            <w:r w:rsidRPr="000A645E">
              <w:rPr>
                <w:rFonts w:ascii="Century Gothic" w:hAnsi="Century Gothic"/>
                <w:color w:val="CC00FF"/>
                <w:sz w:val="28"/>
                <w:szCs w:val="24"/>
              </w:rPr>
              <w:t>{0}</w:t>
            </w:r>
            <w:r w:rsidRPr="000A645E">
              <w:rPr>
                <w:rFonts w:ascii="Century Gothic" w:hAnsi="Century Gothic"/>
                <w:color w:val="FFFF66"/>
                <w:sz w:val="28"/>
                <w:szCs w:val="24"/>
              </w:rPr>
              <w:t>"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.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format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</w:t>
            </w:r>
            <w:r w:rsidRPr="000A645E">
              <w:rPr>
                <w:rFonts w:ascii="Century Gothic" w:hAnsi="Century Gothic"/>
                <w:color w:val="3399FF"/>
                <w:sz w:val="28"/>
                <w:szCs w:val="24"/>
              </w:rPr>
              <w:t>round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(res,</w:t>
            </w:r>
            <w:r w:rsidRPr="000A645E">
              <w:rPr>
                <w:rFonts w:ascii="Century Gothic" w:hAnsi="Century Gothic"/>
                <w:color w:val="CC00FF"/>
                <w:sz w:val="28"/>
                <w:szCs w:val="24"/>
              </w:rPr>
              <w:t>4</w:t>
            </w:r>
            <w:r w:rsidRPr="000A645E">
              <w:rPr>
                <w:rFonts w:ascii="Century Gothic" w:hAnsi="Century Gothic"/>
                <w:color w:val="FFFFFF" w:themeColor="background1"/>
                <w:sz w:val="28"/>
                <w:szCs w:val="24"/>
              </w:rPr>
              <w:t>)))</w:t>
            </w:r>
          </w:p>
        </w:tc>
      </w:tr>
    </w:tbl>
    <w:p w:rsidR="000A645E" w:rsidRPr="000A645E" w:rsidRDefault="000A645E">
      <w:pPr>
        <w:rPr>
          <w:lang w:val="en-US"/>
        </w:rPr>
      </w:pPr>
    </w:p>
    <w:sectPr w:rsidR="000A645E" w:rsidRPr="000A645E">
      <w:pgSz w:w="11900" w:h="16840"/>
      <w:pgMar w:top="1440" w:right="1260" w:bottom="1440" w:left="1440" w:header="0" w:footer="0" w:gutter="0"/>
      <w:cols w:space="0" w:equalWidth="0">
        <w:col w:w="92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0A645E"/>
    <w:rsid w:val="000A645E"/>
    <w:rsid w:val="00E9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45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6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189</Words>
  <Characters>1080</Characters>
  <Application>Microsoft Office Word</Application>
  <DocSecurity>0</DocSecurity>
  <Lines>9</Lines>
  <Paragraphs>2</Paragraphs>
  <ScaleCrop>false</ScaleCrop>
  <Company>Microsoft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2</cp:revision>
  <dcterms:created xsi:type="dcterms:W3CDTF">2019-03-17T23:17:00Z</dcterms:created>
  <dcterms:modified xsi:type="dcterms:W3CDTF">2019-03-17T23:17:00Z</dcterms:modified>
</cp:coreProperties>
</file>