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2A6" w:rsidRPr="00BF12A6" w:rsidRDefault="00BF12A6" w:rsidP="00BF12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2A6">
        <w:rPr>
          <w:rFonts w:ascii="Times New Roman" w:hAnsi="Times New Roman" w:cs="Times New Roman"/>
          <w:sz w:val="28"/>
          <w:szCs w:val="28"/>
        </w:rPr>
        <w:t xml:space="preserve">1. Методы принятия решений в </w:t>
      </w:r>
      <w:proofErr w:type="spellStart"/>
      <w:r w:rsidRPr="00BF12A6">
        <w:rPr>
          <w:rFonts w:ascii="Times New Roman" w:hAnsi="Times New Roman" w:cs="Times New Roman"/>
          <w:sz w:val="28"/>
          <w:szCs w:val="28"/>
        </w:rPr>
        <w:t>марковских</w:t>
      </w:r>
      <w:proofErr w:type="spellEnd"/>
      <w:r w:rsidRPr="00BF12A6">
        <w:rPr>
          <w:rFonts w:ascii="Times New Roman" w:hAnsi="Times New Roman" w:cs="Times New Roman"/>
          <w:sz w:val="28"/>
          <w:szCs w:val="28"/>
        </w:rPr>
        <w:t xml:space="preserve"> моделях</w:t>
      </w:r>
    </w:p>
    <w:p w:rsidR="00BF12A6" w:rsidRPr="00BF12A6" w:rsidRDefault="00BF12A6" w:rsidP="00BF12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2A6">
        <w:rPr>
          <w:rFonts w:ascii="Times New Roman" w:hAnsi="Times New Roman" w:cs="Times New Roman"/>
          <w:sz w:val="28"/>
          <w:szCs w:val="28"/>
        </w:rPr>
        <w:t xml:space="preserve"> </w:t>
      </w:r>
      <w:r w:rsidRPr="00BF12A6">
        <w:rPr>
          <w:rFonts w:ascii="Times New Roman" w:hAnsi="Times New Roman" w:cs="Times New Roman"/>
          <w:sz w:val="28"/>
          <w:szCs w:val="28"/>
        </w:rPr>
        <w:tab/>
        <w:t xml:space="preserve">Концептуальная схема принятия решений в Марковской </w:t>
      </w:r>
      <w:proofErr w:type="spellStart"/>
      <w:proofErr w:type="gramStart"/>
      <w:r w:rsidRPr="00BF12A6">
        <w:rPr>
          <w:rFonts w:ascii="Times New Roman" w:hAnsi="Times New Roman" w:cs="Times New Roman"/>
          <w:sz w:val="28"/>
          <w:szCs w:val="28"/>
        </w:rPr>
        <w:t>модели.Она</w:t>
      </w:r>
      <w:proofErr w:type="spellEnd"/>
      <w:proofErr w:type="gramEnd"/>
      <w:r w:rsidRPr="00BF12A6">
        <w:rPr>
          <w:rFonts w:ascii="Times New Roman" w:hAnsi="Times New Roman" w:cs="Times New Roman"/>
          <w:sz w:val="28"/>
          <w:szCs w:val="28"/>
        </w:rPr>
        <w:t xml:space="preserve"> имеет следующие особенности:</w:t>
      </w:r>
    </w:p>
    <w:p w:rsidR="00BF12A6" w:rsidRPr="00BF12A6" w:rsidRDefault="00BF12A6" w:rsidP="00BF12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2A6">
        <w:rPr>
          <w:rFonts w:ascii="Times New Roman" w:hAnsi="Times New Roman" w:cs="Times New Roman"/>
          <w:sz w:val="28"/>
          <w:szCs w:val="28"/>
        </w:rPr>
        <w:t>•</w:t>
      </w:r>
      <w:r w:rsidRPr="00BF12A6">
        <w:rPr>
          <w:rFonts w:ascii="Times New Roman" w:hAnsi="Times New Roman" w:cs="Times New Roman"/>
          <w:sz w:val="28"/>
          <w:szCs w:val="28"/>
        </w:rPr>
        <w:tab/>
        <w:t>Анализируемая система или анализируемый процесс характеризуется дискретным множеством состояний S</w:t>
      </w:r>
      <w:proofErr w:type="gramStart"/>
      <w:r w:rsidRPr="00BF12A6">
        <w:rPr>
          <w:rFonts w:ascii="Times New Roman" w:hAnsi="Times New Roman" w:cs="Times New Roman"/>
          <w:sz w:val="28"/>
          <w:szCs w:val="28"/>
        </w:rPr>
        <w:t>1,S</w:t>
      </w:r>
      <w:proofErr w:type="gramEnd"/>
      <w:r w:rsidRPr="00BF12A6">
        <w:rPr>
          <w:rFonts w:ascii="Times New Roman" w:hAnsi="Times New Roman" w:cs="Times New Roman"/>
          <w:sz w:val="28"/>
          <w:szCs w:val="28"/>
        </w:rPr>
        <w:t>2, s, m.</w:t>
      </w:r>
    </w:p>
    <w:p w:rsidR="00BF12A6" w:rsidRPr="00BF12A6" w:rsidRDefault="00BF12A6" w:rsidP="00BF12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2A6">
        <w:rPr>
          <w:rFonts w:ascii="Times New Roman" w:hAnsi="Times New Roman" w:cs="Times New Roman"/>
          <w:sz w:val="28"/>
          <w:szCs w:val="28"/>
        </w:rPr>
        <w:t>•</w:t>
      </w:r>
      <w:r w:rsidRPr="00BF12A6">
        <w:rPr>
          <w:rFonts w:ascii="Times New Roman" w:hAnsi="Times New Roman" w:cs="Times New Roman"/>
          <w:sz w:val="28"/>
          <w:szCs w:val="28"/>
        </w:rPr>
        <w:tab/>
        <w:t>Функционирование системы представляет собой логическую последовательность этапов n-1, n, n+1… N этап. Где n малое – текущий номер этапа. Общее количество этапов N может быть фиксированным или равным бесконечности.</w:t>
      </w:r>
    </w:p>
    <w:p w:rsidR="00BF12A6" w:rsidRPr="00BF12A6" w:rsidRDefault="00BF12A6" w:rsidP="00BF12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2A6">
        <w:rPr>
          <w:rFonts w:ascii="Times New Roman" w:hAnsi="Times New Roman" w:cs="Times New Roman"/>
          <w:sz w:val="28"/>
          <w:szCs w:val="28"/>
        </w:rPr>
        <w:t>•</w:t>
      </w:r>
      <w:r w:rsidRPr="00BF12A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F12A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F12A6">
        <w:rPr>
          <w:rFonts w:ascii="Times New Roman" w:hAnsi="Times New Roman" w:cs="Times New Roman"/>
          <w:sz w:val="28"/>
          <w:szCs w:val="28"/>
        </w:rPr>
        <w:t xml:space="preserve"> момент времени tn-1 система находится в одном из состояний S.</w:t>
      </w:r>
    </w:p>
    <w:p w:rsidR="00BF12A6" w:rsidRPr="00BF12A6" w:rsidRDefault="00BF12A6" w:rsidP="00BF12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2A6">
        <w:rPr>
          <w:rFonts w:ascii="Times New Roman" w:hAnsi="Times New Roman" w:cs="Times New Roman"/>
          <w:sz w:val="28"/>
          <w:szCs w:val="28"/>
        </w:rPr>
        <w:t>•</w:t>
      </w:r>
      <w:r w:rsidRPr="00BF12A6">
        <w:rPr>
          <w:rFonts w:ascii="Times New Roman" w:hAnsi="Times New Roman" w:cs="Times New Roman"/>
          <w:sz w:val="28"/>
          <w:szCs w:val="28"/>
        </w:rPr>
        <w:tab/>
        <w:t xml:space="preserve">Системному аналитику или управляющему алгоритму предоставлено право выбора одной из общих стратегий Z. И каждая из этих стратегий соответствует матрицам переходных вероятностей </w:t>
      </w:r>
      <w:proofErr w:type="spellStart"/>
      <w:r w:rsidRPr="00BF12A6">
        <w:rPr>
          <w:rFonts w:ascii="Times New Roman" w:hAnsi="Times New Roman" w:cs="Times New Roman"/>
          <w:sz w:val="28"/>
          <w:szCs w:val="28"/>
        </w:rPr>
        <w:t>Rij</w:t>
      </w:r>
      <w:proofErr w:type="spellEnd"/>
      <w:r w:rsidRPr="00BF12A6">
        <w:rPr>
          <w:rFonts w:ascii="Times New Roman" w:hAnsi="Times New Roman" w:cs="Times New Roman"/>
          <w:sz w:val="28"/>
          <w:szCs w:val="28"/>
        </w:rPr>
        <w:t>, где элементы матрицы задают вероятность перехода из состояния i, в котором находилась система в момент времени tn-1 в состояние j в следующий момент времени. Из состояния i можно перейти в нужное состояние</w:t>
      </w:r>
    </w:p>
    <w:p w:rsidR="00BF12A6" w:rsidRPr="00BF12A6" w:rsidRDefault="00BF12A6" w:rsidP="00BF12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2A6">
        <w:rPr>
          <w:rFonts w:ascii="Times New Roman" w:hAnsi="Times New Roman" w:cs="Times New Roman"/>
          <w:sz w:val="28"/>
          <w:szCs w:val="28"/>
        </w:rPr>
        <w:t>•</w:t>
      </w:r>
      <w:r w:rsidRPr="00BF12A6">
        <w:rPr>
          <w:rFonts w:ascii="Times New Roman" w:hAnsi="Times New Roman" w:cs="Times New Roman"/>
          <w:sz w:val="28"/>
          <w:szCs w:val="28"/>
        </w:rPr>
        <w:tab/>
        <w:t xml:space="preserve">Для каждой общей стратегии определена матрица выигрышей D. Элементы этой матрицы характеризуют локальные критерии оценки принятых решений. Элементы матрицы стоимостей </w:t>
      </w:r>
      <w:proofErr w:type="spellStart"/>
      <w:r w:rsidRPr="00BF12A6">
        <w:rPr>
          <w:rFonts w:ascii="Times New Roman" w:hAnsi="Times New Roman" w:cs="Times New Roman"/>
          <w:sz w:val="28"/>
          <w:szCs w:val="28"/>
        </w:rPr>
        <w:t>dij</w:t>
      </w:r>
      <w:proofErr w:type="spellEnd"/>
      <w:r w:rsidRPr="00BF12A6">
        <w:rPr>
          <w:rFonts w:ascii="Times New Roman" w:hAnsi="Times New Roman" w:cs="Times New Roman"/>
          <w:sz w:val="28"/>
          <w:szCs w:val="28"/>
        </w:rPr>
        <w:t xml:space="preserve"> фиксируют критерии эффективности, которые формируются при переходе системы из состояния i в состояние j. Необходимо для каждого из моментов принятия решений выбрать такую последовательность общих стратегий Z*, которая будет обеспечивать максимальный суммарный выигрыш от функционирования системы за N этапов. Каждое решение должно иметь свою стоимость.</w:t>
      </w:r>
    </w:p>
    <w:p w:rsidR="00BF12A6" w:rsidRPr="00BF12A6" w:rsidRDefault="00BF12A6" w:rsidP="00BF12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/>
          <w:lang w:eastAsia="ru-RU"/>
        </w:rPr>
        <w:drawing>
          <wp:inline distT="0" distB="0" distL="0" distR="0" wp14:anchorId="76952622" wp14:editId="52E4D578">
            <wp:extent cx="3451311" cy="2280239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1311" cy="22802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F12A6" w:rsidRPr="00BF12A6" w:rsidRDefault="00BF12A6" w:rsidP="00BF12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2A6">
        <w:rPr>
          <w:rFonts w:ascii="Times New Roman" w:hAnsi="Times New Roman" w:cs="Times New Roman"/>
          <w:sz w:val="28"/>
          <w:szCs w:val="28"/>
        </w:rPr>
        <w:tab/>
        <w:t xml:space="preserve">Для изображенной на рисунке концептуальной модели количество этапов представляет собой фиксированное число N. При этом оптимальную </w:t>
      </w:r>
      <w:r w:rsidRPr="00BF12A6">
        <w:rPr>
          <w:rFonts w:ascii="Times New Roman" w:hAnsi="Times New Roman" w:cs="Times New Roman"/>
          <w:sz w:val="28"/>
          <w:szCs w:val="28"/>
        </w:rPr>
        <w:lastRenderedPageBreak/>
        <w:t xml:space="preserve">стратегию необходимо определять на каждом этапе и для каждого из состояний. </w:t>
      </w:r>
      <w:proofErr w:type="spellStart"/>
      <w:r w:rsidRPr="00BF12A6">
        <w:rPr>
          <w:rFonts w:ascii="Times New Roman" w:hAnsi="Times New Roman" w:cs="Times New Roman"/>
          <w:sz w:val="28"/>
          <w:szCs w:val="28"/>
        </w:rPr>
        <w:t>марковский</w:t>
      </w:r>
      <w:proofErr w:type="spellEnd"/>
      <w:r w:rsidRPr="00BF12A6">
        <w:rPr>
          <w:rFonts w:ascii="Times New Roman" w:hAnsi="Times New Roman" w:cs="Times New Roman"/>
          <w:sz w:val="28"/>
          <w:szCs w:val="28"/>
        </w:rPr>
        <w:t xml:space="preserve"> линейный уравнение бесконечный</w:t>
      </w:r>
    </w:p>
    <w:p w:rsidR="00BF12A6" w:rsidRPr="00BF12A6" w:rsidRDefault="00BF12A6" w:rsidP="00BF12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2A6">
        <w:rPr>
          <w:rFonts w:ascii="Times New Roman" w:hAnsi="Times New Roman" w:cs="Times New Roman"/>
          <w:sz w:val="28"/>
          <w:szCs w:val="28"/>
        </w:rPr>
        <w:tab/>
        <w:t>Одна из модификаций Марковской модели предполагает, что количество этапов может быть бесконечным. Следовательно, при определенных ограничениях на матрицу R(Z) система переходит в установившийся режим.</w:t>
      </w:r>
    </w:p>
    <w:p w:rsidR="00BF12A6" w:rsidRPr="00BF12A6" w:rsidRDefault="00BF12A6" w:rsidP="00BF12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2A6">
        <w:rPr>
          <w:rFonts w:ascii="Times New Roman" w:hAnsi="Times New Roman" w:cs="Times New Roman"/>
          <w:sz w:val="28"/>
          <w:szCs w:val="28"/>
        </w:rPr>
        <w:tab/>
        <w:t>Тогда выбранная оптимальная стратегия не будет зависеть от номера этапа. Для анализа такой модифицированной модели вводится понятие стационарной стратегии – это вектор, размерность которого равна числу состояний, а значение i-й компоненты соответствует номеру общей стратегии, которую необходимо применить в случае нахождения системы в состоянии i.</w:t>
      </w:r>
    </w:p>
    <w:p w:rsidR="00BF12A6" w:rsidRPr="00BF12A6" w:rsidRDefault="00BF12A6" w:rsidP="00BF12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2A6">
        <w:rPr>
          <w:rFonts w:ascii="Times New Roman" w:hAnsi="Times New Roman" w:cs="Times New Roman"/>
          <w:sz w:val="28"/>
          <w:szCs w:val="28"/>
        </w:rPr>
        <w:tab/>
        <w:t xml:space="preserve">Если число общей стратегии равно p, а число состояний m, то количество стационарных стратегий определяется как </w:t>
      </w:r>
      <w:proofErr w:type="spellStart"/>
      <w:proofErr w:type="gramStart"/>
      <w:r w:rsidRPr="00BF12A6">
        <w:rPr>
          <w:rFonts w:ascii="Times New Roman" w:hAnsi="Times New Roman" w:cs="Times New Roman"/>
          <w:sz w:val="28"/>
          <w:szCs w:val="28"/>
        </w:rPr>
        <w:t>pm</w:t>
      </w:r>
      <w:proofErr w:type="spellEnd"/>
      <w:r w:rsidRPr="00BF12A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BF12A6" w:rsidRPr="00BF12A6" w:rsidRDefault="00BF12A6" w:rsidP="00BF12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2A6">
        <w:rPr>
          <w:rFonts w:ascii="Times New Roman" w:hAnsi="Times New Roman" w:cs="Times New Roman"/>
          <w:sz w:val="28"/>
          <w:szCs w:val="28"/>
        </w:rPr>
        <w:tab/>
        <w:t>Множество стационарных стратегий U=(</w:t>
      </w:r>
      <w:proofErr w:type="gramStart"/>
      <w:r w:rsidRPr="00BF12A6">
        <w:rPr>
          <w:rFonts w:ascii="Times New Roman" w:hAnsi="Times New Roman" w:cs="Times New Roman"/>
          <w:sz w:val="28"/>
          <w:szCs w:val="28"/>
        </w:rPr>
        <w:t>1,2,…</w:t>
      </w:r>
      <w:proofErr w:type="gramEnd"/>
      <w:r w:rsidRPr="00BF12A6">
        <w:rPr>
          <w:rFonts w:ascii="Times New Roman" w:hAnsi="Times New Roman" w:cs="Times New Roman"/>
          <w:sz w:val="28"/>
          <w:szCs w:val="28"/>
        </w:rPr>
        <w:t>u,…</w:t>
      </w:r>
      <w:proofErr w:type="spellStart"/>
      <w:r w:rsidRPr="00BF12A6">
        <w:rPr>
          <w:rFonts w:ascii="Times New Roman" w:hAnsi="Times New Roman" w:cs="Times New Roman"/>
          <w:sz w:val="28"/>
          <w:szCs w:val="28"/>
        </w:rPr>
        <w:t>pm</w:t>
      </w:r>
      <w:proofErr w:type="spellEnd"/>
      <w:r w:rsidRPr="00BF12A6">
        <w:rPr>
          <w:rFonts w:ascii="Times New Roman" w:hAnsi="Times New Roman" w:cs="Times New Roman"/>
          <w:sz w:val="28"/>
          <w:szCs w:val="28"/>
        </w:rPr>
        <w:t>) формируется следующим образом:</w:t>
      </w:r>
    </w:p>
    <w:p w:rsidR="00BF12A6" w:rsidRPr="00BF12A6" w:rsidRDefault="00BF12A6" w:rsidP="00BF12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2A6">
        <w:rPr>
          <w:rFonts w:ascii="Times New Roman" w:hAnsi="Times New Roman" w:cs="Times New Roman"/>
          <w:sz w:val="28"/>
          <w:szCs w:val="28"/>
        </w:rPr>
        <w:t>1.Необходимо определить общую стратегию U1. Таким образом U</w:t>
      </w:r>
      <w:proofErr w:type="gramStart"/>
      <w:r w:rsidRPr="00BF12A6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BF12A6">
        <w:rPr>
          <w:rFonts w:ascii="Times New Roman" w:hAnsi="Times New Roman" w:cs="Times New Roman"/>
          <w:sz w:val="28"/>
          <w:szCs w:val="28"/>
        </w:rPr>
        <w:t>1,1,1,1). То есть из m состояний стационарная стратегия U1 состоит в том, что система переводится в состояние 1.</w:t>
      </w:r>
    </w:p>
    <w:p w:rsidR="00BF12A6" w:rsidRPr="00BF12A6" w:rsidRDefault="00BF12A6" w:rsidP="00BF12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2A6">
        <w:rPr>
          <w:rFonts w:ascii="Times New Roman" w:hAnsi="Times New Roman" w:cs="Times New Roman"/>
          <w:sz w:val="28"/>
          <w:szCs w:val="28"/>
        </w:rPr>
        <w:t>2.В состоянии 2 если система находилась, можно применить общую стратегию U2, то есть переход во второе состояние.</w:t>
      </w:r>
    </w:p>
    <w:p w:rsidR="00BF12A6" w:rsidRPr="00BF12A6" w:rsidRDefault="00BF12A6" w:rsidP="00BF12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2A6">
        <w:rPr>
          <w:rFonts w:ascii="Times New Roman" w:hAnsi="Times New Roman" w:cs="Times New Roman"/>
          <w:sz w:val="28"/>
          <w:szCs w:val="28"/>
        </w:rPr>
        <w:t xml:space="preserve">3.Если система была в состоянии i, применяется общая стратегия </w:t>
      </w:r>
      <w:proofErr w:type="spellStart"/>
      <w:r w:rsidRPr="00BF12A6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BF12A6">
        <w:rPr>
          <w:rFonts w:ascii="Times New Roman" w:hAnsi="Times New Roman" w:cs="Times New Roman"/>
          <w:sz w:val="28"/>
          <w:szCs w:val="28"/>
        </w:rPr>
        <w:t>.</w:t>
      </w:r>
    </w:p>
    <w:p w:rsidR="00BF12A6" w:rsidRPr="00BF12A6" w:rsidRDefault="00BF12A6" w:rsidP="00BF12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2A6">
        <w:rPr>
          <w:rFonts w:ascii="Times New Roman" w:hAnsi="Times New Roman" w:cs="Times New Roman"/>
          <w:sz w:val="28"/>
          <w:szCs w:val="28"/>
        </w:rPr>
        <w:tab/>
        <w:t>Анализ Марковской модели установившихся решений предполагает формирование для каждой стационарной стратегии матрицы переходных вероятностей R(U) и матрицы коэффициентов эффективности (выигрышей или доходов) D(U).</w:t>
      </w:r>
    </w:p>
    <w:p w:rsidR="00D75CAF" w:rsidRDefault="00901C6C" w:rsidP="00901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5CAF" w:rsidRPr="00D75CAF" w:rsidRDefault="00D75CAF" w:rsidP="00901C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B1FB5D9" wp14:editId="1A902B70">
            <wp:simplePos x="0" y="0"/>
            <wp:positionH relativeFrom="page">
              <wp:align>center</wp:align>
            </wp:positionH>
            <wp:positionV relativeFrom="margin">
              <wp:posOffset>351921</wp:posOffset>
            </wp:positionV>
            <wp:extent cx="6290310" cy="280606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2" t="29485" r="25154" b="15441"/>
                    <a:stretch/>
                  </pic:blipFill>
                  <pic:spPr bwMode="auto">
                    <a:xfrm>
                      <a:off x="0" y="0"/>
                      <a:ext cx="6290310" cy="280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bookmarkStart w:id="0" w:name="_GoBack"/>
      <w:bookmarkEnd w:id="0"/>
    </w:p>
    <w:p w:rsidR="00DC4D03" w:rsidRPr="00BF12A6" w:rsidRDefault="00901C6C" w:rsidP="00901C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1DACC14" wp14:editId="21D3F6D5">
            <wp:simplePos x="0" y="0"/>
            <wp:positionH relativeFrom="margin">
              <wp:posOffset>-638197</wp:posOffset>
            </wp:positionH>
            <wp:positionV relativeFrom="margin">
              <wp:align>center</wp:align>
            </wp:positionV>
            <wp:extent cx="3688715" cy="2332990"/>
            <wp:effectExtent l="0" t="0" r="698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0" t="35862" r="56486" b="19905"/>
                    <a:stretch/>
                  </pic:blipFill>
                  <pic:spPr bwMode="auto">
                    <a:xfrm>
                      <a:off x="0" y="0"/>
                      <a:ext cx="3688715" cy="233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4D03" w:rsidRPr="00BF1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0674E"/>
    <w:multiLevelType w:val="hybridMultilevel"/>
    <w:tmpl w:val="E4B818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BBC"/>
    <w:rsid w:val="004C1ED7"/>
    <w:rsid w:val="004F7F90"/>
    <w:rsid w:val="00901C6C"/>
    <w:rsid w:val="00BF12A6"/>
    <w:rsid w:val="00D75CAF"/>
    <w:rsid w:val="00D81BBC"/>
    <w:rsid w:val="00E6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5243"/>
  <w15:chartTrackingRefBased/>
  <w15:docId w15:val="{BA9B18D2-4902-4BEA-9B92-913BDCBC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3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T_B</dc:creator>
  <cp:keywords/>
  <dc:description/>
  <cp:lastModifiedBy>T_B</cp:lastModifiedBy>
  <cp:revision>2</cp:revision>
  <dcterms:created xsi:type="dcterms:W3CDTF">2020-04-11T06:18:00Z</dcterms:created>
  <dcterms:modified xsi:type="dcterms:W3CDTF">2020-04-11T06:30:00Z</dcterms:modified>
</cp:coreProperties>
</file>