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B39D" w14:textId="5F5B0180" w:rsidR="00FF7F5A" w:rsidRPr="000D7E97" w:rsidRDefault="00D61FCC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b/>
          <w:sz w:val="28"/>
          <w:szCs w:val="24"/>
          <w:lang w:val="ru-RU"/>
        </w:rPr>
        <w:t>П</w:t>
      </w:r>
      <w:proofErr w:type="spellStart"/>
      <w:r w:rsidR="00FF7F5A"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ротокол</w:t>
      </w:r>
      <w:proofErr w:type="spellEnd"/>
      <w:r w:rsidR="00FF7F5A"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 xml:space="preserve"> до лабораторної роботи №1</w:t>
      </w:r>
    </w:p>
    <w:p w14:paraId="31E935AE" w14:textId="2603BA2F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 xml:space="preserve">З дисципліни </w:t>
      </w:r>
      <w:r w:rsidR="00604A26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«</w:t>
      </w:r>
      <w:r w:rsidRPr="000D7E97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Математичні методи машинного навчання</w:t>
      </w:r>
      <w:r w:rsidR="00604A26"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»</w:t>
      </w:r>
    </w:p>
    <w:p w14:paraId="4E9CAEF6" w14:textId="77777777" w:rsidR="00FF7F5A" w:rsidRPr="000D7E97" w:rsidRDefault="00FF7F5A" w:rsidP="00FF7F5A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5456F851" w14:textId="780A5BC9" w:rsidR="00FF7F5A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40702F7F" w14:textId="2ADAF02F" w:rsidR="00604A26" w:rsidRDefault="00604A26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2C3CF4C5" w14:textId="3986FE29" w:rsidR="00604A26" w:rsidRDefault="00604A26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0AD14782" w14:textId="77777777" w:rsidR="00604A26" w:rsidRDefault="00604A26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41557B85" w14:textId="77777777" w:rsidR="00D61FCC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bookmarkStart w:id="0" w:name="_GoBack"/>
      <w:bookmarkEnd w:id="0"/>
    </w:p>
    <w:p w14:paraId="07706600" w14:textId="77777777" w:rsidR="00D61FCC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7E05C8D1" w14:textId="77777777" w:rsidR="00D61FCC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3EF5EA52" w14:textId="77777777" w:rsidR="00D61FCC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7B2B10F2" w14:textId="77777777" w:rsidR="00D61FCC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60BF91E5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304CDF73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10250FC7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78DB0654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058EB7D6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4F2F2ED5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60249404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29FB16D0" w14:textId="77777777" w:rsidR="00FD5D4F" w:rsidRDefault="00FD5D4F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3E3606DB" w14:textId="77777777" w:rsidR="00D61FCC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70C3738A" w14:textId="77777777" w:rsidR="00D61FCC" w:rsidRPr="000D7E97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2781223B" w14:textId="3C3BC762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>Виконав</w:t>
      </w:r>
    </w:p>
    <w:p w14:paraId="200AED01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студент 4 курсу </w:t>
      </w:r>
    </w:p>
    <w:p w14:paraId="5E330259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факультету інформатики </w:t>
      </w:r>
    </w:p>
    <w:p w14:paraId="65EDF901" w14:textId="7118FA02" w:rsidR="00FF7F5A" w:rsidRPr="000D7E97" w:rsidRDefault="00D61FCC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Таран</w:t>
      </w:r>
      <w:r w:rsidR="00604A26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Д</w:t>
      </w:r>
      <w:r w:rsidR="00604A26"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. </w:t>
      </w: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Г</w:t>
      </w:r>
      <w:r w:rsidR="00604A26">
        <w:rPr>
          <w:rFonts w:ascii="Times New Roman" w:hAnsi="Times New Roman" w:cs="Times New Roman (Основной текст"/>
          <w:sz w:val="28"/>
          <w:szCs w:val="24"/>
          <w:lang w:val="uk-UA"/>
        </w:rPr>
        <w:t>.</w:t>
      </w:r>
    </w:p>
    <w:p w14:paraId="7576920C" w14:textId="77777777" w:rsidR="00FF7F5A" w:rsidRPr="000D7E97" w:rsidRDefault="00FF7F5A" w:rsidP="00FF7F5A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14:paraId="60CDCBC5" w14:textId="77777777" w:rsidR="00FF7F5A" w:rsidRPr="000D7E97" w:rsidRDefault="00FF7F5A" w:rsidP="00FF7F5A">
      <w:pPr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 w:rsidRPr="000D7E97">
        <w:rPr>
          <w:sz w:val="24"/>
          <w:szCs w:val="24"/>
          <w:lang w:val="uk-UA"/>
        </w:rPr>
        <w:br w:type="page"/>
      </w:r>
    </w:p>
    <w:p w14:paraId="37D19F1C" w14:textId="61961EB5" w:rsidR="00E80016" w:rsidRPr="000D7E97" w:rsidRDefault="00FF7F5A" w:rsidP="00FA5A8C">
      <w:pPr>
        <w:pStyle w:val="11"/>
        <w:spacing w:line="240" w:lineRule="auto"/>
        <w:ind w:left="360"/>
        <w:jc w:val="left"/>
        <w:rPr>
          <w:sz w:val="28"/>
        </w:rPr>
      </w:pPr>
      <w:bookmarkStart w:id="1" w:name="_Toc34244526"/>
      <w:r w:rsidRPr="000D7E97">
        <w:rPr>
          <w:sz w:val="28"/>
        </w:rPr>
        <w:lastRenderedPageBreak/>
        <w:t xml:space="preserve">1. </w:t>
      </w:r>
      <w:bookmarkEnd w:id="1"/>
      <w:r w:rsidR="00FA5A8C" w:rsidRPr="000D7E97">
        <w:rPr>
          <w:sz w:val="28"/>
        </w:rPr>
        <w:t>Завдання лабораторної роботи</w:t>
      </w:r>
      <w:r w:rsidRPr="000D7E97">
        <w:rPr>
          <w:sz w:val="28"/>
        </w:rPr>
        <w:t xml:space="preserve"> </w:t>
      </w:r>
    </w:p>
    <w:p w14:paraId="3B3AE069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тестову вибірку зображень з вихідного пакету;</w:t>
      </w:r>
    </w:p>
    <w:p w14:paraId="5CBFFA1A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зеленого каналу кольору тестових зображень обчислити наступні характеристики розподілу значень яскравості пікселів:</w:t>
      </w:r>
    </w:p>
    <w:p w14:paraId="4BEAAF1B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дисперсію;</w:t>
      </w:r>
    </w:p>
    <w:p w14:paraId="054C7BB9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Медіану та </w:t>
      </w:r>
      <w:proofErr w:type="spellStart"/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інтерквартильний</w:t>
      </w:r>
      <w:proofErr w:type="spellEnd"/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розмах;</w:t>
      </w:r>
    </w:p>
    <w:p w14:paraId="623324AC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Коефіцієнти асиметрії та ексцесу (нормалізований);</w:t>
      </w:r>
    </w:p>
    <w:p w14:paraId="5F12CABA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Гістограму значень яскравості пікселів (нормалізовану);</w:t>
      </w:r>
    </w:p>
    <w:p w14:paraId="6EF81F27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Провести обробку отриманих гістограм: </w:t>
      </w:r>
    </w:p>
    <w:p w14:paraId="3FD0165A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Провести апроксимацію гістограм з використанням імовірнісних розподілів:</w:t>
      </w:r>
    </w:p>
    <w:p w14:paraId="2CF645DA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Нормального (</w:t>
      </w:r>
      <w:proofErr w:type="spellStart"/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гаусового</w:t>
      </w:r>
      <w:proofErr w:type="spellEnd"/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розподілу;</w:t>
      </w:r>
    </w:p>
    <w:p w14:paraId="7EE276C9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Лапласа;</w:t>
      </w:r>
    </w:p>
    <w:p w14:paraId="50F3FEDF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Стьюдента;</w:t>
      </w:r>
    </w:p>
    <w:p w14:paraId="3B85829C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Бета розподілу;</w:t>
      </w:r>
    </w:p>
    <w:p w14:paraId="0BF06D19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кожної гістограми визначити найкращий тип апроксимуючого розподілу за критерієм мінімізації середньо квадратичного відхилення;</w:t>
      </w:r>
    </w:p>
    <w:p w14:paraId="21960411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розподіл отриманих апроксимацій за видом апроксимуючого розподілу;</w:t>
      </w:r>
    </w:p>
    <w:p w14:paraId="1326CB8F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багатовимірні гаусові моделі:</w:t>
      </w:r>
    </w:p>
    <w:p w14:paraId="525BD616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вектори параметрів розподілу значень яскравості пікселів тестових зображень;</w:t>
      </w:r>
    </w:p>
    <w:p w14:paraId="2830D91E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очікування;</w:t>
      </w:r>
    </w:p>
    <w:p w14:paraId="7506268B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дисперсія;</w:t>
      </w:r>
    </w:p>
    <w:p w14:paraId="080189C0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 та коефіцієнт асиметрії;</w:t>
      </w:r>
    </w:p>
    <w:p w14:paraId="3E0E49EA" w14:textId="77777777" w:rsidR="005433B7" w:rsidRPr="000D7E9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дисперсія, коефіцієнти асиметрії та ексцесу;</w:t>
      </w:r>
    </w:p>
    <w:p w14:paraId="45367491" w14:textId="77777777" w:rsidR="005433B7" w:rsidRPr="000D7E9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Визначити параметри багатовимірних </w:t>
      </w:r>
      <w:proofErr w:type="spellStart"/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гаусових</w:t>
      </w:r>
      <w:proofErr w:type="spellEnd"/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моделей для кожної групи векторів, відобразити їх графічно та у вигляді таблиць.</w:t>
      </w:r>
    </w:p>
    <w:p w14:paraId="5522C15B" w14:textId="77777777" w:rsidR="005433B7" w:rsidRPr="000D7E9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D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Підготувати звіт за отриманими результатами лабораторної роботи.</w:t>
      </w:r>
    </w:p>
    <w:p w14:paraId="63BD685C" w14:textId="77777777" w:rsidR="00604A26" w:rsidRDefault="00604A26">
      <w:pPr>
        <w:rPr>
          <w:rFonts w:ascii="Times New Roman" w:eastAsiaTheme="majorEastAsia" w:hAnsi="Times New Roman" w:cs="Times New Roman (Заголовки (сло"/>
          <w:b/>
          <w:color w:val="000000" w:themeColor="text1"/>
          <w:sz w:val="28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A13">
        <w:rPr>
          <w:sz w:val="28"/>
          <w:lang w:val="ru-RU"/>
        </w:rPr>
        <w:br w:type="page"/>
      </w:r>
    </w:p>
    <w:p w14:paraId="703F8C49" w14:textId="64E58093" w:rsidR="00FA5A8C" w:rsidRPr="000D7E97" w:rsidRDefault="00D61FCC" w:rsidP="00FA5A8C">
      <w:pPr>
        <w:pStyle w:val="11"/>
        <w:spacing w:line="240" w:lineRule="auto"/>
        <w:ind w:left="360"/>
        <w:jc w:val="left"/>
        <w:rPr>
          <w:sz w:val="28"/>
        </w:rPr>
      </w:pPr>
      <w:r>
        <w:rPr>
          <w:sz w:val="28"/>
        </w:rPr>
        <w:lastRenderedPageBreak/>
        <w:t>2. В</w:t>
      </w:r>
      <w:r w:rsidR="00FA5A8C" w:rsidRPr="000D7E97">
        <w:rPr>
          <w:sz w:val="28"/>
        </w:rPr>
        <w:t xml:space="preserve">иконання роботи </w:t>
      </w:r>
      <w:r w:rsidR="00E12C4C">
        <w:rPr>
          <w:sz w:val="28"/>
        </w:rPr>
        <w:t>та отримані результати</w:t>
      </w:r>
    </w:p>
    <w:p w14:paraId="1C713B1C" w14:textId="77777777" w:rsidR="00821F15" w:rsidRDefault="00821F15" w:rsidP="00AA40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4C7627" w14:textId="57561505" w:rsidR="00230019" w:rsidRPr="000D7E97" w:rsidRDefault="00FA5A8C" w:rsidP="00821F1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D7E97">
        <w:rPr>
          <w:rFonts w:ascii="Times New Roman" w:hAnsi="Times New Roman" w:cs="Times New Roman"/>
          <w:sz w:val="28"/>
          <w:szCs w:val="28"/>
          <w:lang w:val="uk-UA"/>
        </w:rPr>
        <w:t>Робота була виконана</w:t>
      </w:r>
      <w:r w:rsidR="004D4B4D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proofErr w:type="spellStart"/>
      <w:r w:rsidR="004D4B4D" w:rsidRPr="000D7E9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в форматі </w:t>
      </w:r>
      <w:proofErr w:type="spellStart"/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>Notebook</w:t>
      </w:r>
      <w:proofErr w:type="spellEnd"/>
      <w:r w:rsidR="004D4B4D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середовища </w:t>
      </w:r>
      <w:proofErr w:type="spellStart"/>
      <w:r w:rsidR="003B05AB" w:rsidRPr="000D7E97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="008835C7">
        <w:rPr>
          <w:rFonts w:ascii="Times New Roman" w:hAnsi="Times New Roman" w:cs="Times New Roman"/>
          <w:sz w:val="28"/>
          <w:szCs w:val="28"/>
        </w:rPr>
        <w:t>Lab</w:t>
      </w:r>
      <w:r w:rsidR="00230019" w:rsidRPr="000D7E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35A82" w14:textId="7E5E0A1A" w:rsidR="004348A0" w:rsidRPr="00AA40DB" w:rsidRDefault="00AA40DB" w:rsidP="00821F15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Формування тестової</w:t>
      </w:r>
      <w:r w:rsidR="004348A0" w:rsidRPr="00AA40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вибірк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и </w:t>
      </w:r>
      <w:r w:rsidR="004348A0" w:rsidRPr="00AA40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зображень з вихідного пакету</w:t>
      </w:r>
      <w:r w:rsidR="004348A0" w:rsidRPr="00AA40D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4E6C5D3" w14:textId="0D5BFE08" w:rsidR="00FA5A8C" w:rsidRDefault="00230019" w:rsidP="00AA40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вибірки було використано </w:t>
      </w:r>
      <w:r w:rsidR="00396729"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r w:rsidR="00396729" w:rsidRPr="004348A0">
        <w:rPr>
          <w:rFonts w:ascii="Times New Roman" w:hAnsi="Times New Roman" w:cs="Times New Roman"/>
          <w:sz w:val="28"/>
          <w:szCs w:val="28"/>
        </w:rPr>
        <w:t>random</w:t>
      </w:r>
      <w:r w:rsidR="00396729"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35C7" w:rsidRPr="004348A0">
        <w:rPr>
          <w:rFonts w:ascii="Times New Roman" w:hAnsi="Times New Roman" w:cs="Times New Roman"/>
          <w:sz w:val="28"/>
          <w:szCs w:val="28"/>
          <w:lang w:val="uk-UA"/>
        </w:rPr>
        <w:t>з заданим відповідним діапазоном значень.</w:t>
      </w:r>
      <w:r w:rsidR="00821F15"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 У якості</w:t>
      </w:r>
      <w:r w:rsidR="00D61FCC">
        <w:rPr>
          <w:rFonts w:ascii="Times New Roman" w:hAnsi="Times New Roman" w:cs="Times New Roman"/>
          <w:sz w:val="28"/>
          <w:szCs w:val="28"/>
          <w:lang w:val="uk-UA"/>
        </w:rPr>
        <w:t xml:space="preserve"> прикладу було виведено</w:t>
      </w:r>
      <w:r w:rsidR="00821F15" w:rsidRPr="004348A0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</w:t>
      </w:r>
      <w:r w:rsidR="00D61F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62A4F2" w14:textId="4B465D9E" w:rsidR="00D61FCC" w:rsidRPr="004348A0" w:rsidRDefault="00D61FCC" w:rsidP="00AA40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5825960" wp14:editId="54ABB60E">
            <wp:extent cx="35052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F501" w14:textId="0EEA503C" w:rsidR="00AA40DB" w:rsidRPr="00AA40DB" w:rsidRDefault="00AA40DB" w:rsidP="00677130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0D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Обчислення характеристик розподілу значень яскравості пікселів зеленого каналу кольору.</w:t>
      </w:r>
    </w:p>
    <w:p w14:paraId="65DEC22A" w14:textId="7B6D03D6" w:rsidR="00EE4E02" w:rsidRDefault="007863EC" w:rsidP="00EE4E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A40DB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характеристик розподілу зеленого каналу конкретного зображення було </w:t>
      </w:r>
      <w:r w:rsidR="00D61FCC">
        <w:rPr>
          <w:rFonts w:ascii="Times New Roman" w:hAnsi="Times New Roman" w:cs="Times New Roman"/>
          <w:sz w:val="28"/>
          <w:szCs w:val="28"/>
          <w:lang w:val="uk-UA"/>
        </w:rPr>
        <w:t>сформовано</w:t>
      </w:r>
      <w:r w:rsidRPr="00AA40DB">
        <w:rPr>
          <w:rFonts w:ascii="Times New Roman" w:hAnsi="Times New Roman" w:cs="Times New Roman"/>
          <w:sz w:val="28"/>
          <w:szCs w:val="28"/>
          <w:lang w:val="uk-UA"/>
        </w:rPr>
        <w:t xml:space="preserve"> масив значень яскравості у</w:t>
      </w:r>
      <w:r w:rsidR="00FD5D4F">
        <w:rPr>
          <w:rFonts w:ascii="Times New Roman" w:hAnsi="Times New Roman" w:cs="Times New Roman"/>
          <w:sz w:val="28"/>
          <w:szCs w:val="28"/>
          <w:lang w:val="uk-UA"/>
        </w:rPr>
        <w:t>сіх пікселів даного зображення.</w:t>
      </w:r>
    </w:p>
    <w:p w14:paraId="592A3476" w14:textId="4B88A1CD" w:rsidR="00677130" w:rsidRPr="00677130" w:rsidRDefault="00FD5D4F" w:rsidP="00EE4E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прикладу взяли 3 картинки. </w:t>
      </w:r>
      <w:r w:rsidR="00677130">
        <w:rPr>
          <w:rFonts w:ascii="Times New Roman" w:hAnsi="Times New Roman" w:cs="Times New Roman"/>
          <w:sz w:val="28"/>
          <w:szCs w:val="28"/>
          <w:lang w:val="uk-UA"/>
        </w:rPr>
        <w:t>На основі цього отримали такі діаграми розподілів:</w:t>
      </w:r>
    </w:p>
    <w:p w14:paraId="40EA3C53" w14:textId="67B1D885" w:rsidR="00821F15" w:rsidRDefault="00FD5D4F" w:rsidP="00821F15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CCC45B4" wp14:editId="339AC6A2">
            <wp:extent cx="3914775" cy="535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1030" w14:textId="6A4D909A" w:rsidR="00FD5D4F" w:rsidRDefault="00FD5D4F" w:rsidP="00821F15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CB152C4" wp14:editId="79C0F57A">
            <wp:extent cx="3867150" cy="526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4613" w14:textId="7FD6D7B6" w:rsidR="00FD5D4F" w:rsidRDefault="00FD5D4F" w:rsidP="00821F15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01E619E" wp14:editId="5893D804">
            <wp:extent cx="3876675" cy="530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AA2" w14:textId="675F576B" w:rsidR="00AA40DB" w:rsidRDefault="00F73719" w:rsidP="00AA40D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0D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Обробка та апроксимація отриманих гістограм</w:t>
      </w:r>
      <w:r w:rsidR="004348A0" w:rsidRPr="00AA40D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FA9A4AD" w14:textId="2E8C595C" w:rsidR="00AA40DB" w:rsidRDefault="00AA40DB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проведені апроксимації отриманих гістограм зображень з використанням імовірнісних розподілів: нормального(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гаусового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Лапласа, Стьюдента та бета. </w:t>
      </w:r>
    </w:p>
    <w:p w14:paraId="594CF423" w14:textId="48681E6B" w:rsidR="00AA40DB" w:rsidRDefault="00AA40DB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зображення з прикладу отримані апроксимації мали такий вигляд:</w:t>
      </w:r>
    </w:p>
    <w:p w14:paraId="4CDDBCC6" w14:textId="1E0C9E74" w:rsidR="00FD5D4F" w:rsidRDefault="00FD5D4F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2790F8" wp14:editId="0C1C90EF">
            <wp:extent cx="5943600" cy="29686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1B77" w14:textId="79554FD2" w:rsidR="0042059E" w:rsidRDefault="0042059E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для кожного зображення вибірки були знайдені дані апроксимації і з них обрані розподіли, за якими  апроксимація була найточніша за </w:t>
      </w:r>
      <w:r w:rsidRPr="00AA40DB">
        <w:rPr>
          <w:rFonts w:ascii="Times New Roman" w:hAnsi="Times New Roman" w:cs="Times New Roman"/>
          <w:sz w:val="28"/>
          <w:szCs w:val="28"/>
          <w:lang w:val="uk-UA"/>
        </w:rPr>
        <w:t>критерієм мінімізації середньоквадратичного відхилення</w:t>
      </w:r>
      <w:r w:rsidR="00121E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F801B1" w14:textId="627C87CB" w:rsidR="00AA40DB" w:rsidRDefault="0042059E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опрацювання всіх 250 зображень вибірки маємо наступний розподіл </w:t>
      </w:r>
      <w:r w:rsidR="0038085F" w:rsidRPr="00AA40DB">
        <w:rPr>
          <w:rFonts w:ascii="Times New Roman" w:hAnsi="Times New Roman" w:cs="Times New Roman"/>
          <w:sz w:val="28"/>
          <w:szCs w:val="28"/>
          <w:lang w:val="uk-UA"/>
        </w:rPr>
        <w:t xml:space="preserve">отриманих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найкращих </w:t>
      </w:r>
      <w:r w:rsidR="0038085F" w:rsidRPr="00AA40DB">
        <w:rPr>
          <w:rFonts w:ascii="Times New Roman" w:hAnsi="Times New Roman" w:cs="Times New Roman"/>
          <w:sz w:val="28"/>
          <w:szCs w:val="28"/>
          <w:lang w:val="uk-UA"/>
        </w:rPr>
        <w:t>апроксимацій за ви</w:t>
      </w:r>
      <w:r w:rsidR="00D1519C" w:rsidRPr="00AA40DB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38085F" w:rsidRPr="00AA40DB">
        <w:rPr>
          <w:rFonts w:ascii="Times New Roman" w:hAnsi="Times New Roman" w:cs="Times New Roman"/>
          <w:sz w:val="28"/>
          <w:szCs w:val="28"/>
          <w:lang w:val="uk-UA"/>
        </w:rPr>
        <w:t>ом апроксимуючого розподілу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5E42237" w14:textId="575143CB" w:rsidR="006C6898" w:rsidRDefault="006C6898" w:rsidP="00AA40D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3A2A114" wp14:editId="710A7067">
            <wp:extent cx="3114675" cy="885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09D9" w14:textId="2D7491B5" w:rsidR="00EE4E02" w:rsidRDefault="00EE4E02" w:rsidP="00EE4E02">
      <w:pPr>
        <w:keepNext/>
        <w:ind w:firstLine="426"/>
        <w:jc w:val="center"/>
      </w:pPr>
    </w:p>
    <w:p w14:paraId="70A40659" w14:textId="31955A61" w:rsidR="00EE4E02" w:rsidRDefault="006C6898" w:rsidP="00EE4E02">
      <w:pPr>
        <w:keepNext/>
        <w:ind w:firstLine="426"/>
        <w:jc w:val="center"/>
      </w:pPr>
      <w:r>
        <w:rPr>
          <w:noProof/>
          <w:lang w:val="ru-RU" w:eastAsia="ru-RU"/>
        </w:rPr>
        <w:drawing>
          <wp:inline distT="0" distB="0" distL="0" distR="0" wp14:anchorId="49B9100F" wp14:editId="5BA9DA9A">
            <wp:extent cx="5467350" cy="470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161" w14:textId="51C54768" w:rsidR="00EE4E02" w:rsidRDefault="00822C06" w:rsidP="00EE4E02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</w:t>
      </w:r>
      <w:r w:rsidR="00EE4E02">
        <w:rPr>
          <w:rFonts w:ascii="Times New Roman" w:hAnsi="Times New Roman" w:cs="Times New Roman"/>
          <w:sz w:val="28"/>
          <w:szCs w:val="28"/>
          <w:lang w:val="uk-UA"/>
        </w:rPr>
        <w:t xml:space="preserve">що найкраще з апроксимацією зображень цієї вибірки впорались бета-розподіл та розподіл Лапласа, </w:t>
      </w:r>
      <w:r w:rsidR="006C6898">
        <w:rPr>
          <w:rFonts w:ascii="Times New Roman" w:hAnsi="Times New Roman" w:cs="Times New Roman"/>
          <w:sz w:val="28"/>
          <w:szCs w:val="28"/>
          <w:lang w:val="uk-UA"/>
        </w:rPr>
        <w:t>набагато</w:t>
      </w:r>
      <w:r w:rsidR="00EE4E02">
        <w:rPr>
          <w:rFonts w:ascii="Times New Roman" w:hAnsi="Times New Roman" w:cs="Times New Roman"/>
          <w:sz w:val="28"/>
          <w:szCs w:val="28"/>
          <w:lang w:val="uk-UA"/>
        </w:rPr>
        <w:t xml:space="preserve"> гірше – Стьюдента, і найгірше – нормальний розподіл. </w:t>
      </w:r>
    </w:p>
    <w:p w14:paraId="5106EBF6" w14:textId="77777777" w:rsidR="00EE4E02" w:rsidRPr="00EE4E02" w:rsidRDefault="00EE4E02" w:rsidP="00EE4E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5C712CC" w14:textId="27901976" w:rsidR="00964242" w:rsidRPr="00EE4E02" w:rsidRDefault="00F73719" w:rsidP="00E267D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4E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Багатовимірні гаусові моделі</w:t>
      </w:r>
    </w:p>
    <w:p w14:paraId="10F85AED" w14:textId="77777777" w:rsidR="00EE4E02" w:rsidRDefault="00E12C4C" w:rsidP="00EE4E0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Сформувавши вектори параметрів розподілу значень яскравості пікселів для тестових зображень, ми сформували наступні гаусові моделі:</w:t>
      </w:r>
    </w:p>
    <w:p w14:paraId="788EEF12" w14:textId="77777777" w:rsidR="00EE4E02" w:rsidRDefault="00EE4E02" w:rsidP="00EE4E0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2F5EC045" w14:textId="7974E8A0" w:rsidR="00EE4E02" w:rsidRDefault="00EE4E02" w:rsidP="00EE4E02">
      <w:pPr>
        <w:pStyle w:val="a5"/>
        <w:numPr>
          <w:ilvl w:val="0"/>
          <w:numId w:val="5"/>
        </w:numPr>
        <w:spacing w:after="0" w:line="240" w:lineRule="auto"/>
        <w:ind w:left="851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Математичне очікування</w:t>
      </w:r>
    </w:p>
    <w:p w14:paraId="150D2F73" w14:textId="059FDE83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484"/>
        <w:gridCol w:w="4440"/>
      </w:tblGrid>
      <w:tr w:rsidR="008D26AB" w14:paraId="23BBA827" w14:textId="77777777" w:rsidTr="008D26AB">
        <w:tc>
          <w:tcPr>
            <w:tcW w:w="4675" w:type="dxa"/>
          </w:tcPr>
          <w:p w14:paraId="18B3C441" w14:textId="29560A47" w:rsidR="008D26AB" w:rsidRPr="008D26AB" w:rsidRDefault="008D26AB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4675" w:type="dxa"/>
          </w:tcPr>
          <w:p w14:paraId="437CBF17" w14:textId="79F1C584" w:rsidR="008D26AB" w:rsidRDefault="006C6898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ar(--jp-code-font-family)" w:hAnsi="var(--jp-code-font-family)"/>
                <w:shd w:val="clear" w:color="auto" w:fill="FFFFFF"/>
              </w:rPr>
              <w:t>107.4</w:t>
            </w:r>
          </w:p>
        </w:tc>
      </w:tr>
      <w:tr w:rsidR="008D26AB" w14:paraId="31E74498" w14:textId="77777777" w:rsidTr="008D26AB">
        <w:tc>
          <w:tcPr>
            <w:tcW w:w="4675" w:type="dxa"/>
          </w:tcPr>
          <w:p w14:paraId="712EAEFD" w14:textId="3440D3BD" w:rsidR="008D26AB" w:rsidRPr="008D26AB" w:rsidRDefault="008D26AB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Матриця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коваріації</w:t>
            </w:r>
            <w:proofErr w:type="spellEnd"/>
          </w:p>
        </w:tc>
        <w:tc>
          <w:tcPr>
            <w:tcW w:w="4675" w:type="dxa"/>
          </w:tcPr>
          <w:p w14:paraId="26FC2369" w14:textId="7E09E91B" w:rsidR="008D26AB" w:rsidRDefault="006C6898" w:rsidP="008D26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ar(--jp-code-font-family)" w:hAnsi="var(--jp-code-font-family)"/>
                <w:shd w:val="clear" w:color="auto" w:fill="FFFFFF"/>
              </w:rPr>
              <w:t>1673.5</w:t>
            </w:r>
          </w:p>
        </w:tc>
      </w:tr>
    </w:tbl>
    <w:p w14:paraId="6127F1B3" w14:textId="1D5F90CC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B992719" w14:textId="6A3CA507" w:rsidR="008D26AB" w:rsidRDefault="008D26AB" w:rsidP="008D26AB">
      <w:pPr>
        <w:keepNext/>
        <w:spacing w:after="0" w:line="240" w:lineRule="auto"/>
        <w:ind w:left="426"/>
        <w:jc w:val="center"/>
      </w:pPr>
    </w:p>
    <w:p w14:paraId="70E185E3" w14:textId="3AA799BF" w:rsidR="00EE4E02" w:rsidRPr="00EE4E02" w:rsidRDefault="006C6898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AC21711" wp14:editId="12FBC97C">
            <wp:extent cx="3790950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AB3" w14:textId="16DA4197" w:rsidR="00EE4E02" w:rsidRDefault="00EE4E02" w:rsidP="00EE4E02">
      <w:pPr>
        <w:pStyle w:val="a5"/>
        <w:numPr>
          <w:ilvl w:val="0"/>
          <w:numId w:val="5"/>
        </w:numPr>
        <w:spacing w:after="0" w:line="240" w:lineRule="auto"/>
        <w:ind w:left="851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Математичне очікування та дисперсія</w:t>
      </w:r>
    </w:p>
    <w:p w14:paraId="4E12F587" w14:textId="3974B232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443"/>
        <w:gridCol w:w="4481"/>
      </w:tblGrid>
      <w:tr w:rsidR="00C97126" w14:paraId="1047F1E6" w14:textId="77777777" w:rsidTr="00D13BD2">
        <w:tc>
          <w:tcPr>
            <w:tcW w:w="4675" w:type="dxa"/>
          </w:tcPr>
          <w:p w14:paraId="16ACB049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4675" w:type="dxa"/>
          </w:tcPr>
          <w:p w14:paraId="79F3927E" w14:textId="19FF4A27" w:rsidR="008D26AB" w:rsidRDefault="008D26AB" w:rsidP="006C68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C6898">
              <w:rPr>
                <w:rFonts w:ascii="var(--jp-code-font-family)" w:hAnsi="var(--jp-code-font-family)"/>
                <w:shd w:val="clear" w:color="auto" w:fill="FFFFFF"/>
              </w:rPr>
              <w:t>107.4</w:t>
            </w:r>
            <w:r w:rsidR="006C6898">
              <w:rPr>
                <w:rFonts w:ascii="var(--jp-code-font-family)" w:hAnsi="var(--jp-code-font-family)"/>
                <w:shd w:val="clear" w:color="auto" w:fill="FFFFFF"/>
                <w:lang w:val="uk-UA"/>
              </w:rPr>
              <w:t>,</w:t>
            </w:r>
            <w:r w:rsidR="006C6898">
              <w:rPr>
                <w:rFonts w:ascii="var(--jp-code-font-family)" w:hAnsi="var(--jp-code-font-family)"/>
                <w:shd w:val="clear" w:color="auto" w:fill="FFFFFF"/>
              </w:rPr>
              <w:t xml:space="preserve"> 4243.4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97126" w14:paraId="7017BB48" w14:textId="77777777" w:rsidTr="008D26AB">
        <w:trPr>
          <w:trHeight w:val="760"/>
        </w:trPr>
        <w:tc>
          <w:tcPr>
            <w:tcW w:w="4675" w:type="dxa"/>
          </w:tcPr>
          <w:p w14:paraId="3317BD6D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Матриця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коваріації</w:t>
            </w:r>
            <w:proofErr w:type="spellEnd"/>
          </w:p>
        </w:tc>
        <w:tc>
          <w:tcPr>
            <w:tcW w:w="4675" w:type="dxa"/>
          </w:tcPr>
          <w:p w14:paraId="30CAD345" w14:textId="24DD6C46" w:rsidR="008D26AB" w:rsidRDefault="006C6898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ar(--jp-code-font-family)" w:hAnsi="var(--jp-code-font-family)"/>
                <w:shd w:val="clear" w:color="auto" w:fill="FFFFFF"/>
              </w:rPr>
              <w:t>[[ 1673.53594569 13880.98473311] [ 13880.98473311 4366445.12780987]]</w:t>
            </w:r>
          </w:p>
        </w:tc>
      </w:tr>
    </w:tbl>
    <w:p w14:paraId="4CE50813" w14:textId="1D540B07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1DC2A04" w14:textId="61129331" w:rsidR="00EE4E02" w:rsidRPr="00EE4E02" w:rsidRDefault="006C6898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A5B6D7" wp14:editId="10640923">
            <wp:extent cx="4229100" cy="4610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3AC" w14:textId="6644B750" w:rsidR="00EE4E02" w:rsidRPr="00EE4E02" w:rsidRDefault="00EE4E02" w:rsidP="00EE4E02">
      <w:pPr>
        <w:pStyle w:val="a5"/>
        <w:numPr>
          <w:ilvl w:val="0"/>
          <w:numId w:val="5"/>
        </w:numPr>
        <w:spacing w:after="0" w:line="240" w:lineRule="auto"/>
        <w:ind w:left="851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E12C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Математичне очікування, дисперсія та коефіцієнт асиметрії</w:t>
      </w:r>
    </w:p>
    <w:p w14:paraId="75396C6C" w14:textId="04AC6E7C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397"/>
        <w:gridCol w:w="5527"/>
      </w:tblGrid>
      <w:tr w:rsidR="008D26AB" w14:paraId="0A305829" w14:textId="77777777" w:rsidTr="00C97126">
        <w:tc>
          <w:tcPr>
            <w:tcW w:w="3397" w:type="dxa"/>
          </w:tcPr>
          <w:p w14:paraId="737CECA5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5527" w:type="dxa"/>
          </w:tcPr>
          <w:p w14:paraId="1A8F655D" w14:textId="5EC8B472" w:rsid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C6898">
              <w:rPr>
                <w:rFonts w:ascii="var(--jp-code-font-family)" w:hAnsi="var(--jp-code-font-family)"/>
                <w:shd w:val="clear" w:color="auto" w:fill="FFFFFF"/>
              </w:rPr>
              <w:t>107.41545217506075 4243.408919072519 0.4199595228895673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26AB" w14:paraId="0DAC8388" w14:textId="77777777" w:rsidTr="00C97126">
        <w:tc>
          <w:tcPr>
            <w:tcW w:w="3397" w:type="dxa"/>
          </w:tcPr>
          <w:p w14:paraId="7BB2D949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Матриця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коваріації</w:t>
            </w:r>
            <w:proofErr w:type="spellEnd"/>
          </w:p>
        </w:tc>
        <w:tc>
          <w:tcPr>
            <w:tcW w:w="5527" w:type="dxa"/>
          </w:tcPr>
          <w:p w14:paraId="1746AECC" w14:textId="6FDE3D0D" w:rsidR="008D26AB" w:rsidRDefault="006C6898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ar(--jp-code-font-family)" w:hAnsi="var(--jp-code-font-family)"/>
                <w:shd w:val="clear" w:color="auto" w:fill="FFFFFF"/>
              </w:rPr>
              <w:t>[[ 1673.53594569 13880.98473311 -29.28626586] [ 13880.98473311 4366445.12780987 -3078.0709774 ] [ -29.28626586 -3078.0709774 9.5595654 ]]</w:t>
            </w:r>
          </w:p>
        </w:tc>
      </w:tr>
    </w:tbl>
    <w:p w14:paraId="66174D35" w14:textId="2E3EAD75" w:rsid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5912C0F" w14:textId="77777777" w:rsidR="008D26AB" w:rsidRDefault="008D26AB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5920A4A7" w14:textId="77777777" w:rsidR="00EE4E02" w:rsidRPr="00EE4E02" w:rsidRDefault="00EE4E02" w:rsidP="00EE4E02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027B7561" w14:textId="54598BF5" w:rsidR="00E12C4C" w:rsidRDefault="00EE4E02" w:rsidP="00E12C4C">
      <w:pPr>
        <w:pStyle w:val="a5"/>
        <w:numPr>
          <w:ilvl w:val="0"/>
          <w:numId w:val="5"/>
        </w:num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4E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дисперсія, коефіцієнти асиметрії та ексцесу</w:t>
      </w:r>
    </w:p>
    <w:p w14:paraId="0A5B286C" w14:textId="39654701" w:rsidR="00EE4E02" w:rsidRDefault="00EE4E02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3255"/>
        <w:gridCol w:w="5669"/>
      </w:tblGrid>
      <w:tr w:rsidR="008D26AB" w14:paraId="18B73490" w14:textId="77777777" w:rsidTr="00C97126">
        <w:tc>
          <w:tcPr>
            <w:tcW w:w="3255" w:type="dxa"/>
          </w:tcPr>
          <w:p w14:paraId="41183AF4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5669" w:type="dxa"/>
          </w:tcPr>
          <w:p w14:paraId="599A8A44" w14:textId="3BE2C776" w:rsidR="008D26AB" w:rsidRDefault="00C97126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C6898">
              <w:rPr>
                <w:rFonts w:ascii="var(--jp-code-font-family)" w:hAnsi="var(--jp-code-font-family)"/>
                <w:shd w:val="clear" w:color="auto" w:fill="FFFFFF"/>
              </w:rPr>
              <w:t>107.41545217506075 4243.408919072519 0.4199595228895673 0.27798516994334505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26AB" w14:paraId="08043804" w14:textId="77777777" w:rsidTr="00C97126">
        <w:tc>
          <w:tcPr>
            <w:tcW w:w="3255" w:type="dxa"/>
          </w:tcPr>
          <w:p w14:paraId="47683454" w14:textId="77777777" w:rsidR="008D26AB" w:rsidRPr="008D26AB" w:rsidRDefault="008D26AB" w:rsidP="00D13B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Матриця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коваріації</w:t>
            </w:r>
            <w:proofErr w:type="spellEnd"/>
          </w:p>
        </w:tc>
        <w:tc>
          <w:tcPr>
            <w:tcW w:w="5669" w:type="dxa"/>
          </w:tcPr>
          <w:p w14:paraId="03AC6751" w14:textId="0F9BE213" w:rsidR="008D26AB" w:rsidRDefault="006C6898" w:rsidP="00C97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ar(--jp-code-font-family)" w:hAnsi="var(--jp-code-font-family)"/>
                <w:shd w:val="clear" w:color="auto" w:fill="FFFFFF"/>
              </w:rPr>
              <w:t>[[ 1673.53594569 13880.98473311 -29.28626586 -38.8191856 ] [ 13880.98473311 4366445.12780987 -3078.0709774 -91.67834187] [ -29.28626586 -3078.0709774 9.5595654 0.94267026] [ -38.8191856 -91.67834187 0.94267026 1.14124183]]</w:t>
            </w:r>
          </w:p>
        </w:tc>
      </w:tr>
    </w:tbl>
    <w:p w14:paraId="7D61B0E6" w14:textId="24E59DAA" w:rsidR="00EE4E02" w:rsidRDefault="00EE4E02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DE3CAE" w14:textId="77777777" w:rsidR="008D26AB" w:rsidRDefault="008D26AB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E34D27" w14:textId="77777777" w:rsidR="00EE4E02" w:rsidRPr="00EE4E02" w:rsidRDefault="00EE4E02" w:rsidP="00EE4E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9A809D6" w14:textId="77777777" w:rsidR="00EE4E02" w:rsidRPr="00EE4E02" w:rsidRDefault="00EE4E02" w:rsidP="00EE4E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F5ACC1" w14:textId="5EF39DDF" w:rsidR="001C4046" w:rsidRDefault="001C4046">
      <w:pPr>
        <w:rPr>
          <w:rFonts w:ascii="Times New Roman" w:eastAsiaTheme="majorEastAsia" w:hAnsi="Times New Roman" w:cs="Times New Roman (Заголовки (сло"/>
          <w:b/>
          <w:color w:val="000000" w:themeColor="text1"/>
          <w:sz w:val="28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E02">
        <w:rPr>
          <w:sz w:val="28"/>
          <w:lang w:val="uk-UA"/>
        </w:rPr>
        <w:br w:type="page"/>
      </w:r>
    </w:p>
    <w:p w14:paraId="55D73AA7" w14:textId="2A726592" w:rsidR="00951A13" w:rsidRPr="00B33557" w:rsidRDefault="00E12C4C" w:rsidP="00951A13">
      <w:pPr>
        <w:pStyle w:val="11"/>
        <w:spacing w:line="240" w:lineRule="auto"/>
        <w:ind w:left="360"/>
        <w:jc w:val="left"/>
        <w:rPr>
          <w:sz w:val="28"/>
        </w:rPr>
      </w:pPr>
      <w:r w:rsidRPr="00B33557">
        <w:rPr>
          <w:sz w:val="28"/>
        </w:rPr>
        <w:lastRenderedPageBreak/>
        <w:t>3</w:t>
      </w:r>
      <w:r w:rsidR="00FA5A8C" w:rsidRPr="00B33557">
        <w:rPr>
          <w:sz w:val="28"/>
        </w:rPr>
        <w:t xml:space="preserve">. Висновки </w:t>
      </w:r>
      <w:r w:rsidR="00951A13">
        <w:rPr>
          <w:sz w:val="28"/>
        </w:rPr>
        <w:br/>
      </w:r>
    </w:p>
    <w:p w14:paraId="121508DB" w14:textId="43E11878" w:rsidR="00951A13" w:rsidRDefault="00355D1F" w:rsidP="00951A1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3355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33557" w:rsidRPr="00B33557">
        <w:rPr>
          <w:rFonts w:ascii="Times New Roman" w:hAnsi="Times New Roman" w:cs="Times New Roman"/>
          <w:sz w:val="28"/>
          <w:szCs w:val="28"/>
          <w:lang w:val="uk-UA"/>
        </w:rPr>
        <w:t xml:space="preserve"> ході лабораторної роботи 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>ми проаналіз</w:t>
      </w:r>
      <w:r w:rsidR="00121E2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>вали розподіл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 яскравості зеленого каналу 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 xml:space="preserve">пікселів випадково </w:t>
      </w:r>
      <w:proofErr w:type="spellStart"/>
      <w:r w:rsidR="00B33557">
        <w:rPr>
          <w:rFonts w:ascii="Times New Roman" w:hAnsi="Times New Roman" w:cs="Times New Roman"/>
          <w:sz w:val="28"/>
          <w:szCs w:val="28"/>
          <w:lang w:val="uk-UA"/>
        </w:rPr>
        <w:t>згенерованої</w:t>
      </w:r>
      <w:proofErr w:type="spellEnd"/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 вибірки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 xml:space="preserve"> зображень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1A13">
        <w:rPr>
          <w:rFonts w:ascii="Times New Roman" w:hAnsi="Times New Roman" w:cs="Times New Roman"/>
          <w:sz w:val="28"/>
          <w:szCs w:val="28"/>
          <w:lang w:val="uk-UA"/>
        </w:rPr>
        <w:t>з пакету.</w:t>
      </w:r>
    </w:p>
    <w:p w14:paraId="3312B348" w14:textId="77777777" w:rsidR="003F5F32" w:rsidRDefault="003F5F32" w:rsidP="00121E2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Апроксимація зображень вибірки заданими розподілами і м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інімізація </w:t>
      </w:r>
      <w:r>
        <w:rPr>
          <w:rFonts w:ascii="Times New Roman" w:hAnsi="Times New Roman" w:cs="Times New Roman"/>
          <w:sz w:val="28"/>
          <w:szCs w:val="28"/>
          <w:lang w:val="uk-UA"/>
        </w:rPr>
        <w:t>їх похибок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 за критері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 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 xml:space="preserve">середньоквадратичного відхилення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показала</w:t>
      </w:r>
      <w:r w:rsidR="00B33557">
        <w:rPr>
          <w:rFonts w:ascii="Times New Roman" w:hAnsi="Times New Roman" w:cs="Times New Roman"/>
          <w:sz w:val="28"/>
          <w:szCs w:val="28"/>
          <w:lang w:val="uk-UA"/>
        </w:rPr>
        <w:t>, які розподіли краще апроксимують отримані гістограми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 бета-розподіл та розподіл Лапласа. Найгірше ж зображення отриманої вибірки апроксимував</w:t>
      </w:r>
      <w:r w:rsidR="00C00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нормальний розподіл</w:t>
      </w:r>
      <w:r w:rsidR="00C008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3C3977" w14:textId="684F9BA3" w:rsidR="005433B7" w:rsidRPr="00C00851" w:rsidRDefault="00B33557" w:rsidP="00951A1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D953AB">
        <w:rPr>
          <w:rFonts w:ascii="Times New Roman" w:hAnsi="Times New Roman" w:cs="Times New Roman"/>
          <w:sz w:val="28"/>
          <w:szCs w:val="28"/>
          <w:lang w:val="uk-UA"/>
        </w:rPr>
        <w:t xml:space="preserve"> по векторах параметрів розподілів яскравості зеленого каналу </w:t>
      </w:r>
      <w:r>
        <w:rPr>
          <w:rFonts w:ascii="Times New Roman" w:hAnsi="Times New Roman" w:cs="Times New Roman"/>
          <w:sz w:val="28"/>
          <w:szCs w:val="28"/>
          <w:lang w:val="uk-UA"/>
        </w:rPr>
        <w:t>ми побудували багатовимірні гаусові моделі</w:t>
      </w:r>
      <w:r w:rsidR="00D953A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</w:t>
      </w:r>
      <w:r w:rsidR="00D953AB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їхні вектори середнього та матриці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коваріації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5433B7" w:rsidRPr="00C00851" w:rsidSect="00EE4E0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9462C8F"/>
    <w:multiLevelType w:val="hybridMultilevel"/>
    <w:tmpl w:val="2CDA2AA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4B2B95"/>
    <w:multiLevelType w:val="hybridMultilevel"/>
    <w:tmpl w:val="D6620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B66DE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74EB6"/>
    <w:multiLevelType w:val="multilevel"/>
    <w:tmpl w:val="A052DA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CE"/>
    <w:rsid w:val="00082CFE"/>
    <w:rsid w:val="000A6C4C"/>
    <w:rsid w:val="000B2456"/>
    <w:rsid w:val="000D7E97"/>
    <w:rsid w:val="000F4DF3"/>
    <w:rsid w:val="00111921"/>
    <w:rsid w:val="00112D6F"/>
    <w:rsid w:val="001131D4"/>
    <w:rsid w:val="00121E27"/>
    <w:rsid w:val="001534C5"/>
    <w:rsid w:val="0016542C"/>
    <w:rsid w:val="001C094E"/>
    <w:rsid w:val="001C4046"/>
    <w:rsid w:val="00230019"/>
    <w:rsid w:val="00233A26"/>
    <w:rsid w:val="00263E03"/>
    <w:rsid w:val="00266417"/>
    <w:rsid w:val="00281460"/>
    <w:rsid w:val="002833FE"/>
    <w:rsid w:val="00295EE4"/>
    <w:rsid w:val="002F3C18"/>
    <w:rsid w:val="00311FE9"/>
    <w:rsid w:val="00345756"/>
    <w:rsid w:val="00355D1F"/>
    <w:rsid w:val="00377C23"/>
    <w:rsid w:val="0038085F"/>
    <w:rsid w:val="00396729"/>
    <w:rsid w:val="003B05AB"/>
    <w:rsid w:val="003D281F"/>
    <w:rsid w:val="003E1222"/>
    <w:rsid w:val="003F5F32"/>
    <w:rsid w:val="0042059E"/>
    <w:rsid w:val="004348A0"/>
    <w:rsid w:val="0044453E"/>
    <w:rsid w:val="0046733B"/>
    <w:rsid w:val="004B1FF6"/>
    <w:rsid w:val="004D4B4D"/>
    <w:rsid w:val="00507151"/>
    <w:rsid w:val="0050753A"/>
    <w:rsid w:val="005105BF"/>
    <w:rsid w:val="0053078D"/>
    <w:rsid w:val="005433B7"/>
    <w:rsid w:val="00543960"/>
    <w:rsid w:val="00555305"/>
    <w:rsid w:val="005875AB"/>
    <w:rsid w:val="005D09B6"/>
    <w:rsid w:val="005F46E4"/>
    <w:rsid w:val="00604A26"/>
    <w:rsid w:val="00677130"/>
    <w:rsid w:val="006C6898"/>
    <w:rsid w:val="006D6654"/>
    <w:rsid w:val="007272BB"/>
    <w:rsid w:val="00731DEF"/>
    <w:rsid w:val="007863EC"/>
    <w:rsid w:val="007B7EB5"/>
    <w:rsid w:val="007F706C"/>
    <w:rsid w:val="00806D11"/>
    <w:rsid w:val="00821F15"/>
    <w:rsid w:val="00822C06"/>
    <w:rsid w:val="00850BCA"/>
    <w:rsid w:val="008635DA"/>
    <w:rsid w:val="008835C7"/>
    <w:rsid w:val="008D26AB"/>
    <w:rsid w:val="008F4CBB"/>
    <w:rsid w:val="00902B0A"/>
    <w:rsid w:val="00951A13"/>
    <w:rsid w:val="009637CC"/>
    <w:rsid w:val="00964242"/>
    <w:rsid w:val="009A379F"/>
    <w:rsid w:val="00A0239B"/>
    <w:rsid w:val="00A3730F"/>
    <w:rsid w:val="00AA40DB"/>
    <w:rsid w:val="00AF095A"/>
    <w:rsid w:val="00AF26F0"/>
    <w:rsid w:val="00B12A48"/>
    <w:rsid w:val="00B22C09"/>
    <w:rsid w:val="00B33557"/>
    <w:rsid w:val="00B35973"/>
    <w:rsid w:val="00B76FDB"/>
    <w:rsid w:val="00B97E00"/>
    <w:rsid w:val="00BB129C"/>
    <w:rsid w:val="00C00851"/>
    <w:rsid w:val="00C53A4C"/>
    <w:rsid w:val="00C96CF1"/>
    <w:rsid w:val="00C97126"/>
    <w:rsid w:val="00D02CCE"/>
    <w:rsid w:val="00D1519C"/>
    <w:rsid w:val="00D61FCC"/>
    <w:rsid w:val="00D953AB"/>
    <w:rsid w:val="00E12C4C"/>
    <w:rsid w:val="00E267DB"/>
    <w:rsid w:val="00E30C0E"/>
    <w:rsid w:val="00E67EA8"/>
    <w:rsid w:val="00E80016"/>
    <w:rsid w:val="00EA6227"/>
    <w:rsid w:val="00EB27C3"/>
    <w:rsid w:val="00EE4E02"/>
    <w:rsid w:val="00F30A4C"/>
    <w:rsid w:val="00F51C19"/>
    <w:rsid w:val="00F6436E"/>
    <w:rsid w:val="00F73719"/>
    <w:rsid w:val="00FA5A8C"/>
    <w:rsid w:val="00FD1DCA"/>
    <w:rsid w:val="00FD5D4F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9F06"/>
  <w15:chartTrackingRefBased/>
  <w15:docId w15:val="{FCD6F947-287B-4DFE-89A9-DEB46A31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FF7F5A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0">
    <w:name w:val="Заголовок 1 Знак"/>
    <w:basedOn w:val="a0"/>
    <w:link w:val="1"/>
    <w:uiPriority w:val="9"/>
    <w:rsid w:val="00FF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30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0D7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737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Kroshyn</dc:creator>
  <cp:keywords/>
  <dc:description/>
  <cp:lastModifiedBy>taranello daniello</cp:lastModifiedBy>
  <cp:revision>5</cp:revision>
  <cp:lastPrinted>2020-03-28T10:14:00Z</cp:lastPrinted>
  <dcterms:created xsi:type="dcterms:W3CDTF">2020-03-28T10:13:00Z</dcterms:created>
  <dcterms:modified xsi:type="dcterms:W3CDTF">2020-03-29T16:22:00Z</dcterms:modified>
</cp:coreProperties>
</file>