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91AC8" w14:textId="77777777" w:rsidR="00FF7F5A" w:rsidRPr="000D7E97" w:rsidRDefault="00FF7F5A" w:rsidP="00FF7F5A">
      <w:pPr>
        <w:spacing w:after="0" w:line="360" w:lineRule="auto"/>
        <w:jc w:val="center"/>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Міністерство освіти і науки України</w:t>
      </w:r>
    </w:p>
    <w:p w14:paraId="58352BC5" w14:textId="77777777" w:rsidR="00FF7F5A" w:rsidRPr="000D7E97" w:rsidRDefault="00FF7F5A" w:rsidP="00FF7F5A">
      <w:pPr>
        <w:spacing w:after="0" w:line="360" w:lineRule="auto"/>
        <w:jc w:val="center"/>
        <w:rPr>
          <w:rFonts w:ascii="Times New Roman" w:hAnsi="Times New Roman" w:cs="Times New Roman (Основной текст"/>
          <w:sz w:val="27"/>
          <w:szCs w:val="27"/>
          <w:lang w:val="uk-UA"/>
        </w:rPr>
      </w:pPr>
      <w:r w:rsidRPr="000D7E97">
        <w:rPr>
          <w:rFonts w:ascii="Times New Roman" w:hAnsi="Times New Roman" w:cs="Times New Roman (Основной текст"/>
          <w:sz w:val="27"/>
          <w:szCs w:val="27"/>
          <w:lang w:val="uk-UA"/>
        </w:rPr>
        <w:t>НАЦІОНАЛЬНИЙ УНІВЕРСИТЕТ «КИЄВО-МОГИЛЯНСЬКА АКАДЕМІЯ»</w:t>
      </w:r>
    </w:p>
    <w:p w14:paraId="0ADCF87D" w14:textId="6170217B" w:rsidR="00FF7F5A" w:rsidRPr="000D7E97" w:rsidRDefault="00FF7F5A" w:rsidP="00FF7F5A">
      <w:pPr>
        <w:spacing w:after="0" w:line="360" w:lineRule="auto"/>
        <w:jc w:val="center"/>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Факультет інформатики</w:t>
      </w:r>
    </w:p>
    <w:p w14:paraId="5A3597AB" w14:textId="77777777" w:rsidR="00FF7F5A" w:rsidRPr="000D7E97" w:rsidRDefault="00FF7F5A" w:rsidP="00FF7F5A">
      <w:pPr>
        <w:spacing w:after="0" w:line="360" w:lineRule="auto"/>
        <w:jc w:val="center"/>
        <w:rPr>
          <w:sz w:val="24"/>
          <w:szCs w:val="24"/>
          <w:lang w:val="uk-UA"/>
        </w:rPr>
      </w:pPr>
      <w:r w:rsidRPr="000D7E97">
        <w:rPr>
          <w:sz w:val="24"/>
          <w:szCs w:val="24"/>
          <w:lang w:val="uk-UA"/>
        </w:rPr>
        <w:t xml:space="preserve"> </w:t>
      </w:r>
      <w:r w:rsidRPr="000D7E97">
        <w:rPr>
          <w:noProof/>
          <w:sz w:val="24"/>
          <w:szCs w:val="24"/>
          <w:lang w:val="uk-UA"/>
        </w:rPr>
        <w:drawing>
          <wp:inline distT="0" distB="0" distL="0" distR="0" wp14:anchorId="520F36AE" wp14:editId="2CB1A38E">
            <wp:extent cx="24231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1775460"/>
                    </a:xfrm>
                    <a:prstGeom prst="rect">
                      <a:avLst/>
                    </a:prstGeom>
                    <a:noFill/>
                    <a:ln>
                      <a:noFill/>
                    </a:ln>
                  </pic:spPr>
                </pic:pic>
              </a:graphicData>
            </a:graphic>
          </wp:inline>
        </w:drawing>
      </w:r>
    </w:p>
    <w:p w14:paraId="3E6AB39D" w14:textId="47E1941B" w:rsidR="00FF7F5A" w:rsidRPr="000D7E97" w:rsidRDefault="00FF7F5A" w:rsidP="00FF7F5A">
      <w:pPr>
        <w:spacing w:after="0" w:line="360" w:lineRule="auto"/>
        <w:jc w:val="center"/>
        <w:rPr>
          <w:rFonts w:ascii="Times New Roman" w:hAnsi="Times New Roman" w:cs="Times New Roman (Основной текст"/>
          <w:b/>
          <w:sz w:val="28"/>
          <w:szCs w:val="24"/>
          <w:lang w:val="uk-UA"/>
        </w:rPr>
      </w:pPr>
      <w:r w:rsidRPr="000D7E97">
        <w:rPr>
          <w:rFonts w:ascii="Times New Roman" w:hAnsi="Times New Roman" w:cs="Times New Roman (Основной текст"/>
          <w:b/>
          <w:sz w:val="28"/>
          <w:szCs w:val="24"/>
          <w:lang w:val="uk-UA"/>
        </w:rPr>
        <w:t>Протокол до лабораторної роботи №1</w:t>
      </w:r>
    </w:p>
    <w:p w14:paraId="31E935AE" w14:textId="2603BA2F" w:rsidR="00FF7F5A" w:rsidRPr="000D7E97" w:rsidRDefault="00FF7F5A" w:rsidP="00FF7F5A">
      <w:pPr>
        <w:spacing w:after="0" w:line="360" w:lineRule="auto"/>
        <w:jc w:val="center"/>
        <w:rPr>
          <w:rFonts w:ascii="Times New Roman" w:hAnsi="Times New Roman" w:cs="Times New Roman (Основной текст"/>
          <w:b/>
          <w:sz w:val="28"/>
          <w:szCs w:val="24"/>
          <w:lang w:val="uk-UA"/>
        </w:rPr>
      </w:pPr>
      <w:r w:rsidRPr="000D7E97">
        <w:rPr>
          <w:rFonts w:ascii="Times New Roman" w:hAnsi="Times New Roman" w:cs="Times New Roman (Основной текст"/>
          <w:b/>
          <w:sz w:val="28"/>
          <w:szCs w:val="24"/>
          <w:lang w:val="uk-UA"/>
        </w:rPr>
        <w:t xml:space="preserve">З дисципліни </w:t>
      </w:r>
      <w:r w:rsidR="00604A26">
        <w:rPr>
          <w:rFonts w:ascii="Times New Roman" w:hAnsi="Times New Roman" w:cs="Times New Roman (Основной текст"/>
          <w:b/>
          <w:sz w:val="28"/>
          <w:szCs w:val="24"/>
          <w:lang w:val="uk-UA"/>
        </w:rPr>
        <w:t>«</w:t>
      </w:r>
      <w:r w:rsidRPr="000D7E97">
        <w:rPr>
          <w:rFonts w:ascii="Times New Roman" w:hAnsi="Times New Roman" w:cs="Times New Roman (Основной текст"/>
          <w:b/>
          <w:sz w:val="28"/>
          <w:szCs w:val="24"/>
          <w:lang w:val="uk-UA"/>
        </w:rPr>
        <w:t>Математичні методи машинного навчання</w:t>
      </w:r>
      <w:r w:rsidR="00604A26">
        <w:rPr>
          <w:rFonts w:ascii="Times New Roman" w:hAnsi="Times New Roman" w:cs="Times New Roman (Основной текст"/>
          <w:b/>
          <w:sz w:val="28"/>
          <w:szCs w:val="24"/>
          <w:lang w:val="uk-UA"/>
        </w:rPr>
        <w:t>»</w:t>
      </w:r>
    </w:p>
    <w:p w14:paraId="4E9CAEF6" w14:textId="77777777" w:rsidR="00FF7F5A" w:rsidRPr="000D7E97" w:rsidRDefault="00FF7F5A" w:rsidP="00FF7F5A">
      <w:pPr>
        <w:spacing w:after="0" w:line="360" w:lineRule="auto"/>
        <w:jc w:val="center"/>
        <w:rPr>
          <w:rFonts w:ascii="Times New Roman" w:hAnsi="Times New Roman" w:cs="Times New Roman (Основной текст"/>
          <w:sz w:val="28"/>
          <w:szCs w:val="24"/>
          <w:lang w:val="uk-UA"/>
        </w:rPr>
      </w:pPr>
    </w:p>
    <w:p w14:paraId="5456F851" w14:textId="780A5BC9" w:rsidR="00FF7F5A" w:rsidRDefault="00FF7F5A" w:rsidP="00FF7F5A">
      <w:pPr>
        <w:spacing w:after="0" w:line="360" w:lineRule="auto"/>
        <w:jc w:val="right"/>
        <w:rPr>
          <w:rFonts w:ascii="Times New Roman" w:hAnsi="Times New Roman" w:cs="Times New Roman (Основной текст"/>
          <w:sz w:val="28"/>
          <w:szCs w:val="24"/>
          <w:lang w:val="uk-UA"/>
        </w:rPr>
      </w:pPr>
    </w:p>
    <w:p w14:paraId="40702F7F" w14:textId="2ADAF02F" w:rsidR="00604A26" w:rsidRDefault="00604A26" w:rsidP="00FF7F5A">
      <w:pPr>
        <w:spacing w:after="0" w:line="360" w:lineRule="auto"/>
        <w:jc w:val="right"/>
        <w:rPr>
          <w:rFonts w:ascii="Times New Roman" w:hAnsi="Times New Roman" w:cs="Times New Roman (Основной текст"/>
          <w:sz w:val="28"/>
          <w:szCs w:val="24"/>
          <w:lang w:val="uk-UA"/>
        </w:rPr>
      </w:pPr>
    </w:p>
    <w:p w14:paraId="2C3CF4C5" w14:textId="3986FE29" w:rsidR="00604A26" w:rsidRDefault="00604A26" w:rsidP="00FF7F5A">
      <w:pPr>
        <w:spacing w:after="0" w:line="360" w:lineRule="auto"/>
        <w:jc w:val="right"/>
        <w:rPr>
          <w:rFonts w:ascii="Times New Roman" w:hAnsi="Times New Roman" w:cs="Times New Roman (Основной текст"/>
          <w:sz w:val="28"/>
          <w:szCs w:val="24"/>
          <w:lang w:val="uk-UA"/>
        </w:rPr>
      </w:pPr>
    </w:p>
    <w:p w14:paraId="0AD14782" w14:textId="77777777" w:rsidR="00604A26" w:rsidRPr="000D7E97" w:rsidRDefault="00604A26" w:rsidP="00FF7F5A">
      <w:pPr>
        <w:spacing w:after="0" w:line="360" w:lineRule="auto"/>
        <w:jc w:val="right"/>
        <w:rPr>
          <w:rFonts w:ascii="Times New Roman" w:hAnsi="Times New Roman" w:cs="Times New Roman (Основной текст"/>
          <w:sz w:val="28"/>
          <w:szCs w:val="24"/>
          <w:lang w:val="uk-UA"/>
        </w:rPr>
      </w:pPr>
    </w:p>
    <w:p w14:paraId="2781223B" w14:textId="3C3BC762"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Виконав</w:t>
      </w:r>
    </w:p>
    <w:p w14:paraId="200AED01"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 xml:space="preserve">студент 4 курсу </w:t>
      </w:r>
    </w:p>
    <w:p w14:paraId="5E330259"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 xml:space="preserve">факультету інформатики </w:t>
      </w:r>
    </w:p>
    <w:p w14:paraId="65EDF901" w14:textId="6694FFD4" w:rsidR="00FF7F5A" w:rsidRPr="000D7E97" w:rsidRDefault="00604A26" w:rsidP="00FF7F5A">
      <w:pPr>
        <w:spacing w:after="0" w:line="360" w:lineRule="auto"/>
        <w:jc w:val="right"/>
        <w:rPr>
          <w:rFonts w:ascii="Times New Roman" w:hAnsi="Times New Roman" w:cs="Times New Roman (Основной текст"/>
          <w:sz w:val="28"/>
          <w:szCs w:val="24"/>
          <w:lang w:val="uk-UA"/>
        </w:rPr>
      </w:pPr>
      <w:r>
        <w:rPr>
          <w:rFonts w:ascii="Times New Roman" w:hAnsi="Times New Roman" w:cs="Times New Roman (Основной текст"/>
          <w:sz w:val="28"/>
          <w:szCs w:val="24"/>
          <w:lang w:val="uk-UA"/>
        </w:rPr>
        <w:t>Миколайчик Я. А.</w:t>
      </w:r>
    </w:p>
    <w:p w14:paraId="7576920C"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p>
    <w:p w14:paraId="60CDCBC5" w14:textId="77777777" w:rsidR="00FF7F5A" w:rsidRPr="000D7E97" w:rsidRDefault="00FF7F5A" w:rsidP="00FF7F5A">
      <w:pPr>
        <w:rPr>
          <w:rFonts w:ascii="Times New Roman" w:hAnsi="Times New Roman" w:cs="Times New Roman (Основной текст"/>
          <w:sz w:val="28"/>
          <w:szCs w:val="24"/>
          <w:lang w:val="uk-UA"/>
        </w:rPr>
      </w:pPr>
      <w:r w:rsidRPr="000D7E97">
        <w:rPr>
          <w:sz w:val="24"/>
          <w:szCs w:val="24"/>
          <w:lang w:val="uk-UA"/>
        </w:rPr>
        <w:br w:type="page"/>
      </w:r>
    </w:p>
    <w:p w14:paraId="37D19F1C" w14:textId="61961EB5" w:rsidR="00E80016" w:rsidRPr="000D7E97" w:rsidRDefault="00FF7F5A" w:rsidP="00FA5A8C">
      <w:pPr>
        <w:pStyle w:val="11"/>
        <w:spacing w:line="240" w:lineRule="auto"/>
        <w:ind w:left="360"/>
        <w:jc w:val="left"/>
        <w:rPr>
          <w:sz w:val="28"/>
        </w:rPr>
      </w:pPr>
      <w:bookmarkStart w:id="0" w:name="_Toc34244526"/>
      <w:r w:rsidRPr="000D7E97">
        <w:rPr>
          <w:sz w:val="28"/>
        </w:rPr>
        <w:lastRenderedPageBreak/>
        <w:t xml:space="preserve">1. </w:t>
      </w:r>
      <w:bookmarkEnd w:id="0"/>
      <w:r w:rsidR="00FA5A8C" w:rsidRPr="000D7E97">
        <w:rPr>
          <w:sz w:val="28"/>
        </w:rPr>
        <w:t>Завдання лабораторної роботи</w:t>
      </w:r>
      <w:r w:rsidRPr="000D7E97">
        <w:rPr>
          <w:sz w:val="28"/>
        </w:rPr>
        <w:t xml:space="preserve"> </w:t>
      </w:r>
    </w:p>
    <w:p w14:paraId="3B3AE069"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Сформувати тестову вибірку зображень з вихідного пакету;</w:t>
      </w:r>
    </w:p>
    <w:p w14:paraId="5CBFFA1A"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Для зеленого каналу кольору тестових зображень обчислити наступні характеристики розподілу значень яскравості пікселів:</w:t>
      </w:r>
    </w:p>
    <w:p w14:paraId="4BEAAF1B"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та дисперсію;</w:t>
      </w:r>
    </w:p>
    <w:p w14:paraId="054C7BB9"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 xml:space="preserve">Медіану та </w:t>
      </w:r>
      <w:proofErr w:type="spellStart"/>
      <w:r w:rsidRPr="000D7E97">
        <w:rPr>
          <w:rFonts w:ascii="Times New Roman" w:eastAsia="Times New Roman" w:hAnsi="Times New Roman" w:cs="Times New Roman"/>
          <w:sz w:val="28"/>
          <w:szCs w:val="28"/>
          <w:lang w:val="uk-UA" w:eastAsia="ru-RU"/>
        </w:rPr>
        <w:t>інтерквартильний</w:t>
      </w:r>
      <w:proofErr w:type="spellEnd"/>
      <w:r w:rsidRPr="000D7E97">
        <w:rPr>
          <w:rFonts w:ascii="Times New Roman" w:eastAsia="Times New Roman" w:hAnsi="Times New Roman" w:cs="Times New Roman"/>
          <w:sz w:val="28"/>
          <w:szCs w:val="28"/>
          <w:lang w:val="uk-UA" w:eastAsia="ru-RU"/>
        </w:rPr>
        <w:t xml:space="preserve"> розмах;</w:t>
      </w:r>
    </w:p>
    <w:p w14:paraId="623324AC"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Коефіцієнти асиметрії та ексцесу (нормалізований);</w:t>
      </w:r>
    </w:p>
    <w:p w14:paraId="5F12CABA"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Гістограму значень яскравості пікселів (нормалізовану);</w:t>
      </w:r>
    </w:p>
    <w:p w14:paraId="6EF81F27"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 xml:space="preserve">Провести обробку отриманих гістограм: </w:t>
      </w:r>
    </w:p>
    <w:p w14:paraId="3FD0165A"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Провести апроксимацію гістограм з використанням імовірнісних розподілів:</w:t>
      </w:r>
    </w:p>
    <w:p w14:paraId="2CF645DA"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Нормального (гаусового) розподілу;</w:t>
      </w:r>
    </w:p>
    <w:p w14:paraId="7EE276C9"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Розподілу Лапласа;</w:t>
      </w:r>
    </w:p>
    <w:p w14:paraId="50F3FEDF"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Розподілу Стьюдента;</w:t>
      </w:r>
    </w:p>
    <w:p w14:paraId="3B85829C"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Бета розподілу;</w:t>
      </w:r>
    </w:p>
    <w:p w14:paraId="0BF06D19"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Для кожної гістограми визначити найкращий тип апроксимуючого розподілу за критерієм мінімізації середньо квадратичного відхилення;</w:t>
      </w:r>
    </w:p>
    <w:p w14:paraId="21960411"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Побудувати розподіл отриманих апроксимацій за видом апроксимуючого розподілу;</w:t>
      </w:r>
    </w:p>
    <w:p w14:paraId="1326CB8F"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Побудувати багатовимірні гаусові моделі:</w:t>
      </w:r>
    </w:p>
    <w:p w14:paraId="525BD616"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Сформувати вектори параметрів розподілу значень яскравості пікселів тестових зображень;</w:t>
      </w:r>
    </w:p>
    <w:p w14:paraId="2830D91E"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w:t>
      </w:r>
    </w:p>
    <w:p w14:paraId="7506268B"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та дисперсія;</w:t>
      </w:r>
    </w:p>
    <w:p w14:paraId="080189C0"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дисперсія та коефіцієнт асиметрії;</w:t>
      </w:r>
    </w:p>
    <w:p w14:paraId="3E0E49EA"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дисперсія, коефіцієнти асиметрії та ексцесу;</w:t>
      </w:r>
    </w:p>
    <w:p w14:paraId="45367491"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Визначити параметри багатовимірних гаусових моделей для кожної групи векторів, відобразити їх графічно та у вигляді таблиць.</w:t>
      </w:r>
    </w:p>
    <w:p w14:paraId="5522C15B"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Підготувати звіт за отриманими результатами лабораторної роботи.</w:t>
      </w:r>
    </w:p>
    <w:p w14:paraId="63BD685C" w14:textId="77777777" w:rsidR="00604A26" w:rsidRDefault="00604A26">
      <w:pPr>
        <w:rPr>
          <w:rFonts w:ascii="Times New Roman" w:eastAsiaTheme="majorEastAsia" w:hAnsi="Times New Roman" w:cs="Times New Roman (Заголовки (сло"/>
          <w:b/>
          <w:color w:val="000000" w:themeColor="text1"/>
          <w:sz w:val="28"/>
          <w:szCs w:val="3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br w:type="page"/>
      </w:r>
    </w:p>
    <w:p w14:paraId="703F8C49" w14:textId="1734E838" w:rsidR="00FA5A8C" w:rsidRPr="000D7E97" w:rsidRDefault="00FA5A8C" w:rsidP="00FA5A8C">
      <w:pPr>
        <w:pStyle w:val="11"/>
        <w:spacing w:line="240" w:lineRule="auto"/>
        <w:ind w:left="360"/>
        <w:jc w:val="left"/>
        <w:rPr>
          <w:sz w:val="28"/>
        </w:rPr>
      </w:pPr>
      <w:r w:rsidRPr="000D7E97">
        <w:rPr>
          <w:sz w:val="28"/>
        </w:rPr>
        <w:lastRenderedPageBreak/>
        <w:t xml:space="preserve">2. Порядок виконання роботи </w:t>
      </w:r>
      <w:r w:rsidR="00E12C4C">
        <w:rPr>
          <w:sz w:val="28"/>
        </w:rPr>
        <w:t>та отримані результати</w:t>
      </w:r>
    </w:p>
    <w:p w14:paraId="1C713B1C" w14:textId="77777777" w:rsidR="00821F15" w:rsidRDefault="00821F15" w:rsidP="00AA40DB">
      <w:pPr>
        <w:rPr>
          <w:rFonts w:ascii="Times New Roman" w:hAnsi="Times New Roman" w:cs="Times New Roman"/>
          <w:sz w:val="28"/>
          <w:szCs w:val="28"/>
          <w:lang w:val="uk-UA"/>
        </w:rPr>
      </w:pPr>
    </w:p>
    <w:p w14:paraId="584C7627" w14:textId="57561505" w:rsidR="00230019" w:rsidRPr="000D7E97" w:rsidRDefault="00FA5A8C" w:rsidP="00821F15">
      <w:pPr>
        <w:ind w:firstLine="360"/>
        <w:rPr>
          <w:rFonts w:ascii="Times New Roman" w:hAnsi="Times New Roman" w:cs="Times New Roman"/>
          <w:sz w:val="28"/>
          <w:szCs w:val="28"/>
          <w:lang w:val="uk-UA"/>
        </w:rPr>
      </w:pPr>
      <w:r w:rsidRPr="000D7E97">
        <w:rPr>
          <w:rFonts w:ascii="Times New Roman" w:hAnsi="Times New Roman" w:cs="Times New Roman"/>
          <w:sz w:val="28"/>
          <w:szCs w:val="28"/>
          <w:lang w:val="uk-UA"/>
        </w:rPr>
        <w:t>Робота була виконана</w:t>
      </w:r>
      <w:r w:rsidR="004D4B4D" w:rsidRPr="000D7E97">
        <w:rPr>
          <w:rFonts w:ascii="Times New Roman" w:hAnsi="Times New Roman" w:cs="Times New Roman"/>
          <w:sz w:val="28"/>
          <w:szCs w:val="28"/>
          <w:lang w:val="uk-UA"/>
        </w:rPr>
        <w:t xml:space="preserve"> на мові Python</w:t>
      </w:r>
      <w:r w:rsidRPr="000D7E97">
        <w:rPr>
          <w:rFonts w:ascii="Times New Roman" w:hAnsi="Times New Roman" w:cs="Times New Roman"/>
          <w:sz w:val="28"/>
          <w:szCs w:val="28"/>
          <w:lang w:val="uk-UA"/>
        </w:rPr>
        <w:t xml:space="preserve"> </w:t>
      </w:r>
      <w:r w:rsidR="003B05AB" w:rsidRPr="000D7E97">
        <w:rPr>
          <w:rFonts w:ascii="Times New Roman" w:hAnsi="Times New Roman" w:cs="Times New Roman"/>
          <w:sz w:val="28"/>
          <w:szCs w:val="28"/>
          <w:lang w:val="uk-UA"/>
        </w:rPr>
        <w:t xml:space="preserve">в форматі </w:t>
      </w:r>
      <w:proofErr w:type="spellStart"/>
      <w:r w:rsidR="003B05AB" w:rsidRPr="000D7E97">
        <w:rPr>
          <w:rFonts w:ascii="Times New Roman" w:hAnsi="Times New Roman" w:cs="Times New Roman"/>
          <w:sz w:val="28"/>
          <w:szCs w:val="28"/>
          <w:lang w:val="uk-UA"/>
        </w:rPr>
        <w:t>Jupyter</w:t>
      </w:r>
      <w:proofErr w:type="spellEnd"/>
      <w:r w:rsidR="003B05AB" w:rsidRPr="000D7E97">
        <w:rPr>
          <w:rFonts w:ascii="Times New Roman" w:hAnsi="Times New Roman" w:cs="Times New Roman"/>
          <w:sz w:val="28"/>
          <w:szCs w:val="28"/>
          <w:lang w:val="uk-UA"/>
        </w:rPr>
        <w:t xml:space="preserve"> </w:t>
      </w:r>
      <w:proofErr w:type="spellStart"/>
      <w:r w:rsidR="003B05AB" w:rsidRPr="000D7E97">
        <w:rPr>
          <w:rFonts w:ascii="Times New Roman" w:hAnsi="Times New Roman" w:cs="Times New Roman"/>
          <w:sz w:val="28"/>
          <w:szCs w:val="28"/>
          <w:lang w:val="uk-UA"/>
        </w:rPr>
        <w:t>Notebook</w:t>
      </w:r>
      <w:proofErr w:type="spellEnd"/>
      <w:r w:rsidR="004D4B4D" w:rsidRPr="000D7E97">
        <w:rPr>
          <w:rFonts w:ascii="Times New Roman" w:hAnsi="Times New Roman" w:cs="Times New Roman"/>
          <w:sz w:val="28"/>
          <w:szCs w:val="28"/>
          <w:lang w:val="uk-UA"/>
        </w:rPr>
        <w:t xml:space="preserve"> та</w:t>
      </w:r>
      <w:r w:rsidR="003B05AB" w:rsidRPr="000D7E97">
        <w:rPr>
          <w:rFonts w:ascii="Times New Roman" w:hAnsi="Times New Roman" w:cs="Times New Roman"/>
          <w:sz w:val="28"/>
          <w:szCs w:val="28"/>
          <w:lang w:val="uk-UA"/>
        </w:rPr>
        <w:t xml:space="preserve"> за допомогою середовища </w:t>
      </w:r>
      <w:proofErr w:type="spellStart"/>
      <w:r w:rsidR="003B05AB" w:rsidRPr="000D7E97">
        <w:rPr>
          <w:rFonts w:ascii="Times New Roman" w:hAnsi="Times New Roman" w:cs="Times New Roman"/>
          <w:sz w:val="28"/>
          <w:szCs w:val="28"/>
          <w:lang w:val="uk-UA"/>
        </w:rPr>
        <w:t>Jupyter</w:t>
      </w:r>
      <w:proofErr w:type="spellEnd"/>
      <w:r w:rsidR="008835C7">
        <w:rPr>
          <w:rFonts w:ascii="Times New Roman" w:hAnsi="Times New Roman" w:cs="Times New Roman"/>
          <w:sz w:val="28"/>
          <w:szCs w:val="28"/>
        </w:rPr>
        <w:t>Lab</w:t>
      </w:r>
      <w:r w:rsidR="00230019" w:rsidRPr="000D7E97">
        <w:rPr>
          <w:rFonts w:ascii="Times New Roman" w:hAnsi="Times New Roman" w:cs="Times New Roman"/>
          <w:sz w:val="28"/>
          <w:szCs w:val="28"/>
          <w:lang w:val="uk-UA"/>
        </w:rPr>
        <w:t>.</w:t>
      </w:r>
    </w:p>
    <w:p w14:paraId="33635A82" w14:textId="7E5E0A1A" w:rsidR="004348A0" w:rsidRPr="00AA40DB" w:rsidRDefault="00AA40DB" w:rsidP="00821F15">
      <w:pPr>
        <w:pStyle w:val="a5"/>
        <w:numPr>
          <w:ilvl w:val="0"/>
          <w:numId w:val="3"/>
        </w:numPr>
        <w:rPr>
          <w:rFonts w:ascii="Times New Roman" w:hAnsi="Times New Roman" w:cs="Times New Roman"/>
          <w:b/>
          <w:bCs/>
          <w:sz w:val="28"/>
          <w:szCs w:val="28"/>
          <w:lang w:val="uk-UA"/>
        </w:rPr>
      </w:pPr>
      <w:r>
        <w:rPr>
          <w:rFonts w:ascii="Times New Roman" w:eastAsia="Times New Roman" w:hAnsi="Times New Roman" w:cs="Times New Roman"/>
          <w:b/>
          <w:bCs/>
          <w:sz w:val="28"/>
          <w:szCs w:val="28"/>
          <w:lang w:val="uk-UA" w:eastAsia="ru-RU"/>
        </w:rPr>
        <w:t>Формування тестової</w:t>
      </w:r>
      <w:r w:rsidR="004348A0" w:rsidRPr="00AA40DB">
        <w:rPr>
          <w:rFonts w:ascii="Times New Roman" w:eastAsia="Times New Roman" w:hAnsi="Times New Roman" w:cs="Times New Roman"/>
          <w:b/>
          <w:bCs/>
          <w:sz w:val="28"/>
          <w:szCs w:val="28"/>
          <w:lang w:val="uk-UA" w:eastAsia="ru-RU"/>
        </w:rPr>
        <w:t xml:space="preserve"> вибірк</w:t>
      </w:r>
      <w:r>
        <w:rPr>
          <w:rFonts w:ascii="Times New Roman" w:eastAsia="Times New Roman" w:hAnsi="Times New Roman" w:cs="Times New Roman"/>
          <w:b/>
          <w:bCs/>
          <w:sz w:val="28"/>
          <w:szCs w:val="28"/>
          <w:lang w:val="uk-UA" w:eastAsia="ru-RU"/>
        </w:rPr>
        <w:t xml:space="preserve">и </w:t>
      </w:r>
      <w:r w:rsidR="004348A0" w:rsidRPr="00AA40DB">
        <w:rPr>
          <w:rFonts w:ascii="Times New Roman" w:eastAsia="Times New Roman" w:hAnsi="Times New Roman" w:cs="Times New Roman"/>
          <w:b/>
          <w:bCs/>
          <w:sz w:val="28"/>
          <w:szCs w:val="28"/>
          <w:lang w:val="uk-UA" w:eastAsia="ru-RU"/>
        </w:rPr>
        <w:t>зображень з вихідного пакету</w:t>
      </w:r>
      <w:r w:rsidR="004348A0" w:rsidRPr="00AA40DB">
        <w:rPr>
          <w:rFonts w:ascii="Times New Roman" w:hAnsi="Times New Roman" w:cs="Times New Roman"/>
          <w:b/>
          <w:bCs/>
          <w:sz w:val="28"/>
          <w:szCs w:val="28"/>
          <w:lang w:val="uk-UA"/>
        </w:rPr>
        <w:t>.</w:t>
      </w:r>
    </w:p>
    <w:p w14:paraId="44E6C5D3" w14:textId="57ECD2E4" w:rsidR="00FA5A8C" w:rsidRPr="004348A0" w:rsidRDefault="00230019" w:rsidP="00AA40DB">
      <w:pPr>
        <w:ind w:firstLine="360"/>
        <w:rPr>
          <w:rFonts w:ascii="Times New Roman" w:hAnsi="Times New Roman" w:cs="Times New Roman"/>
          <w:sz w:val="28"/>
          <w:szCs w:val="28"/>
          <w:lang w:val="uk-UA"/>
        </w:rPr>
      </w:pPr>
      <w:r w:rsidRPr="004348A0">
        <w:rPr>
          <w:rFonts w:ascii="Times New Roman" w:hAnsi="Times New Roman" w:cs="Times New Roman"/>
          <w:sz w:val="28"/>
          <w:szCs w:val="28"/>
          <w:lang w:val="uk-UA"/>
        </w:rPr>
        <w:t xml:space="preserve">Для формування вибірки було використано </w:t>
      </w:r>
      <w:r w:rsidR="00396729" w:rsidRPr="004348A0">
        <w:rPr>
          <w:rFonts w:ascii="Times New Roman" w:hAnsi="Times New Roman" w:cs="Times New Roman"/>
          <w:sz w:val="28"/>
          <w:szCs w:val="28"/>
          <w:lang w:val="uk-UA"/>
        </w:rPr>
        <w:t xml:space="preserve">модуль </w:t>
      </w:r>
      <w:r w:rsidR="00396729" w:rsidRPr="004348A0">
        <w:rPr>
          <w:rFonts w:ascii="Times New Roman" w:hAnsi="Times New Roman" w:cs="Times New Roman"/>
          <w:sz w:val="28"/>
          <w:szCs w:val="28"/>
        </w:rPr>
        <w:t>random</w:t>
      </w:r>
      <w:r w:rsidR="00396729" w:rsidRPr="004348A0">
        <w:rPr>
          <w:rFonts w:ascii="Times New Roman" w:hAnsi="Times New Roman" w:cs="Times New Roman"/>
          <w:sz w:val="28"/>
          <w:szCs w:val="28"/>
          <w:lang w:val="uk-UA"/>
        </w:rPr>
        <w:t xml:space="preserve"> </w:t>
      </w:r>
      <w:r w:rsidR="008835C7" w:rsidRPr="004348A0">
        <w:rPr>
          <w:rFonts w:ascii="Times New Roman" w:hAnsi="Times New Roman" w:cs="Times New Roman"/>
          <w:sz w:val="28"/>
          <w:szCs w:val="28"/>
          <w:lang w:val="uk-UA"/>
        </w:rPr>
        <w:t>з заданим відповідним діапазоном значень.</w:t>
      </w:r>
      <w:r w:rsidR="00821F15" w:rsidRPr="004348A0">
        <w:rPr>
          <w:rFonts w:ascii="Times New Roman" w:hAnsi="Times New Roman" w:cs="Times New Roman"/>
          <w:sz w:val="28"/>
          <w:szCs w:val="28"/>
          <w:lang w:val="uk-UA"/>
        </w:rPr>
        <w:t xml:space="preserve"> </w:t>
      </w:r>
      <w:r w:rsidR="00821F15" w:rsidRPr="004348A0">
        <w:rPr>
          <w:rFonts w:ascii="Times New Roman" w:hAnsi="Times New Roman" w:cs="Times New Roman"/>
          <w:sz w:val="28"/>
          <w:szCs w:val="28"/>
          <w:lang w:val="uk-UA"/>
        </w:rPr>
        <w:t>У якості зображення, що використовуватиметься як приклад, на якому буде демонструватись робота програми, було вибране перше зображення з масиву випадково створеної вибірки зображень.</w:t>
      </w:r>
    </w:p>
    <w:p w14:paraId="3493F58A" w14:textId="77777777" w:rsidR="00821F15" w:rsidRDefault="00821F15" w:rsidP="00821F15">
      <w:pPr>
        <w:keepNext/>
        <w:ind w:left="360"/>
        <w:jc w:val="center"/>
      </w:pPr>
      <w:r>
        <w:rPr>
          <w:noProof/>
        </w:rPr>
        <w:drawing>
          <wp:inline distT="0" distB="0" distL="0" distR="0" wp14:anchorId="3492EAC9" wp14:editId="0345FC83">
            <wp:extent cx="4448175" cy="3343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3343275"/>
                    </a:xfrm>
                    <a:prstGeom prst="rect">
                      <a:avLst/>
                    </a:prstGeom>
                  </pic:spPr>
                </pic:pic>
              </a:graphicData>
            </a:graphic>
          </wp:inline>
        </w:drawing>
      </w:r>
    </w:p>
    <w:p w14:paraId="64081E1F" w14:textId="63363225" w:rsidR="00821F15" w:rsidRPr="00821F15" w:rsidRDefault="00821F15" w:rsidP="00821F15">
      <w:pPr>
        <w:pStyle w:val="a3"/>
        <w:jc w:val="center"/>
        <w:rPr>
          <w:rFonts w:ascii="Times New Roman" w:hAnsi="Times New Roman" w:cs="Times New Roman"/>
          <w:sz w:val="28"/>
          <w:szCs w:val="28"/>
          <w:lang w:val="uk-UA"/>
        </w:rPr>
      </w:pPr>
      <w:proofErr w:type="spellStart"/>
      <w:r>
        <w:t>Рис</w:t>
      </w:r>
      <w:proofErr w:type="spellEnd"/>
      <w:r>
        <w:t xml:space="preserve">. </w:t>
      </w:r>
      <w:fldSimple w:instr=" SEQ Рис. \* ARABIC ">
        <w:r w:rsidR="008D26AB">
          <w:rPr>
            <w:noProof/>
          </w:rPr>
          <w:t>1</w:t>
        </w:r>
      </w:fldSimple>
      <w:r>
        <w:rPr>
          <w:lang w:val="uk-UA"/>
        </w:rPr>
        <w:t>. Зображення для прикладу</w:t>
      </w:r>
    </w:p>
    <w:p w14:paraId="5A3CF501" w14:textId="0EEA503C" w:rsidR="00AA40DB" w:rsidRPr="00AA40DB" w:rsidRDefault="00AA40DB" w:rsidP="00677130">
      <w:pPr>
        <w:pStyle w:val="a5"/>
        <w:numPr>
          <w:ilvl w:val="0"/>
          <w:numId w:val="3"/>
        </w:numPr>
        <w:rPr>
          <w:rFonts w:ascii="Times New Roman" w:hAnsi="Times New Roman" w:cs="Times New Roman"/>
          <w:b/>
          <w:bCs/>
          <w:sz w:val="28"/>
          <w:szCs w:val="28"/>
          <w:lang w:val="uk-UA"/>
        </w:rPr>
      </w:pPr>
      <w:r w:rsidRPr="00AA40DB">
        <w:rPr>
          <w:rFonts w:ascii="Times New Roman" w:eastAsia="Times New Roman" w:hAnsi="Times New Roman" w:cs="Times New Roman"/>
          <w:b/>
          <w:bCs/>
          <w:sz w:val="28"/>
          <w:szCs w:val="28"/>
          <w:lang w:val="uk-UA" w:eastAsia="ru-RU"/>
        </w:rPr>
        <w:t>Обчислення характеристик розподілу значень яскравості пікселів зеленого каналу кольору.</w:t>
      </w:r>
    </w:p>
    <w:p w14:paraId="65DEC22A" w14:textId="77777777" w:rsidR="00EE4E02" w:rsidRDefault="007863EC" w:rsidP="00EE4E02">
      <w:pPr>
        <w:ind w:firstLine="360"/>
        <w:rPr>
          <w:rFonts w:ascii="Times New Roman" w:hAnsi="Times New Roman" w:cs="Times New Roman"/>
          <w:sz w:val="28"/>
          <w:szCs w:val="28"/>
          <w:lang w:val="uk-UA"/>
        </w:rPr>
      </w:pPr>
      <w:r w:rsidRPr="00AA40DB">
        <w:rPr>
          <w:rFonts w:ascii="Times New Roman" w:hAnsi="Times New Roman" w:cs="Times New Roman"/>
          <w:sz w:val="28"/>
          <w:szCs w:val="28"/>
          <w:lang w:val="uk-UA"/>
        </w:rPr>
        <w:t xml:space="preserve">Для обчислення характеристик розподілу зеленого каналу конкретного зображення було формується масив значень яскравості усіх пікселів даного зображення. </w:t>
      </w:r>
      <w:r w:rsidR="00821F15" w:rsidRPr="00AA40DB">
        <w:rPr>
          <w:rFonts w:ascii="Times New Roman" w:hAnsi="Times New Roman" w:cs="Times New Roman"/>
          <w:sz w:val="28"/>
          <w:szCs w:val="28"/>
          <w:lang w:val="uk-UA"/>
        </w:rPr>
        <w:t>Для обчислення загальних характеристик розподілу зеленого каналу цілої вибірки було сформовано масив (</w:t>
      </w:r>
      <w:proofErr w:type="spellStart"/>
      <w:r w:rsidR="00821F15" w:rsidRPr="00AA40DB">
        <w:rPr>
          <w:rFonts w:ascii="Times New Roman" w:hAnsi="Times New Roman" w:cs="Times New Roman"/>
          <w:sz w:val="28"/>
          <w:szCs w:val="28"/>
          <w:lang w:val="uk-UA"/>
        </w:rPr>
        <w:t>сконкатенований</w:t>
      </w:r>
      <w:proofErr w:type="spellEnd"/>
      <w:r w:rsidR="00821F15" w:rsidRPr="00AA40DB">
        <w:rPr>
          <w:rFonts w:ascii="Times New Roman" w:hAnsi="Times New Roman" w:cs="Times New Roman"/>
          <w:sz w:val="28"/>
          <w:szCs w:val="28"/>
          <w:lang w:val="uk-UA"/>
        </w:rPr>
        <w:t xml:space="preserve"> з масивів окремих зображень) значень яскравості усіх пікселів усіх зображень цієї вибірки.</w:t>
      </w:r>
      <w:r w:rsidR="00EE4E02">
        <w:rPr>
          <w:rFonts w:ascii="Times New Roman" w:hAnsi="Times New Roman" w:cs="Times New Roman"/>
          <w:sz w:val="28"/>
          <w:szCs w:val="28"/>
          <w:lang w:val="uk-UA"/>
        </w:rPr>
        <w:t xml:space="preserve"> </w:t>
      </w:r>
    </w:p>
    <w:p w14:paraId="592A3476" w14:textId="2D77BEC8" w:rsidR="00677130" w:rsidRPr="00677130" w:rsidRDefault="00677130" w:rsidP="00EE4E02">
      <w:pPr>
        <w:ind w:firstLine="360"/>
        <w:rPr>
          <w:rFonts w:ascii="Times New Roman" w:hAnsi="Times New Roman" w:cs="Times New Roman"/>
          <w:sz w:val="28"/>
          <w:szCs w:val="28"/>
          <w:lang w:val="uk-UA"/>
        </w:rPr>
      </w:pPr>
      <w:r>
        <w:rPr>
          <w:rFonts w:ascii="Times New Roman" w:hAnsi="Times New Roman" w:cs="Times New Roman"/>
          <w:sz w:val="28"/>
          <w:szCs w:val="28"/>
          <w:lang w:val="uk-UA"/>
        </w:rPr>
        <w:lastRenderedPageBreak/>
        <w:t>На основі цього отримали такі діаграми розподілів:</w:t>
      </w:r>
    </w:p>
    <w:p w14:paraId="40EA3C53" w14:textId="77777777" w:rsidR="00821F15" w:rsidRDefault="00821F15" w:rsidP="00821F15">
      <w:pPr>
        <w:keepNext/>
        <w:jc w:val="center"/>
      </w:pPr>
      <w:r>
        <w:rPr>
          <w:noProof/>
        </w:rPr>
        <w:drawing>
          <wp:inline distT="0" distB="0" distL="0" distR="0" wp14:anchorId="1BDAF4DD" wp14:editId="0BCC132D">
            <wp:extent cx="5913120" cy="30041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3120" cy="3004185"/>
                    </a:xfrm>
                    <a:prstGeom prst="rect">
                      <a:avLst/>
                    </a:prstGeom>
                  </pic:spPr>
                </pic:pic>
              </a:graphicData>
            </a:graphic>
          </wp:inline>
        </w:drawing>
      </w:r>
    </w:p>
    <w:p w14:paraId="3D6E4F8B" w14:textId="6809FB1F" w:rsidR="00821F15" w:rsidRPr="00677130" w:rsidRDefault="00821F15" w:rsidP="00677130">
      <w:pPr>
        <w:pStyle w:val="a3"/>
        <w:jc w:val="center"/>
        <w:rPr>
          <w:lang w:val="uk-UA"/>
        </w:rPr>
      </w:pPr>
      <w:r w:rsidRPr="00821F15">
        <w:rPr>
          <w:lang w:val="ru-RU"/>
        </w:rPr>
        <w:t xml:space="preserve">Рис. </w:t>
      </w:r>
      <w:r>
        <w:rPr>
          <w:lang w:val="ru-RU"/>
        </w:rPr>
        <w:fldChar w:fldCharType="begin"/>
      </w:r>
      <w:r>
        <w:rPr>
          <w:lang w:val="ru-RU"/>
        </w:rPr>
        <w:instrText xml:space="preserve"> SEQ Рис. \* ARABIC </w:instrText>
      </w:r>
      <w:r>
        <w:rPr>
          <w:lang w:val="ru-RU"/>
        </w:rPr>
        <w:fldChar w:fldCharType="separate"/>
      </w:r>
      <w:r w:rsidR="008D26AB">
        <w:rPr>
          <w:noProof/>
          <w:lang w:val="ru-RU"/>
        </w:rPr>
        <w:t>2</w:t>
      </w:r>
      <w:r>
        <w:rPr>
          <w:lang w:val="ru-RU"/>
        </w:rPr>
        <w:fldChar w:fldCharType="end"/>
      </w:r>
      <w:r>
        <w:rPr>
          <w:lang w:val="uk-UA"/>
        </w:rPr>
        <w:t>. Розподіли значень яскравості зеленого каналу пікселів.</w:t>
      </w:r>
      <w:r w:rsidR="00677130">
        <w:rPr>
          <w:lang w:val="uk-UA"/>
        </w:rPr>
        <w:br/>
      </w:r>
      <w:r>
        <w:rPr>
          <w:lang w:val="uk-UA"/>
        </w:rPr>
        <w:t xml:space="preserve"> Ліворуч - </w:t>
      </w:r>
      <w:proofErr w:type="spellStart"/>
      <w:r>
        <w:rPr>
          <w:lang w:val="uk-UA"/>
        </w:rPr>
        <w:t>загальновибірковий</w:t>
      </w:r>
      <w:proofErr w:type="spellEnd"/>
      <w:r>
        <w:rPr>
          <w:lang w:val="uk-UA"/>
        </w:rPr>
        <w:t>, праворуч - зображення для прикладу</w:t>
      </w:r>
    </w:p>
    <w:p w14:paraId="3CBA53A7" w14:textId="4BBF1CAB" w:rsidR="000D7E97" w:rsidRPr="000D7E97" w:rsidRDefault="000D7E97" w:rsidP="00AA40DB">
      <w:pPr>
        <w:ind w:firstLine="284"/>
        <w:rPr>
          <w:rFonts w:ascii="Times New Roman" w:hAnsi="Times New Roman" w:cs="Times New Roman"/>
          <w:sz w:val="28"/>
          <w:szCs w:val="28"/>
          <w:lang w:val="uk-UA"/>
        </w:rPr>
      </w:pPr>
      <w:r w:rsidRPr="000D7E97">
        <w:rPr>
          <w:rFonts w:ascii="Times New Roman" w:hAnsi="Times New Roman" w:cs="Times New Roman"/>
          <w:sz w:val="28"/>
          <w:szCs w:val="28"/>
          <w:lang w:val="uk-UA"/>
        </w:rPr>
        <w:t>Числові характеристики</w:t>
      </w:r>
      <w:r w:rsidR="00677130">
        <w:rPr>
          <w:rFonts w:ascii="Times New Roman" w:hAnsi="Times New Roman" w:cs="Times New Roman"/>
          <w:sz w:val="28"/>
          <w:szCs w:val="28"/>
          <w:lang w:val="uk-UA"/>
        </w:rPr>
        <w:t xml:space="preserve"> </w:t>
      </w:r>
      <w:proofErr w:type="spellStart"/>
      <w:r w:rsidR="00677130">
        <w:rPr>
          <w:rFonts w:ascii="Times New Roman" w:hAnsi="Times New Roman" w:cs="Times New Roman"/>
          <w:sz w:val="28"/>
          <w:szCs w:val="28"/>
          <w:lang w:val="uk-UA"/>
        </w:rPr>
        <w:t>загальновибіркового</w:t>
      </w:r>
      <w:proofErr w:type="spellEnd"/>
      <w:r w:rsidR="00677130">
        <w:rPr>
          <w:rFonts w:ascii="Times New Roman" w:hAnsi="Times New Roman" w:cs="Times New Roman"/>
          <w:sz w:val="28"/>
          <w:szCs w:val="28"/>
          <w:lang w:val="uk-UA"/>
        </w:rPr>
        <w:t xml:space="preserve"> розподілу</w:t>
      </w:r>
      <w:r w:rsidRPr="000D7E97">
        <w:rPr>
          <w:rFonts w:ascii="Times New Roman" w:hAnsi="Times New Roman" w:cs="Times New Roman"/>
          <w:sz w:val="28"/>
          <w:szCs w:val="28"/>
          <w:lang w:val="uk-UA"/>
        </w:rPr>
        <w:t>:</w:t>
      </w:r>
    </w:p>
    <w:tbl>
      <w:tblPr>
        <w:tblStyle w:val="a4"/>
        <w:tblW w:w="0" w:type="auto"/>
        <w:tblLook w:val="04A0" w:firstRow="1" w:lastRow="0" w:firstColumn="1" w:lastColumn="0" w:noHBand="0" w:noVBand="1"/>
      </w:tblPr>
      <w:tblGrid>
        <w:gridCol w:w="3595"/>
        <w:gridCol w:w="1260"/>
      </w:tblGrid>
      <w:tr w:rsidR="000D7E97" w:rsidRPr="000D7E97" w14:paraId="26373415" w14:textId="77777777" w:rsidTr="000D7E97">
        <w:tc>
          <w:tcPr>
            <w:tcW w:w="3595" w:type="dxa"/>
          </w:tcPr>
          <w:p w14:paraId="795447EE" w14:textId="040E3B41"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Математичне очікування</w:t>
            </w:r>
          </w:p>
        </w:tc>
        <w:tc>
          <w:tcPr>
            <w:tcW w:w="1260" w:type="dxa"/>
          </w:tcPr>
          <w:p w14:paraId="31585EBD" w14:textId="5DAAA719" w:rsidR="000D7E97" w:rsidRPr="00677130" w:rsidRDefault="00677130" w:rsidP="00677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szCs w:val="28"/>
                <w:lang w:val="uk-UA" w:eastAsia="uk-UA"/>
              </w:rPr>
            </w:pPr>
            <w:r w:rsidRPr="00677130">
              <w:rPr>
                <w:rFonts w:ascii="Times New Roman" w:eastAsia="Times New Roman" w:hAnsi="Times New Roman" w:cs="Times New Roman"/>
                <w:sz w:val="28"/>
                <w:szCs w:val="28"/>
                <w:lang w:val="uk-UA" w:eastAsia="uk-UA"/>
              </w:rPr>
              <w:t>105.0</w:t>
            </w:r>
            <w:r w:rsidRPr="00677130">
              <w:rPr>
                <w:rFonts w:ascii="Times New Roman" w:eastAsia="Times New Roman" w:hAnsi="Times New Roman" w:cs="Times New Roman"/>
                <w:sz w:val="28"/>
                <w:szCs w:val="28"/>
                <w:lang w:val="uk-UA" w:eastAsia="uk-UA"/>
              </w:rPr>
              <w:t>4</w:t>
            </w:r>
          </w:p>
        </w:tc>
      </w:tr>
      <w:tr w:rsidR="000D7E97" w:rsidRPr="000D7E97" w14:paraId="122EA5C8" w14:textId="77777777" w:rsidTr="000D7E97">
        <w:tc>
          <w:tcPr>
            <w:tcW w:w="3595" w:type="dxa"/>
          </w:tcPr>
          <w:p w14:paraId="2ED5BEAE" w14:textId="6FA71F28"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Дисперсія</w:t>
            </w:r>
          </w:p>
        </w:tc>
        <w:tc>
          <w:tcPr>
            <w:tcW w:w="1260" w:type="dxa"/>
          </w:tcPr>
          <w:p w14:paraId="5900E3C3" w14:textId="5B117012" w:rsidR="000D7E97" w:rsidRPr="00677130" w:rsidRDefault="00677130" w:rsidP="00677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szCs w:val="28"/>
                <w:lang w:val="uk-UA" w:eastAsia="uk-UA"/>
              </w:rPr>
            </w:pPr>
            <w:r w:rsidRPr="00677130">
              <w:rPr>
                <w:rFonts w:ascii="Times New Roman" w:eastAsia="Times New Roman" w:hAnsi="Times New Roman" w:cs="Times New Roman"/>
                <w:sz w:val="28"/>
                <w:szCs w:val="28"/>
                <w:lang w:val="uk-UA" w:eastAsia="uk-UA"/>
              </w:rPr>
              <w:t>5517.8</w:t>
            </w:r>
          </w:p>
        </w:tc>
      </w:tr>
      <w:tr w:rsidR="000D7E97" w:rsidRPr="000D7E97" w14:paraId="03D9580A" w14:textId="77777777" w:rsidTr="000D7E97">
        <w:tc>
          <w:tcPr>
            <w:tcW w:w="3595" w:type="dxa"/>
          </w:tcPr>
          <w:p w14:paraId="229A9963" w14:textId="4958CA4F"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Медіана</w:t>
            </w:r>
          </w:p>
        </w:tc>
        <w:tc>
          <w:tcPr>
            <w:tcW w:w="1260" w:type="dxa"/>
          </w:tcPr>
          <w:p w14:paraId="1FFB397E" w14:textId="5620206B" w:rsidR="000D7E97" w:rsidRPr="00677130" w:rsidRDefault="00677130" w:rsidP="00677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szCs w:val="28"/>
                <w:lang w:val="uk-UA" w:eastAsia="uk-UA"/>
              </w:rPr>
            </w:pPr>
            <w:r w:rsidRPr="00677130">
              <w:rPr>
                <w:rFonts w:ascii="Times New Roman" w:eastAsia="Times New Roman" w:hAnsi="Times New Roman" w:cs="Times New Roman"/>
                <w:sz w:val="28"/>
                <w:szCs w:val="28"/>
                <w:lang w:val="uk-UA" w:eastAsia="uk-UA"/>
              </w:rPr>
              <w:t>97.0</w:t>
            </w:r>
          </w:p>
        </w:tc>
      </w:tr>
      <w:tr w:rsidR="000D7E97" w:rsidRPr="000D7E97" w14:paraId="3D075429" w14:textId="77777777" w:rsidTr="000D7E97">
        <w:tc>
          <w:tcPr>
            <w:tcW w:w="3595" w:type="dxa"/>
          </w:tcPr>
          <w:p w14:paraId="44133320" w14:textId="06605249" w:rsidR="000D7E97" w:rsidRPr="000D7E97" w:rsidRDefault="000D7E97" w:rsidP="00964242">
            <w:pPr>
              <w:rPr>
                <w:rFonts w:ascii="Times New Roman" w:hAnsi="Times New Roman" w:cs="Times New Roman"/>
                <w:sz w:val="28"/>
                <w:szCs w:val="28"/>
                <w:lang w:val="uk-UA"/>
              </w:rPr>
            </w:pPr>
            <w:proofErr w:type="spellStart"/>
            <w:r w:rsidRPr="000D7E97">
              <w:rPr>
                <w:rFonts w:ascii="Times New Roman" w:hAnsi="Times New Roman" w:cs="Times New Roman"/>
                <w:sz w:val="28"/>
                <w:szCs w:val="28"/>
                <w:lang w:val="uk-UA"/>
              </w:rPr>
              <w:t>Інтерквартильний</w:t>
            </w:r>
            <w:proofErr w:type="spellEnd"/>
            <w:r w:rsidRPr="000D7E97">
              <w:rPr>
                <w:rFonts w:ascii="Times New Roman" w:hAnsi="Times New Roman" w:cs="Times New Roman"/>
                <w:sz w:val="28"/>
                <w:szCs w:val="28"/>
                <w:lang w:val="uk-UA"/>
              </w:rPr>
              <w:t xml:space="preserve"> розмах</w:t>
            </w:r>
          </w:p>
        </w:tc>
        <w:tc>
          <w:tcPr>
            <w:tcW w:w="1260" w:type="dxa"/>
          </w:tcPr>
          <w:p w14:paraId="2F9D3502" w14:textId="7F1B1C07" w:rsidR="000D7E97" w:rsidRPr="00677130" w:rsidRDefault="00677130" w:rsidP="00677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szCs w:val="28"/>
                <w:lang w:val="uk-UA" w:eastAsia="uk-UA"/>
              </w:rPr>
            </w:pPr>
            <w:r w:rsidRPr="00677130">
              <w:rPr>
                <w:rFonts w:ascii="Times New Roman" w:eastAsia="Times New Roman" w:hAnsi="Times New Roman" w:cs="Times New Roman"/>
                <w:sz w:val="28"/>
                <w:szCs w:val="28"/>
                <w:lang w:val="uk-UA" w:eastAsia="uk-UA"/>
              </w:rPr>
              <w:t>126.0</w:t>
            </w:r>
          </w:p>
        </w:tc>
      </w:tr>
      <w:tr w:rsidR="000D7E97" w:rsidRPr="000D7E97" w14:paraId="228964EB" w14:textId="77777777" w:rsidTr="000D7E97">
        <w:tc>
          <w:tcPr>
            <w:tcW w:w="3595" w:type="dxa"/>
          </w:tcPr>
          <w:p w14:paraId="5D3478D7" w14:textId="400DED6B" w:rsidR="000D7E97" w:rsidRPr="000D7E97" w:rsidRDefault="00677130"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Коефіцієнт ексцесу</w:t>
            </w:r>
          </w:p>
        </w:tc>
        <w:tc>
          <w:tcPr>
            <w:tcW w:w="1260" w:type="dxa"/>
          </w:tcPr>
          <w:p w14:paraId="410CC90A" w14:textId="62FDD26F" w:rsidR="000D7E97" w:rsidRPr="00677130" w:rsidRDefault="00677130" w:rsidP="00677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szCs w:val="28"/>
                <w:lang w:val="uk-UA" w:eastAsia="uk-UA"/>
              </w:rPr>
            </w:pPr>
            <w:r w:rsidRPr="00677130">
              <w:rPr>
                <w:rFonts w:ascii="Times New Roman" w:eastAsia="Times New Roman" w:hAnsi="Times New Roman" w:cs="Times New Roman"/>
                <w:sz w:val="28"/>
                <w:szCs w:val="28"/>
                <w:lang w:val="uk-UA" w:eastAsia="uk-UA"/>
              </w:rPr>
              <w:t>-1.0</w:t>
            </w:r>
            <w:r w:rsidRPr="00677130">
              <w:rPr>
                <w:rFonts w:ascii="Times New Roman" w:eastAsia="Times New Roman" w:hAnsi="Times New Roman" w:cs="Times New Roman"/>
                <w:sz w:val="28"/>
                <w:szCs w:val="28"/>
                <w:lang w:val="uk-UA" w:eastAsia="uk-UA"/>
              </w:rPr>
              <w:t>5</w:t>
            </w:r>
          </w:p>
        </w:tc>
      </w:tr>
      <w:tr w:rsidR="000D7E97" w:rsidRPr="000D7E97" w14:paraId="7A088D66" w14:textId="77777777" w:rsidTr="000D7E97">
        <w:tc>
          <w:tcPr>
            <w:tcW w:w="3595" w:type="dxa"/>
          </w:tcPr>
          <w:p w14:paraId="0BF14E83" w14:textId="382C1822" w:rsidR="000D7E97" w:rsidRPr="000D7E97" w:rsidRDefault="00677130"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 xml:space="preserve">Коефіцієнт </w:t>
            </w:r>
            <w:r>
              <w:rPr>
                <w:rFonts w:ascii="Times New Roman" w:hAnsi="Times New Roman" w:cs="Times New Roman"/>
                <w:sz w:val="28"/>
                <w:szCs w:val="28"/>
                <w:lang w:val="uk-UA"/>
              </w:rPr>
              <w:t>асиметрії</w:t>
            </w:r>
          </w:p>
        </w:tc>
        <w:tc>
          <w:tcPr>
            <w:tcW w:w="1260" w:type="dxa"/>
          </w:tcPr>
          <w:p w14:paraId="435DA17A" w14:textId="74D66D6F" w:rsidR="000D7E97" w:rsidRPr="00677130" w:rsidRDefault="00677130" w:rsidP="00677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8"/>
                <w:szCs w:val="28"/>
                <w:lang w:val="uk-UA" w:eastAsia="uk-UA"/>
              </w:rPr>
            </w:pPr>
            <w:r w:rsidRPr="00677130">
              <w:rPr>
                <w:rFonts w:ascii="Times New Roman" w:eastAsia="Times New Roman" w:hAnsi="Times New Roman" w:cs="Times New Roman"/>
                <w:sz w:val="28"/>
                <w:szCs w:val="28"/>
                <w:lang w:val="uk-UA" w:eastAsia="uk-UA"/>
              </w:rPr>
              <w:t>0.3</w:t>
            </w:r>
          </w:p>
        </w:tc>
      </w:tr>
    </w:tbl>
    <w:p w14:paraId="6F3B013A" w14:textId="77777777" w:rsidR="00677130" w:rsidRDefault="00677130" w:rsidP="00964242">
      <w:pPr>
        <w:rPr>
          <w:rFonts w:ascii="Times New Roman" w:hAnsi="Times New Roman" w:cs="Times New Roman"/>
          <w:sz w:val="28"/>
          <w:szCs w:val="28"/>
          <w:lang w:val="uk-UA"/>
        </w:rPr>
      </w:pPr>
    </w:p>
    <w:p w14:paraId="0D5548B7" w14:textId="74F8B45E" w:rsidR="00677130" w:rsidRPr="004348A0" w:rsidRDefault="00677130" w:rsidP="004348A0">
      <w:pPr>
        <w:ind w:firstLine="360"/>
        <w:rPr>
          <w:rFonts w:ascii="Times New Roman" w:hAnsi="Times New Roman" w:cs="Times New Roman"/>
          <w:sz w:val="28"/>
          <w:szCs w:val="28"/>
          <w:lang w:val="uk-UA"/>
        </w:rPr>
      </w:pPr>
      <w:r>
        <w:rPr>
          <w:rFonts w:ascii="Times New Roman" w:hAnsi="Times New Roman" w:cs="Times New Roman"/>
          <w:sz w:val="28"/>
          <w:szCs w:val="28"/>
          <w:lang w:val="uk-UA"/>
        </w:rPr>
        <w:t>Пік розподілу є</w:t>
      </w:r>
      <w:r>
        <w:rPr>
          <w:rFonts w:ascii="Times New Roman" w:hAnsi="Times New Roman" w:cs="Times New Roman"/>
          <w:sz w:val="28"/>
          <w:szCs w:val="28"/>
          <w:lang w:val="uk-UA"/>
        </w:rPr>
        <w:t xml:space="preserve"> гладкішим за нормальний</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оскільки маємо від’ємний коефіцієнт ексцесу</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Також маємо</w:t>
      </w:r>
      <w:r w:rsidR="004348A0">
        <w:rPr>
          <w:rFonts w:ascii="Times New Roman" w:hAnsi="Times New Roman" w:cs="Times New Roman"/>
          <w:sz w:val="28"/>
          <w:szCs w:val="28"/>
          <w:lang w:val="uk-UA"/>
        </w:rPr>
        <w:t xml:space="preserve"> </w:t>
      </w:r>
      <w:r>
        <w:rPr>
          <w:rFonts w:ascii="Times New Roman" w:hAnsi="Times New Roman" w:cs="Times New Roman"/>
          <w:sz w:val="28"/>
          <w:szCs w:val="28"/>
          <w:lang w:val="uk-UA"/>
        </w:rPr>
        <w:t>великий показник дисперсії</w:t>
      </w:r>
      <w:r w:rsidR="004348A0">
        <w:rPr>
          <w:rFonts w:ascii="Times New Roman" w:hAnsi="Times New Roman" w:cs="Times New Roman"/>
          <w:sz w:val="28"/>
          <w:szCs w:val="28"/>
          <w:lang w:val="uk-UA"/>
        </w:rPr>
        <w:t>, що є закономірним, зважаючи на різноманіття змісту зображень вибірки.</w:t>
      </w:r>
    </w:p>
    <w:p w14:paraId="116214A9" w14:textId="47379923" w:rsidR="00822C06" w:rsidRDefault="004348A0" w:rsidP="004348A0">
      <w:pPr>
        <w:ind w:firstLine="360"/>
        <w:rPr>
          <w:rFonts w:ascii="Times New Roman" w:hAnsi="Times New Roman" w:cs="Times New Roman"/>
          <w:sz w:val="28"/>
          <w:szCs w:val="28"/>
          <w:lang w:val="uk-UA"/>
        </w:rPr>
      </w:pPr>
      <w:r>
        <w:rPr>
          <w:rFonts w:ascii="Times New Roman" w:hAnsi="Times New Roman" w:cs="Times New Roman"/>
          <w:sz w:val="28"/>
          <w:szCs w:val="28"/>
          <w:lang w:val="uk-UA"/>
        </w:rPr>
        <w:t>П</w:t>
      </w:r>
      <w:r w:rsidR="00677130">
        <w:rPr>
          <w:rFonts w:ascii="Times New Roman" w:hAnsi="Times New Roman" w:cs="Times New Roman"/>
          <w:sz w:val="28"/>
          <w:szCs w:val="28"/>
          <w:lang w:val="uk-UA"/>
        </w:rPr>
        <w:t>равий</w:t>
      </w:r>
      <w:r w:rsidR="00B35973">
        <w:rPr>
          <w:rFonts w:ascii="Times New Roman" w:hAnsi="Times New Roman" w:cs="Times New Roman"/>
          <w:sz w:val="28"/>
          <w:szCs w:val="28"/>
          <w:lang w:val="uk-UA"/>
        </w:rPr>
        <w:t xml:space="preserve"> хвіст розподілу більший за лівий, що підтверджується додатнім коефіцієнтом асиметрії.</w:t>
      </w:r>
      <w:r>
        <w:rPr>
          <w:rFonts w:ascii="Times New Roman" w:hAnsi="Times New Roman" w:cs="Times New Roman"/>
          <w:sz w:val="28"/>
          <w:szCs w:val="28"/>
          <w:lang w:val="uk-UA"/>
        </w:rPr>
        <w:t xml:space="preserve"> Звідси також маємо те, що мат. очікування та медіана знаходяться ближче до мінімального значення яскравості, ніж до максимального. Тобто у більшості зображень вибірки переважають або темні кольори, або такі, що не включають у себе зелений.</w:t>
      </w:r>
    </w:p>
    <w:p w14:paraId="0C3FAB56" w14:textId="77777777" w:rsidR="00AA40DB" w:rsidRDefault="00AA40DB">
      <w:pPr>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AC49AA2" w14:textId="675F576B" w:rsidR="00AA40DB" w:rsidRDefault="00F73719" w:rsidP="00AA40DB">
      <w:pPr>
        <w:pStyle w:val="a5"/>
        <w:numPr>
          <w:ilvl w:val="0"/>
          <w:numId w:val="3"/>
        </w:numPr>
        <w:rPr>
          <w:rFonts w:ascii="Times New Roman" w:hAnsi="Times New Roman" w:cs="Times New Roman"/>
          <w:b/>
          <w:bCs/>
          <w:sz w:val="28"/>
          <w:szCs w:val="28"/>
          <w:lang w:val="uk-UA"/>
        </w:rPr>
      </w:pPr>
      <w:r w:rsidRPr="00AA40DB">
        <w:rPr>
          <w:rFonts w:ascii="Times New Roman" w:hAnsi="Times New Roman" w:cs="Times New Roman"/>
          <w:b/>
          <w:bCs/>
          <w:sz w:val="28"/>
          <w:szCs w:val="28"/>
          <w:lang w:val="uk-UA"/>
        </w:rPr>
        <w:lastRenderedPageBreak/>
        <w:t>Обробка та апроксимація отриманих гістограм</w:t>
      </w:r>
      <w:r w:rsidR="004348A0" w:rsidRPr="00AA40DB">
        <w:rPr>
          <w:rFonts w:ascii="Times New Roman" w:hAnsi="Times New Roman" w:cs="Times New Roman"/>
          <w:b/>
          <w:bCs/>
          <w:sz w:val="28"/>
          <w:szCs w:val="28"/>
          <w:lang w:val="uk-UA"/>
        </w:rPr>
        <w:t>.</w:t>
      </w:r>
    </w:p>
    <w:p w14:paraId="4FA9A4AD" w14:textId="2E8C595C" w:rsidR="00AA40DB" w:rsidRDefault="00AA40DB" w:rsidP="00AA40DB">
      <w:pPr>
        <w:ind w:firstLine="426"/>
        <w:rPr>
          <w:rFonts w:ascii="Times New Roman" w:hAnsi="Times New Roman" w:cs="Times New Roman"/>
          <w:sz w:val="28"/>
          <w:szCs w:val="28"/>
          <w:lang w:val="uk-UA"/>
        </w:rPr>
      </w:pPr>
      <w:r>
        <w:rPr>
          <w:rFonts w:ascii="Times New Roman" w:hAnsi="Times New Roman" w:cs="Times New Roman"/>
          <w:sz w:val="28"/>
          <w:szCs w:val="28"/>
          <w:lang w:val="uk-UA"/>
        </w:rPr>
        <w:t>Були проведені апроксимації отриманих гістограм зображень з використанням імовірнісних розподілів: нормального(</w:t>
      </w:r>
      <w:proofErr w:type="spellStart"/>
      <w:r>
        <w:rPr>
          <w:rFonts w:ascii="Times New Roman" w:hAnsi="Times New Roman" w:cs="Times New Roman"/>
          <w:sz w:val="28"/>
          <w:szCs w:val="28"/>
          <w:lang w:val="uk-UA"/>
        </w:rPr>
        <w:t>гаусового</w:t>
      </w:r>
      <w:proofErr w:type="spellEnd"/>
      <w:r>
        <w:rPr>
          <w:rFonts w:ascii="Times New Roman" w:hAnsi="Times New Roman" w:cs="Times New Roman"/>
          <w:sz w:val="28"/>
          <w:szCs w:val="28"/>
          <w:lang w:val="uk-UA"/>
        </w:rPr>
        <w:t xml:space="preserve">), Лапласа, Стьюдента та бета. </w:t>
      </w:r>
    </w:p>
    <w:p w14:paraId="594CF423" w14:textId="48681E6B" w:rsidR="00AA40DB" w:rsidRDefault="00AA40DB" w:rsidP="00AA40DB">
      <w:pPr>
        <w:ind w:firstLine="426"/>
        <w:rPr>
          <w:rFonts w:ascii="Times New Roman" w:hAnsi="Times New Roman" w:cs="Times New Roman"/>
          <w:sz w:val="28"/>
          <w:szCs w:val="28"/>
          <w:lang w:val="uk-UA"/>
        </w:rPr>
      </w:pPr>
      <w:r>
        <w:rPr>
          <w:rFonts w:ascii="Times New Roman" w:hAnsi="Times New Roman" w:cs="Times New Roman"/>
          <w:sz w:val="28"/>
          <w:szCs w:val="28"/>
          <w:lang w:val="uk-UA"/>
        </w:rPr>
        <w:t>Для зображення з прикладу отримані апроксимації мали такий вигляд:</w:t>
      </w:r>
    </w:p>
    <w:p w14:paraId="39F5BA48" w14:textId="77777777" w:rsidR="00AA40DB" w:rsidRDefault="00AA40DB" w:rsidP="00AA40DB">
      <w:pPr>
        <w:keepNext/>
        <w:ind w:firstLine="426"/>
        <w:jc w:val="center"/>
      </w:pPr>
      <w:r>
        <w:rPr>
          <w:noProof/>
        </w:rPr>
        <w:drawing>
          <wp:inline distT="0" distB="0" distL="0" distR="0" wp14:anchorId="2ABC2356" wp14:editId="7A8A3CF7">
            <wp:extent cx="5943600" cy="2915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5920"/>
                    </a:xfrm>
                    <a:prstGeom prst="rect">
                      <a:avLst/>
                    </a:prstGeom>
                  </pic:spPr>
                </pic:pic>
              </a:graphicData>
            </a:graphic>
          </wp:inline>
        </w:drawing>
      </w:r>
    </w:p>
    <w:p w14:paraId="517449E5" w14:textId="7A3DBBDB" w:rsidR="00AA40DB" w:rsidRDefault="00AA40DB" w:rsidP="00AA40DB">
      <w:pPr>
        <w:pStyle w:val="a3"/>
        <w:jc w:val="center"/>
        <w:rPr>
          <w:rFonts w:ascii="Times New Roman" w:hAnsi="Times New Roman" w:cs="Times New Roman"/>
          <w:sz w:val="28"/>
          <w:szCs w:val="28"/>
          <w:lang w:val="uk-UA"/>
        </w:rPr>
      </w:pPr>
      <w:proofErr w:type="spellStart"/>
      <w:r>
        <w:t>Рис</w:t>
      </w:r>
      <w:proofErr w:type="spellEnd"/>
      <w:r>
        <w:t xml:space="preserve">. </w:t>
      </w:r>
      <w:fldSimple w:instr=" SEQ Рис. \* ARABIC ">
        <w:r w:rsidR="008D26AB">
          <w:rPr>
            <w:noProof/>
          </w:rPr>
          <w:t>3</w:t>
        </w:r>
      </w:fldSimple>
      <w:r>
        <w:rPr>
          <w:lang w:val="uk-UA"/>
        </w:rPr>
        <w:t>. Апроксимація нормальним розподілом</w:t>
      </w:r>
    </w:p>
    <w:p w14:paraId="17348011" w14:textId="77777777" w:rsidR="00AA40DB" w:rsidRDefault="00AA40DB" w:rsidP="00AA40DB">
      <w:pPr>
        <w:keepNext/>
        <w:ind w:firstLine="426"/>
        <w:jc w:val="center"/>
      </w:pPr>
      <w:r>
        <w:rPr>
          <w:noProof/>
        </w:rPr>
        <w:drawing>
          <wp:inline distT="0" distB="0" distL="0" distR="0" wp14:anchorId="1D6DA584" wp14:editId="62CBC033">
            <wp:extent cx="5943600" cy="29616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1640"/>
                    </a:xfrm>
                    <a:prstGeom prst="rect">
                      <a:avLst/>
                    </a:prstGeom>
                  </pic:spPr>
                </pic:pic>
              </a:graphicData>
            </a:graphic>
          </wp:inline>
        </w:drawing>
      </w:r>
    </w:p>
    <w:p w14:paraId="70C57F9A" w14:textId="65FB188D" w:rsidR="00AA40DB" w:rsidRDefault="00AA40DB" w:rsidP="00AA40DB">
      <w:pPr>
        <w:pStyle w:val="a3"/>
        <w:jc w:val="center"/>
        <w:rPr>
          <w:rFonts w:ascii="Times New Roman" w:hAnsi="Times New Roman" w:cs="Times New Roman"/>
          <w:sz w:val="28"/>
          <w:szCs w:val="28"/>
          <w:lang w:val="uk-UA"/>
        </w:rPr>
      </w:pPr>
      <w:proofErr w:type="spellStart"/>
      <w:r>
        <w:t>Рис</w:t>
      </w:r>
      <w:proofErr w:type="spellEnd"/>
      <w:r>
        <w:t xml:space="preserve">. </w:t>
      </w:r>
      <w:fldSimple w:instr=" SEQ Рис. \* ARABIC ">
        <w:r w:rsidR="008D26AB">
          <w:rPr>
            <w:noProof/>
          </w:rPr>
          <w:t>4</w:t>
        </w:r>
      </w:fldSimple>
      <w:r>
        <w:rPr>
          <w:lang w:val="uk-UA"/>
        </w:rPr>
        <w:t>. Апроксимація розподілом Лапласа</w:t>
      </w:r>
    </w:p>
    <w:p w14:paraId="4A10335B" w14:textId="77777777" w:rsidR="00AA40DB" w:rsidRDefault="00AA40DB" w:rsidP="00AA40DB">
      <w:pPr>
        <w:keepNext/>
        <w:ind w:firstLine="426"/>
        <w:jc w:val="center"/>
      </w:pPr>
      <w:r>
        <w:rPr>
          <w:noProof/>
        </w:rPr>
        <w:lastRenderedPageBreak/>
        <w:drawing>
          <wp:inline distT="0" distB="0" distL="0" distR="0" wp14:anchorId="6FB24158" wp14:editId="5C427904">
            <wp:extent cx="5943600" cy="29159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5920"/>
                    </a:xfrm>
                    <a:prstGeom prst="rect">
                      <a:avLst/>
                    </a:prstGeom>
                  </pic:spPr>
                </pic:pic>
              </a:graphicData>
            </a:graphic>
          </wp:inline>
        </w:drawing>
      </w:r>
    </w:p>
    <w:p w14:paraId="3F0DDEE0" w14:textId="783232E9" w:rsidR="00AA40DB" w:rsidRDefault="00AA40DB" w:rsidP="00AA40DB">
      <w:pPr>
        <w:pStyle w:val="a3"/>
        <w:jc w:val="center"/>
        <w:rPr>
          <w:rFonts w:ascii="Times New Roman" w:hAnsi="Times New Roman" w:cs="Times New Roman"/>
          <w:sz w:val="28"/>
          <w:szCs w:val="28"/>
          <w:lang w:val="uk-UA"/>
        </w:rPr>
      </w:pPr>
      <w:proofErr w:type="spellStart"/>
      <w:r>
        <w:t>Рис</w:t>
      </w:r>
      <w:proofErr w:type="spellEnd"/>
      <w:r>
        <w:t xml:space="preserve">. </w:t>
      </w:r>
      <w:fldSimple w:instr=" SEQ Рис. \* ARABIC ">
        <w:r w:rsidR="008D26AB">
          <w:rPr>
            <w:noProof/>
          </w:rPr>
          <w:t>5</w:t>
        </w:r>
      </w:fldSimple>
      <w:r>
        <w:rPr>
          <w:lang w:val="uk-UA"/>
        </w:rPr>
        <w:t>. Апроксимація розподілом Стьюдента</w:t>
      </w:r>
    </w:p>
    <w:p w14:paraId="28AAB8EA" w14:textId="77777777" w:rsidR="00AA40DB" w:rsidRDefault="00AA40DB" w:rsidP="00AA40DB">
      <w:pPr>
        <w:keepNext/>
        <w:ind w:firstLine="426"/>
        <w:jc w:val="center"/>
      </w:pPr>
      <w:r>
        <w:rPr>
          <w:noProof/>
        </w:rPr>
        <w:drawing>
          <wp:inline distT="0" distB="0" distL="0" distR="0" wp14:anchorId="75DFF09F" wp14:editId="4F72F8CE">
            <wp:extent cx="5943600" cy="29387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8780"/>
                    </a:xfrm>
                    <a:prstGeom prst="rect">
                      <a:avLst/>
                    </a:prstGeom>
                  </pic:spPr>
                </pic:pic>
              </a:graphicData>
            </a:graphic>
          </wp:inline>
        </w:drawing>
      </w:r>
    </w:p>
    <w:p w14:paraId="3AE01C68" w14:textId="2E37603D" w:rsidR="00AA40DB" w:rsidRPr="00AA40DB" w:rsidRDefault="00AA40DB" w:rsidP="00AA40DB">
      <w:pPr>
        <w:pStyle w:val="a3"/>
        <w:jc w:val="center"/>
        <w:rPr>
          <w:rFonts w:ascii="Times New Roman" w:hAnsi="Times New Roman" w:cs="Times New Roman"/>
          <w:sz w:val="28"/>
          <w:szCs w:val="28"/>
          <w:lang w:val="uk-UA"/>
        </w:rPr>
      </w:pPr>
      <w:proofErr w:type="spellStart"/>
      <w:r>
        <w:t>Рис</w:t>
      </w:r>
      <w:proofErr w:type="spellEnd"/>
      <w:r>
        <w:t xml:space="preserve">. </w:t>
      </w:r>
      <w:fldSimple w:instr=" SEQ Рис. \* ARABIC ">
        <w:r w:rsidR="008D26AB">
          <w:rPr>
            <w:noProof/>
          </w:rPr>
          <w:t>6</w:t>
        </w:r>
      </w:fldSimple>
      <w:r>
        <w:rPr>
          <w:lang w:val="uk-UA"/>
        </w:rPr>
        <w:t>. Апроксимація бета-розподілом</w:t>
      </w:r>
    </w:p>
    <w:p w14:paraId="39E71B77" w14:textId="1DE3CA35" w:rsidR="0042059E" w:rsidRDefault="0042059E" w:rsidP="00AA40DB">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Далі для кожного зображення вибірки були знайдені дані апроксимації і з них обрані розподіли, за якими  апроксимація була найточніша за </w:t>
      </w:r>
      <w:r w:rsidRPr="00AA40DB">
        <w:rPr>
          <w:rFonts w:ascii="Times New Roman" w:hAnsi="Times New Roman" w:cs="Times New Roman"/>
          <w:sz w:val="28"/>
          <w:szCs w:val="28"/>
          <w:lang w:val="uk-UA"/>
        </w:rPr>
        <w:t>критерієм мінімізації середньоквадратичного відхилення</w:t>
      </w:r>
      <w:r>
        <w:rPr>
          <w:rFonts w:ascii="Times New Roman" w:hAnsi="Times New Roman" w:cs="Times New Roman"/>
          <w:sz w:val="28"/>
          <w:szCs w:val="28"/>
          <w:lang w:val="uk-UA"/>
        </w:rPr>
        <w:t xml:space="preserve">. Нижче наведено приклад для трьох зображень з виведенням його характеристик та отриманого найкращого середньоквадратичного </w:t>
      </w:r>
      <w:proofErr w:type="spellStart"/>
      <w:r>
        <w:rPr>
          <w:rFonts w:ascii="Times New Roman" w:hAnsi="Times New Roman" w:cs="Times New Roman"/>
          <w:sz w:val="28"/>
          <w:szCs w:val="28"/>
          <w:lang w:val="uk-UA"/>
        </w:rPr>
        <w:t>віідхилення</w:t>
      </w:r>
      <w:proofErr w:type="spellEnd"/>
      <w:r>
        <w:rPr>
          <w:rFonts w:ascii="Times New Roman" w:hAnsi="Times New Roman" w:cs="Times New Roman"/>
          <w:sz w:val="28"/>
          <w:szCs w:val="28"/>
          <w:lang w:val="uk-UA"/>
        </w:rPr>
        <w:t>:</w:t>
      </w:r>
    </w:p>
    <w:p w14:paraId="7859845D" w14:textId="77777777" w:rsidR="0042059E" w:rsidRDefault="0042059E" w:rsidP="0042059E">
      <w:pPr>
        <w:keepNext/>
        <w:ind w:firstLine="426"/>
        <w:jc w:val="center"/>
      </w:pPr>
      <w:r>
        <w:rPr>
          <w:noProof/>
        </w:rPr>
        <w:lastRenderedPageBreak/>
        <w:drawing>
          <wp:inline distT="0" distB="0" distL="0" distR="0" wp14:anchorId="383FC997" wp14:editId="1C2A997F">
            <wp:extent cx="4922520" cy="353096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8995" cy="3571471"/>
                    </a:xfrm>
                    <a:prstGeom prst="rect">
                      <a:avLst/>
                    </a:prstGeom>
                  </pic:spPr>
                </pic:pic>
              </a:graphicData>
            </a:graphic>
          </wp:inline>
        </w:drawing>
      </w:r>
    </w:p>
    <w:p w14:paraId="46D11065" w14:textId="46300083" w:rsidR="0042059E" w:rsidRDefault="0042059E" w:rsidP="0042059E">
      <w:pPr>
        <w:pStyle w:val="a3"/>
        <w:jc w:val="center"/>
        <w:rPr>
          <w:noProof/>
          <w:lang w:val="uk-UA"/>
        </w:rPr>
      </w:pPr>
      <w:r w:rsidRPr="0042059E">
        <w:rPr>
          <w:lang w:val="ru-RU"/>
        </w:rPr>
        <w:t xml:space="preserve">Рис. </w:t>
      </w:r>
      <w:r>
        <w:fldChar w:fldCharType="begin"/>
      </w:r>
      <w:r w:rsidRPr="0042059E">
        <w:rPr>
          <w:lang w:val="ru-RU"/>
        </w:rPr>
        <w:instrText xml:space="preserve"> </w:instrText>
      </w:r>
      <w:r>
        <w:instrText>SEQ</w:instrText>
      </w:r>
      <w:r w:rsidRPr="0042059E">
        <w:rPr>
          <w:lang w:val="ru-RU"/>
        </w:rPr>
        <w:instrText xml:space="preserve"> Рис. \* </w:instrText>
      </w:r>
      <w:r>
        <w:instrText>ARABIC</w:instrText>
      </w:r>
      <w:r w:rsidRPr="0042059E">
        <w:rPr>
          <w:lang w:val="ru-RU"/>
        </w:rPr>
        <w:instrText xml:space="preserve"> </w:instrText>
      </w:r>
      <w:r>
        <w:fldChar w:fldCharType="separate"/>
      </w:r>
      <w:r w:rsidR="008D26AB">
        <w:rPr>
          <w:noProof/>
        </w:rPr>
        <w:t>7</w:t>
      </w:r>
      <w:r>
        <w:fldChar w:fldCharType="end"/>
      </w:r>
      <w:r>
        <w:rPr>
          <w:lang w:val="uk-UA"/>
        </w:rPr>
        <w:t>. Обробка даних зображення</w:t>
      </w:r>
      <w:r>
        <w:rPr>
          <w:noProof/>
          <w:lang w:val="uk-UA"/>
        </w:rPr>
        <w:t>. Приклад 1</w:t>
      </w:r>
    </w:p>
    <w:p w14:paraId="0C0D859A" w14:textId="77777777" w:rsidR="0042059E" w:rsidRDefault="0042059E" w:rsidP="0042059E">
      <w:pPr>
        <w:keepNext/>
        <w:ind w:firstLine="426"/>
        <w:jc w:val="center"/>
      </w:pPr>
      <w:r>
        <w:rPr>
          <w:noProof/>
        </w:rPr>
        <w:drawing>
          <wp:inline distT="0" distB="0" distL="0" distR="0" wp14:anchorId="29AB1C8D" wp14:editId="14CAEF10">
            <wp:extent cx="4823460" cy="3465059"/>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9670" cy="3483888"/>
                    </a:xfrm>
                    <a:prstGeom prst="rect">
                      <a:avLst/>
                    </a:prstGeom>
                  </pic:spPr>
                </pic:pic>
              </a:graphicData>
            </a:graphic>
          </wp:inline>
        </w:drawing>
      </w:r>
    </w:p>
    <w:p w14:paraId="57D35CC6" w14:textId="674B8F16" w:rsidR="0042059E" w:rsidRDefault="0042059E" w:rsidP="0042059E">
      <w:pPr>
        <w:pStyle w:val="a3"/>
        <w:jc w:val="center"/>
        <w:rPr>
          <w:lang w:val="uk-UA"/>
        </w:rPr>
      </w:pPr>
      <w:r w:rsidRPr="0042059E">
        <w:rPr>
          <w:lang w:val="ru-RU"/>
        </w:rPr>
        <w:t xml:space="preserve">Рис. </w:t>
      </w:r>
      <w:r>
        <w:fldChar w:fldCharType="begin"/>
      </w:r>
      <w:r w:rsidRPr="0042059E">
        <w:rPr>
          <w:lang w:val="ru-RU"/>
        </w:rPr>
        <w:instrText xml:space="preserve"> </w:instrText>
      </w:r>
      <w:r>
        <w:instrText>SEQ</w:instrText>
      </w:r>
      <w:r w:rsidRPr="0042059E">
        <w:rPr>
          <w:lang w:val="ru-RU"/>
        </w:rPr>
        <w:instrText xml:space="preserve"> Рис. \* </w:instrText>
      </w:r>
      <w:r>
        <w:instrText>ARABIC</w:instrText>
      </w:r>
      <w:r w:rsidRPr="0042059E">
        <w:rPr>
          <w:lang w:val="ru-RU"/>
        </w:rPr>
        <w:instrText xml:space="preserve"> </w:instrText>
      </w:r>
      <w:r>
        <w:fldChar w:fldCharType="separate"/>
      </w:r>
      <w:r w:rsidR="008D26AB">
        <w:rPr>
          <w:noProof/>
        </w:rPr>
        <w:t>8</w:t>
      </w:r>
      <w:r>
        <w:fldChar w:fldCharType="end"/>
      </w:r>
      <w:r>
        <w:rPr>
          <w:lang w:val="uk-UA"/>
        </w:rPr>
        <w:t xml:space="preserve">. </w:t>
      </w:r>
      <w:r w:rsidRPr="00431872">
        <w:rPr>
          <w:lang w:val="uk-UA"/>
        </w:rPr>
        <w:t xml:space="preserve">Обробка даних зображення. Приклад </w:t>
      </w:r>
      <w:r>
        <w:rPr>
          <w:lang w:val="uk-UA"/>
        </w:rPr>
        <w:t>2</w:t>
      </w:r>
    </w:p>
    <w:p w14:paraId="30C01AF2" w14:textId="77777777" w:rsidR="0042059E" w:rsidRDefault="0042059E" w:rsidP="0042059E">
      <w:pPr>
        <w:keepNext/>
        <w:ind w:firstLine="426"/>
        <w:jc w:val="center"/>
      </w:pPr>
      <w:r>
        <w:rPr>
          <w:noProof/>
        </w:rPr>
        <w:lastRenderedPageBreak/>
        <w:drawing>
          <wp:inline distT="0" distB="0" distL="0" distR="0" wp14:anchorId="65A6724D" wp14:editId="0E83F0F4">
            <wp:extent cx="4549140" cy="3229598"/>
            <wp:effectExtent l="0" t="0" r="381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9782" cy="3237153"/>
                    </a:xfrm>
                    <a:prstGeom prst="rect">
                      <a:avLst/>
                    </a:prstGeom>
                  </pic:spPr>
                </pic:pic>
              </a:graphicData>
            </a:graphic>
          </wp:inline>
        </w:drawing>
      </w:r>
    </w:p>
    <w:p w14:paraId="7365FB79" w14:textId="0700B283" w:rsidR="0042059E" w:rsidRPr="0042059E" w:rsidRDefault="0042059E" w:rsidP="0042059E">
      <w:pPr>
        <w:pStyle w:val="a3"/>
        <w:jc w:val="center"/>
        <w:rPr>
          <w:lang w:val="uk-UA"/>
        </w:rPr>
      </w:pPr>
      <w:r w:rsidRPr="0042059E">
        <w:rPr>
          <w:lang w:val="ru-RU"/>
        </w:rPr>
        <w:t xml:space="preserve">Рис. </w:t>
      </w:r>
      <w:r>
        <w:fldChar w:fldCharType="begin"/>
      </w:r>
      <w:r w:rsidRPr="0042059E">
        <w:rPr>
          <w:lang w:val="ru-RU"/>
        </w:rPr>
        <w:instrText xml:space="preserve"> </w:instrText>
      </w:r>
      <w:r>
        <w:instrText>SEQ</w:instrText>
      </w:r>
      <w:r w:rsidRPr="0042059E">
        <w:rPr>
          <w:lang w:val="ru-RU"/>
        </w:rPr>
        <w:instrText xml:space="preserve"> Рис. \* </w:instrText>
      </w:r>
      <w:r>
        <w:instrText>ARABIC</w:instrText>
      </w:r>
      <w:r w:rsidRPr="0042059E">
        <w:rPr>
          <w:lang w:val="ru-RU"/>
        </w:rPr>
        <w:instrText xml:space="preserve"> </w:instrText>
      </w:r>
      <w:r>
        <w:fldChar w:fldCharType="separate"/>
      </w:r>
      <w:r w:rsidR="008D26AB">
        <w:rPr>
          <w:noProof/>
        </w:rPr>
        <w:t>9</w:t>
      </w:r>
      <w:r>
        <w:fldChar w:fldCharType="end"/>
      </w:r>
      <w:r>
        <w:rPr>
          <w:lang w:val="uk-UA"/>
        </w:rPr>
        <w:t xml:space="preserve">. </w:t>
      </w:r>
      <w:r w:rsidRPr="00C305DA">
        <w:rPr>
          <w:lang w:val="uk-UA"/>
        </w:rPr>
        <w:t xml:space="preserve">Обробка даних зображення. Приклад </w:t>
      </w:r>
      <w:r>
        <w:rPr>
          <w:lang w:val="uk-UA"/>
        </w:rPr>
        <w:t>3</w:t>
      </w:r>
    </w:p>
    <w:p w14:paraId="39F801B1" w14:textId="627C87CB" w:rsidR="00AA40DB" w:rsidRDefault="0042059E" w:rsidP="00AA40DB">
      <w:pPr>
        <w:ind w:firstLine="426"/>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опрацювання всіх 250 зображень вибірки маємо наступний розподіл </w:t>
      </w:r>
      <w:r w:rsidR="0038085F" w:rsidRPr="00AA40DB">
        <w:rPr>
          <w:rFonts w:ascii="Times New Roman" w:hAnsi="Times New Roman" w:cs="Times New Roman"/>
          <w:sz w:val="28"/>
          <w:szCs w:val="28"/>
          <w:lang w:val="uk-UA"/>
        </w:rPr>
        <w:t xml:space="preserve">отриманих </w:t>
      </w:r>
      <w:r>
        <w:rPr>
          <w:rFonts w:ascii="Times New Roman" w:hAnsi="Times New Roman" w:cs="Times New Roman"/>
          <w:sz w:val="28"/>
          <w:szCs w:val="28"/>
          <w:lang w:val="uk-UA"/>
        </w:rPr>
        <w:t xml:space="preserve">найкращих </w:t>
      </w:r>
      <w:r w:rsidR="0038085F" w:rsidRPr="00AA40DB">
        <w:rPr>
          <w:rFonts w:ascii="Times New Roman" w:hAnsi="Times New Roman" w:cs="Times New Roman"/>
          <w:sz w:val="28"/>
          <w:szCs w:val="28"/>
          <w:lang w:val="uk-UA"/>
        </w:rPr>
        <w:t>апроксимацій за ви</w:t>
      </w:r>
      <w:r w:rsidR="00D1519C" w:rsidRPr="00AA40DB">
        <w:rPr>
          <w:rFonts w:ascii="Times New Roman" w:hAnsi="Times New Roman" w:cs="Times New Roman"/>
          <w:sz w:val="28"/>
          <w:szCs w:val="28"/>
          <w:lang w:val="uk-UA"/>
        </w:rPr>
        <w:t>д</w:t>
      </w:r>
      <w:r w:rsidR="0038085F" w:rsidRPr="00AA40DB">
        <w:rPr>
          <w:rFonts w:ascii="Times New Roman" w:hAnsi="Times New Roman" w:cs="Times New Roman"/>
          <w:sz w:val="28"/>
          <w:szCs w:val="28"/>
          <w:lang w:val="uk-UA"/>
        </w:rPr>
        <w:t>ом апроксимуючого розподілу</w:t>
      </w:r>
      <w:r>
        <w:rPr>
          <w:rFonts w:ascii="Times New Roman" w:hAnsi="Times New Roman" w:cs="Times New Roman"/>
          <w:sz w:val="28"/>
          <w:szCs w:val="28"/>
          <w:lang w:val="uk-UA"/>
        </w:rPr>
        <w:t>:</w:t>
      </w:r>
    </w:p>
    <w:p w14:paraId="3E7E09D9" w14:textId="77777777" w:rsidR="00EE4E02" w:rsidRDefault="0042059E" w:rsidP="00EE4E02">
      <w:pPr>
        <w:keepNext/>
        <w:ind w:firstLine="426"/>
        <w:jc w:val="center"/>
      </w:pPr>
      <w:r>
        <w:rPr>
          <w:noProof/>
        </w:rPr>
        <w:drawing>
          <wp:inline distT="0" distB="0" distL="0" distR="0" wp14:anchorId="60D4E064" wp14:editId="2489E23C">
            <wp:extent cx="5669280" cy="890974"/>
            <wp:effectExtent l="0" t="0" r="762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5821" cy="906146"/>
                    </a:xfrm>
                    <a:prstGeom prst="rect">
                      <a:avLst/>
                    </a:prstGeom>
                  </pic:spPr>
                </pic:pic>
              </a:graphicData>
            </a:graphic>
          </wp:inline>
        </w:drawing>
      </w:r>
    </w:p>
    <w:p w14:paraId="5E726C15" w14:textId="4E6EE76E" w:rsidR="0042059E" w:rsidRDefault="00EE4E02" w:rsidP="00EE4E02">
      <w:pPr>
        <w:pStyle w:val="a3"/>
        <w:jc w:val="center"/>
        <w:rPr>
          <w:rFonts w:ascii="Times New Roman" w:hAnsi="Times New Roman" w:cs="Times New Roman"/>
          <w:sz w:val="28"/>
          <w:szCs w:val="28"/>
          <w:lang w:val="uk-UA"/>
        </w:rPr>
      </w:pPr>
      <w:proofErr w:type="spellStart"/>
      <w:r>
        <w:t>Рис</w:t>
      </w:r>
      <w:proofErr w:type="spellEnd"/>
      <w:r>
        <w:t xml:space="preserve">. </w:t>
      </w:r>
      <w:fldSimple w:instr=" SEQ Рис. \* ARABIC ">
        <w:r w:rsidR="008D26AB">
          <w:rPr>
            <w:noProof/>
          </w:rPr>
          <w:t>10</w:t>
        </w:r>
      </w:fldSimple>
      <w:r>
        <w:rPr>
          <w:lang w:val="uk-UA"/>
        </w:rPr>
        <w:t>. Розподіл найкращих апроксимацій</w:t>
      </w:r>
    </w:p>
    <w:p w14:paraId="70A40659" w14:textId="77777777" w:rsidR="00EE4E02" w:rsidRDefault="00EE4E02" w:rsidP="00EE4E02">
      <w:pPr>
        <w:keepNext/>
        <w:ind w:firstLine="426"/>
        <w:jc w:val="center"/>
      </w:pPr>
      <w:r>
        <w:rPr>
          <w:noProof/>
        </w:rPr>
        <w:drawing>
          <wp:inline distT="0" distB="0" distL="0" distR="0" wp14:anchorId="1ACD37A9" wp14:editId="5D9523FA">
            <wp:extent cx="2560269" cy="25222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3414" cy="2564724"/>
                    </a:xfrm>
                    <a:prstGeom prst="rect">
                      <a:avLst/>
                    </a:prstGeom>
                  </pic:spPr>
                </pic:pic>
              </a:graphicData>
            </a:graphic>
          </wp:inline>
        </w:drawing>
      </w:r>
    </w:p>
    <w:p w14:paraId="440EC946" w14:textId="55B35AA5" w:rsidR="0042059E" w:rsidRPr="00AA40DB" w:rsidRDefault="00EE4E02" w:rsidP="00EE4E02">
      <w:pPr>
        <w:pStyle w:val="a3"/>
        <w:jc w:val="center"/>
        <w:rPr>
          <w:rFonts w:ascii="Times New Roman" w:hAnsi="Times New Roman" w:cs="Times New Roman"/>
          <w:b/>
          <w:bCs/>
          <w:sz w:val="28"/>
          <w:szCs w:val="28"/>
          <w:lang w:val="uk-UA"/>
        </w:rPr>
      </w:pPr>
      <w:r w:rsidRPr="00EE4E02">
        <w:rPr>
          <w:lang w:val="ru-RU"/>
        </w:rPr>
        <w:t xml:space="preserve">Рис. </w:t>
      </w:r>
      <w:r>
        <w:fldChar w:fldCharType="begin"/>
      </w:r>
      <w:r w:rsidRPr="00EE4E02">
        <w:rPr>
          <w:lang w:val="ru-RU"/>
        </w:rPr>
        <w:instrText xml:space="preserve"> </w:instrText>
      </w:r>
      <w:r>
        <w:instrText>SEQ</w:instrText>
      </w:r>
      <w:r w:rsidRPr="00EE4E02">
        <w:rPr>
          <w:lang w:val="ru-RU"/>
        </w:rPr>
        <w:instrText xml:space="preserve"> Рис. \* </w:instrText>
      </w:r>
      <w:r>
        <w:instrText>ARABIC</w:instrText>
      </w:r>
      <w:r w:rsidRPr="00EE4E02">
        <w:rPr>
          <w:lang w:val="ru-RU"/>
        </w:rPr>
        <w:instrText xml:space="preserve"> </w:instrText>
      </w:r>
      <w:r>
        <w:fldChar w:fldCharType="separate"/>
      </w:r>
      <w:r w:rsidR="008D26AB">
        <w:rPr>
          <w:noProof/>
        </w:rPr>
        <w:t>11</w:t>
      </w:r>
      <w:r>
        <w:fldChar w:fldCharType="end"/>
      </w:r>
      <w:r>
        <w:rPr>
          <w:lang w:val="uk-UA"/>
        </w:rPr>
        <w:t>. Діаграма розподілу найкращих апроксимацій</w:t>
      </w:r>
    </w:p>
    <w:p w14:paraId="446A5161" w14:textId="27325581" w:rsidR="00EE4E02" w:rsidRDefault="00822C06" w:rsidP="00EE4E02">
      <w:pPr>
        <w:ind w:firstLine="426"/>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Бачимо, </w:t>
      </w:r>
      <w:r w:rsidR="00EE4E02">
        <w:rPr>
          <w:rFonts w:ascii="Times New Roman" w:hAnsi="Times New Roman" w:cs="Times New Roman"/>
          <w:sz w:val="28"/>
          <w:szCs w:val="28"/>
          <w:lang w:val="uk-UA"/>
        </w:rPr>
        <w:t xml:space="preserve">що найкраще з апроксимацією зображень цієї вибірки впорались бета-розподіл та розподіл Лапласа, трохи гірше – Стьюдента, і найгірше – нормальний розподіл. </w:t>
      </w:r>
    </w:p>
    <w:p w14:paraId="5106EBF6" w14:textId="77777777" w:rsidR="00EE4E02" w:rsidRPr="00EE4E02" w:rsidRDefault="00EE4E02" w:rsidP="00EE4E02">
      <w:pPr>
        <w:ind w:firstLine="360"/>
        <w:rPr>
          <w:rFonts w:ascii="Times New Roman" w:hAnsi="Times New Roman" w:cs="Times New Roman"/>
          <w:sz w:val="28"/>
          <w:szCs w:val="28"/>
          <w:lang w:val="uk-UA"/>
        </w:rPr>
      </w:pPr>
    </w:p>
    <w:p w14:paraId="45C712CC" w14:textId="27901976" w:rsidR="00964242" w:rsidRPr="00EE4E02" w:rsidRDefault="00F73719" w:rsidP="00E267DB">
      <w:pPr>
        <w:pStyle w:val="a5"/>
        <w:numPr>
          <w:ilvl w:val="0"/>
          <w:numId w:val="3"/>
        </w:numPr>
        <w:rPr>
          <w:rFonts w:ascii="Times New Roman" w:hAnsi="Times New Roman" w:cs="Times New Roman"/>
          <w:b/>
          <w:bCs/>
          <w:sz w:val="28"/>
          <w:szCs w:val="28"/>
          <w:lang w:val="uk-UA"/>
        </w:rPr>
      </w:pPr>
      <w:r w:rsidRPr="00EE4E02">
        <w:rPr>
          <w:rFonts w:ascii="Times New Roman" w:eastAsia="Times New Roman" w:hAnsi="Times New Roman" w:cs="Times New Roman"/>
          <w:b/>
          <w:bCs/>
          <w:sz w:val="28"/>
          <w:szCs w:val="28"/>
          <w:lang w:val="uk-UA" w:eastAsia="ru-RU"/>
        </w:rPr>
        <w:t>Багатовимірні гаусові моделі</w:t>
      </w:r>
    </w:p>
    <w:p w14:paraId="10F85AED" w14:textId="77777777" w:rsidR="00EE4E02" w:rsidRDefault="00E12C4C" w:rsidP="00EE4E02">
      <w:pPr>
        <w:spacing w:after="0" w:line="240" w:lineRule="auto"/>
        <w:ind w:firstLine="426"/>
        <w:rPr>
          <w:rFonts w:ascii="Times New Roman" w:hAnsi="Times New Roman" w:cs="Times New Roman"/>
          <w:sz w:val="28"/>
          <w:szCs w:val="28"/>
          <w:lang w:val="uk-UA"/>
        </w:rPr>
      </w:pPr>
      <w:r>
        <w:rPr>
          <w:rFonts w:ascii="Times New Roman" w:hAnsi="Times New Roman" w:cs="Times New Roman"/>
          <w:sz w:val="28"/>
          <w:szCs w:val="28"/>
          <w:lang w:val="uk-UA"/>
        </w:rPr>
        <w:t>Сформувавши вектори параметрів розподілу значень яскравості пікселів для тестових зображень, ми сформували наступні гаусові моделі:</w:t>
      </w:r>
    </w:p>
    <w:p w14:paraId="788EEF12" w14:textId="77777777" w:rsidR="00EE4E02" w:rsidRDefault="00EE4E02" w:rsidP="00EE4E02">
      <w:pPr>
        <w:spacing w:after="0" w:line="240" w:lineRule="auto"/>
        <w:ind w:firstLine="426"/>
        <w:rPr>
          <w:rFonts w:ascii="Times New Roman" w:hAnsi="Times New Roman" w:cs="Times New Roman"/>
          <w:sz w:val="28"/>
          <w:szCs w:val="28"/>
          <w:lang w:val="uk-UA"/>
        </w:rPr>
      </w:pPr>
    </w:p>
    <w:p w14:paraId="2F5EC045" w14:textId="7974E8A0" w:rsidR="00EE4E02" w:rsidRDefault="00EE4E02" w:rsidP="00EE4E02">
      <w:pPr>
        <w:pStyle w:val="a5"/>
        <w:numPr>
          <w:ilvl w:val="0"/>
          <w:numId w:val="5"/>
        </w:numPr>
        <w:spacing w:after="0" w:line="240" w:lineRule="auto"/>
        <w:ind w:left="851" w:hanging="425"/>
        <w:rPr>
          <w:rFonts w:ascii="Times New Roman" w:hAnsi="Times New Roman" w:cs="Times New Roman"/>
          <w:sz w:val="28"/>
          <w:szCs w:val="28"/>
          <w:lang w:val="uk-UA"/>
        </w:rPr>
      </w:pPr>
      <w:r>
        <w:rPr>
          <w:rFonts w:ascii="Times New Roman" w:hAnsi="Times New Roman" w:cs="Times New Roman"/>
          <w:sz w:val="28"/>
          <w:szCs w:val="28"/>
          <w:lang w:val="uk-UA"/>
        </w:rPr>
        <w:t>Математичне очікування</w:t>
      </w:r>
    </w:p>
    <w:p w14:paraId="150D2F73" w14:textId="059FDE83" w:rsidR="00EE4E02" w:rsidRDefault="00EE4E02" w:rsidP="00EE4E02">
      <w:pPr>
        <w:spacing w:after="0" w:line="240" w:lineRule="auto"/>
        <w:ind w:left="426"/>
        <w:rPr>
          <w:rFonts w:ascii="Times New Roman" w:hAnsi="Times New Roman" w:cs="Times New Roman"/>
          <w:sz w:val="28"/>
          <w:szCs w:val="28"/>
          <w:lang w:val="uk-UA"/>
        </w:rPr>
      </w:pPr>
    </w:p>
    <w:tbl>
      <w:tblPr>
        <w:tblStyle w:val="a4"/>
        <w:tblW w:w="0" w:type="auto"/>
        <w:tblInd w:w="426" w:type="dxa"/>
        <w:tblLook w:val="04A0" w:firstRow="1" w:lastRow="0" w:firstColumn="1" w:lastColumn="0" w:noHBand="0" w:noVBand="1"/>
      </w:tblPr>
      <w:tblGrid>
        <w:gridCol w:w="4475"/>
        <w:gridCol w:w="4449"/>
      </w:tblGrid>
      <w:tr w:rsidR="008D26AB" w14:paraId="23BBA827" w14:textId="77777777" w:rsidTr="008D26AB">
        <w:tc>
          <w:tcPr>
            <w:tcW w:w="4675" w:type="dxa"/>
          </w:tcPr>
          <w:p w14:paraId="18B3C441" w14:textId="29560A47" w:rsidR="008D26AB" w:rsidRPr="008D26AB" w:rsidRDefault="008D26AB" w:rsidP="008D26AB">
            <w:pPr>
              <w:jc w:val="center"/>
              <w:rPr>
                <w:rFonts w:ascii="Times New Roman" w:hAnsi="Times New Roman" w:cs="Times New Roman"/>
                <w:sz w:val="28"/>
                <w:szCs w:val="28"/>
                <w:lang w:val="uk-UA"/>
              </w:rPr>
            </w:pPr>
            <w:r>
              <w:rPr>
                <w:rFonts w:ascii="Times New Roman" w:hAnsi="Times New Roman" w:cs="Times New Roman"/>
                <w:sz w:val="28"/>
                <w:szCs w:val="28"/>
                <w:lang w:val="uk-UA"/>
              </w:rPr>
              <w:t>Вектор середнього</w:t>
            </w:r>
          </w:p>
        </w:tc>
        <w:tc>
          <w:tcPr>
            <w:tcW w:w="4675" w:type="dxa"/>
          </w:tcPr>
          <w:p w14:paraId="437CBF17" w14:textId="33868D8A" w:rsidR="008D26AB" w:rsidRDefault="008D26AB" w:rsidP="008D26AB">
            <w:pPr>
              <w:jc w:val="center"/>
              <w:rPr>
                <w:rFonts w:ascii="Times New Roman" w:hAnsi="Times New Roman" w:cs="Times New Roman"/>
                <w:sz w:val="28"/>
                <w:szCs w:val="28"/>
              </w:rPr>
            </w:pPr>
            <w:r>
              <w:rPr>
                <w:rFonts w:ascii="Times New Roman" w:hAnsi="Times New Roman" w:cs="Times New Roman"/>
                <w:sz w:val="28"/>
                <w:szCs w:val="28"/>
              </w:rPr>
              <w:t>104.88</w:t>
            </w:r>
          </w:p>
        </w:tc>
      </w:tr>
      <w:tr w:rsidR="008D26AB" w14:paraId="31E74498" w14:textId="77777777" w:rsidTr="008D26AB">
        <w:tc>
          <w:tcPr>
            <w:tcW w:w="4675" w:type="dxa"/>
          </w:tcPr>
          <w:p w14:paraId="712EAEFD" w14:textId="3440D3BD" w:rsidR="008D26AB" w:rsidRPr="008D26AB" w:rsidRDefault="008D26AB" w:rsidP="008D26AB">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Матриця </w:t>
            </w:r>
            <w:proofErr w:type="spellStart"/>
            <w:r>
              <w:rPr>
                <w:rFonts w:ascii="Times New Roman" w:hAnsi="Times New Roman" w:cs="Times New Roman"/>
                <w:sz w:val="28"/>
                <w:szCs w:val="28"/>
                <w:lang w:val="uk-UA"/>
              </w:rPr>
              <w:t>коваріації</w:t>
            </w:r>
            <w:proofErr w:type="spellEnd"/>
          </w:p>
        </w:tc>
        <w:tc>
          <w:tcPr>
            <w:tcW w:w="4675" w:type="dxa"/>
          </w:tcPr>
          <w:p w14:paraId="26FC2369" w14:textId="0F14CBD4" w:rsidR="008D26AB" w:rsidRDefault="008D26AB" w:rsidP="008D26AB">
            <w:pPr>
              <w:jc w:val="center"/>
              <w:rPr>
                <w:rFonts w:ascii="Times New Roman" w:hAnsi="Times New Roman" w:cs="Times New Roman"/>
                <w:sz w:val="28"/>
                <w:szCs w:val="28"/>
              </w:rPr>
            </w:pPr>
            <w:r w:rsidRPr="008D26AB">
              <w:rPr>
                <w:rFonts w:ascii="Times New Roman" w:hAnsi="Times New Roman" w:cs="Times New Roman"/>
                <w:sz w:val="28"/>
                <w:szCs w:val="28"/>
              </w:rPr>
              <w:t>1689.84</w:t>
            </w:r>
          </w:p>
        </w:tc>
      </w:tr>
    </w:tbl>
    <w:p w14:paraId="6127F1B3" w14:textId="1D5F90CC" w:rsidR="00EE4E02" w:rsidRDefault="00EE4E02" w:rsidP="00EE4E02">
      <w:pPr>
        <w:spacing w:after="0" w:line="240" w:lineRule="auto"/>
        <w:ind w:left="426"/>
        <w:rPr>
          <w:rFonts w:ascii="Times New Roman" w:hAnsi="Times New Roman" w:cs="Times New Roman"/>
          <w:sz w:val="28"/>
          <w:szCs w:val="28"/>
        </w:rPr>
      </w:pPr>
    </w:p>
    <w:p w14:paraId="7B992719" w14:textId="77777777" w:rsidR="008D26AB" w:rsidRDefault="008D26AB" w:rsidP="008D26AB">
      <w:pPr>
        <w:keepNext/>
        <w:spacing w:after="0" w:line="240" w:lineRule="auto"/>
        <w:ind w:left="426"/>
        <w:jc w:val="center"/>
      </w:pPr>
      <w:r>
        <w:rPr>
          <w:noProof/>
        </w:rPr>
        <w:drawing>
          <wp:inline distT="0" distB="0" distL="0" distR="0" wp14:anchorId="3C9EB2C6" wp14:editId="2F3D20DC">
            <wp:extent cx="4619625" cy="30003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000375"/>
                    </a:xfrm>
                    <a:prstGeom prst="rect">
                      <a:avLst/>
                    </a:prstGeom>
                  </pic:spPr>
                </pic:pic>
              </a:graphicData>
            </a:graphic>
          </wp:inline>
        </w:drawing>
      </w:r>
    </w:p>
    <w:p w14:paraId="764295E2" w14:textId="77E4E311" w:rsidR="008D26AB" w:rsidRPr="008D26AB" w:rsidRDefault="008D26AB" w:rsidP="008D26AB">
      <w:pPr>
        <w:pStyle w:val="a3"/>
        <w:jc w:val="center"/>
        <w:rPr>
          <w:rFonts w:ascii="Times New Roman" w:hAnsi="Times New Roman" w:cs="Times New Roman"/>
          <w:sz w:val="28"/>
          <w:szCs w:val="28"/>
          <w:lang w:val="ru-RU"/>
        </w:rPr>
      </w:pPr>
      <w:r w:rsidRPr="008D26AB">
        <w:rPr>
          <w:lang w:val="ru-RU"/>
        </w:rPr>
        <w:t xml:space="preserve">Рис. </w:t>
      </w:r>
      <w:r>
        <w:fldChar w:fldCharType="begin"/>
      </w:r>
      <w:r w:rsidRPr="008D26AB">
        <w:rPr>
          <w:lang w:val="ru-RU"/>
        </w:rPr>
        <w:instrText xml:space="preserve"> </w:instrText>
      </w:r>
      <w:r>
        <w:instrText>SEQ</w:instrText>
      </w:r>
      <w:r w:rsidRPr="008D26AB">
        <w:rPr>
          <w:lang w:val="ru-RU"/>
        </w:rPr>
        <w:instrText xml:space="preserve"> Рис. \* </w:instrText>
      </w:r>
      <w:r>
        <w:instrText>ARABIC</w:instrText>
      </w:r>
      <w:r w:rsidRPr="008D26AB">
        <w:rPr>
          <w:lang w:val="ru-RU"/>
        </w:rPr>
        <w:instrText xml:space="preserve"> </w:instrText>
      </w:r>
      <w:r>
        <w:fldChar w:fldCharType="separate"/>
      </w:r>
      <w:r w:rsidRPr="008D26AB">
        <w:rPr>
          <w:noProof/>
          <w:lang w:val="ru-RU"/>
        </w:rPr>
        <w:t>12</w:t>
      </w:r>
      <w:r>
        <w:fldChar w:fldCharType="end"/>
      </w:r>
      <w:r>
        <w:rPr>
          <w:lang w:val="uk-UA"/>
        </w:rPr>
        <w:t xml:space="preserve">. Графік </w:t>
      </w:r>
      <w:proofErr w:type="spellStart"/>
      <w:r>
        <w:rPr>
          <w:lang w:val="uk-UA"/>
        </w:rPr>
        <w:t>гаусової</w:t>
      </w:r>
      <w:proofErr w:type="spellEnd"/>
      <w:r>
        <w:rPr>
          <w:lang w:val="uk-UA"/>
        </w:rPr>
        <w:t xml:space="preserve"> моделі за вектором </w:t>
      </w:r>
      <w:r w:rsidRPr="008D26AB">
        <w:rPr>
          <w:lang w:val="ru-RU"/>
        </w:rPr>
        <w:t>[</w:t>
      </w:r>
      <w:r>
        <w:rPr>
          <w:lang w:val="uk-UA"/>
        </w:rPr>
        <w:t>мат. очікування</w:t>
      </w:r>
      <w:r w:rsidRPr="008D26AB">
        <w:rPr>
          <w:lang w:val="ru-RU"/>
        </w:rPr>
        <w:t>]</w:t>
      </w:r>
    </w:p>
    <w:p w14:paraId="70E185E3" w14:textId="77777777" w:rsidR="00EE4E02" w:rsidRPr="00EE4E02" w:rsidRDefault="00EE4E02" w:rsidP="00EE4E02">
      <w:pPr>
        <w:spacing w:after="0" w:line="240" w:lineRule="auto"/>
        <w:ind w:left="426"/>
        <w:rPr>
          <w:rFonts w:ascii="Times New Roman" w:hAnsi="Times New Roman" w:cs="Times New Roman"/>
          <w:sz w:val="28"/>
          <w:szCs w:val="28"/>
          <w:lang w:val="uk-UA"/>
        </w:rPr>
      </w:pPr>
    </w:p>
    <w:p w14:paraId="61D5FAB3" w14:textId="16DA4197" w:rsidR="00EE4E02" w:rsidRDefault="00EE4E02" w:rsidP="00EE4E02">
      <w:pPr>
        <w:pStyle w:val="a5"/>
        <w:numPr>
          <w:ilvl w:val="0"/>
          <w:numId w:val="5"/>
        </w:numPr>
        <w:spacing w:after="0" w:line="240" w:lineRule="auto"/>
        <w:ind w:left="851" w:hanging="425"/>
        <w:rPr>
          <w:rFonts w:ascii="Times New Roman" w:hAnsi="Times New Roman" w:cs="Times New Roman"/>
          <w:sz w:val="28"/>
          <w:szCs w:val="28"/>
          <w:lang w:val="uk-UA"/>
        </w:rPr>
      </w:pPr>
      <w:r>
        <w:rPr>
          <w:rFonts w:ascii="Times New Roman" w:hAnsi="Times New Roman" w:cs="Times New Roman"/>
          <w:sz w:val="28"/>
          <w:szCs w:val="28"/>
          <w:lang w:val="uk-UA"/>
        </w:rPr>
        <w:t>Математичне очікування та дисперсія</w:t>
      </w:r>
    </w:p>
    <w:p w14:paraId="4E12F587" w14:textId="3974B232" w:rsidR="00EE4E02" w:rsidRDefault="00EE4E02" w:rsidP="00EE4E02">
      <w:pPr>
        <w:spacing w:after="0" w:line="240" w:lineRule="auto"/>
        <w:ind w:left="426"/>
        <w:rPr>
          <w:rFonts w:ascii="Times New Roman" w:hAnsi="Times New Roman" w:cs="Times New Roman"/>
          <w:sz w:val="28"/>
          <w:szCs w:val="28"/>
          <w:lang w:val="uk-UA"/>
        </w:rPr>
      </w:pPr>
    </w:p>
    <w:tbl>
      <w:tblPr>
        <w:tblStyle w:val="a4"/>
        <w:tblW w:w="0" w:type="auto"/>
        <w:tblInd w:w="426" w:type="dxa"/>
        <w:tblLook w:val="04A0" w:firstRow="1" w:lastRow="0" w:firstColumn="1" w:lastColumn="0" w:noHBand="0" w:noVBand="1"/>
      </w:tblPr>
      <w:tblGrid>
        <w:gridCol w:w="4455"/>
        <w:gridCol w:w="4469"/>
      </w:tblGrid>
      <w:tr w:rsidR="00C97126" w14:paraId="1047F1E6" w14:textId="77777777" w:rsidTr="00D13BD2">
        <w:tc>
          <w:tcPr>
            <w:tcW w:w="4675" w:type="dxa"/>
          </w:tcPr>
          <w:p w14:paraId="16ACB049" w14:textId="77777777" w:rsidR="008D26AB" w:rsidRPr="008D26AB" w:rsidRDefault="008D26AB" w:rsidP="00D13BD2">
            <w:pPr>
              <w:jc w:val="center"/>
              <w:rPr>
                <w:rFonts w:ascii="Times New Roman" w:hAnsi="Times New Roman" w:cs="Times New Roman"/>
                <w:sz w:val="28"/>
                <w:szCs w:val="28"/>
                <w:lang w:val="uk-UA"/>
              </w:rPr>
            </w:pPr>
            <w:r>
              <w:rPr>
                <w:rFonts w:ascii="Times New Roman" w:hAnsi="Times New Roman" w:cs="Times New Roman"/>
                <w:sz w:val="28"/>
                <w:szCs w:val="28"/>
                <w:lang w:val="uk-UA"/>
              </w:rPr>
              <w:t>Вектор середнього</w:t>
            </w:r>
          </w:p>
        </w:tc>
        <w:tc>
          <w:tcPr>
            <w:tcW w:w="4675" w:type="dxa"/>
          </w:tcPr>
          <w:p w14:paraId="79F3927E" w14:textId="399FC4AD" w:rsidR="008D26AB" w:rsidRDefault="008D26AB" w:rsidP="00D13BD2">
            <w:pPr>
              <w:jc w:val="center"/>
              <w:rPr>
                <w:rFonts w:ascii="Times New Roman" w:hAnsi="Times New Roman" w:cs="Times New Roman"/>
                <w:sz w:val="28"/>
                <w:szCs w:val="28"/>
              </w:rPr>
            </w:pPr>
            <w:r>
              <w:rPr>
                <w:rFonts w:ascii="Times New Roman" w:hAnsi="Times New Roman" w:cs="Times New Roman"/>
                <w:sz w:val="28"/>
                <w:szCs w:val="28"/>
              </w:rPr>
              <w:t>(</w:t>
            </w:r>
            <w:r w:rsidRPr="008D26AB">
              <w:rPr>
                <w:rFonts w:ascii="Times New Roman" w:hAnsi="Times New Roman" w:cs="Times New Roman"/>
                <w:sz w:val="28"/>
                <w:szCs w:val="28"/>
              </w:rPr>
              <w:t>104.8</w:t>
            </w:r>
            <w:r>
              <w:rPr>
                <w:rFonts w:ascii="Times New Roman" w:hAnsi="Times New Roman" w:cs="Times New Roman"/>
                <w:sz w:val="28"/>
                <w:szCs w:val="28"/>
              </w:rPr>
              <w:t xml:space="preserve">8, </w:t>
            </w:r>
            <w:r w:rsidRPr="008D26AB">
              <w:rPr>
                <w:rFonts w:ascii="Times New Roman" w:hAnsi="Times New Roman" w:cs="Times New Roman"/>
                <w:sz w:val="28"/>
                <w:szCs w:val="28"/>
              </w:rPr>
              <w:t>3850.91</w:t>
            </w:r>
            <w:r>
              <w:rPr>
                <w:rFonts w:ascii="Times New Roman" w:hAnsi="Times New Roman" w:cs="Times New Roman"/>
                <w:sz w:val="28"/>
                <w:szCs w:val="28"/>
              </w:rPr>
              <w:t>)</w:t>
            </w:r>
          </w:p>
        </w:tc>
      </w:tr>
      <w:tr w:rsidR="00C97126" w14:paraId="7017BB48" w14:textId="77777777" w:rsidTr="008D26AB">
        <w:trPr>
          <w:trHeight w:val="760"/>
        </w:trPr>
        <w:tc>
          <w:tcPr>
            <w:tcW w:w="4675" w:type="dxa"/>
          </w:tcPr>
          <w:p w14:paraId="3317BD6D" w14:textId="77777777" w:rsidR="008D26AB" w:rsidRPr="008D26AB" w:rsidRDefault="008D26AB" w:rsidP="00D13BD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Матриця </w:t>
            </w:r>
            <w:proofErr w:type="spellStart"/>
            <w:r>
              <w:rPr>
                <w:rFonts w:ascii="Times New Roman" w:hAnsi="Times New Roman" w:cs="Times New Roman"/>
                <w:sz w:val="28"/>
                <w:szCs w:val="28"/>
                <w:lang w:val="uk-UA"/>
              </w:rPr>
              <w:t>коваріації</w:t>
            </w:r>
            <w:proofErr w:type="spellEnd"/>
          </w:p>
        </w:tc>
        <w:tc>
          <w:tcPr>
            <w:tcW w:w="4675" w:type="dxa"/>
          </w:tcPr>
          <w:p w14:paraId="2934195C" w14:textId="34447302" w:rsidR="008D26AB" w:rsidRPr="008D26AB" w:rsidRDefault="008D26AB" w:rsidP="00C97126">
            <w:pPr>
              <w:jc w:val="center"/>
              <w:rPr>
                <w:rFonts w:ascii="Times New Roman" w:hAnsi="Times New Roman" w:cs="Times New Roman"/>
                <w:sz w:val="28"/>
                <w:szCs w:val="28"/>
              </w:rPr>
            </w:pPr>
            <w:r w:rsidRPr="008D26AB">
              <w:rPr>
                <w:rFonts w:ascii="Times New Roman" w:hAnsi="Times New Roman" w:cs="Times New Roman"/>
                <w:sz w:val="28"/>
                <w:szCs w:val="28"/>
              </w:rPr>
              <w:t>[[1689</w:t>
            </w:r>
            <w:r w:rsidR="00C97126">
              <w:rPr>
                <w:rFonts w:ascii="Times New Roman" w:hAnsi="Times New Roman" w:cs="Times New Roman"/>
                <w:sz w:val="28"/>
                <w:szCs w:val="28"/>
              </w:rPr>
              <w:t>.</w:t>
            </w:r>
            <w:r w:rsidRPr="008D26AB">
              <w:rPr>
                <w:rFonts w:ascii="Times New Roman" w:hAnsi="Times New Roman" w:cs="Times New Roman"/>
                <w:sz w:val="28"/>
                <w:szCs w:val="28"/>
              </w:rPr>
              <w:t>84</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10215</w:t>
            </w:r>
            <w:r w:rsidR="00C97126">
              <w:rPr>
                <w:rFonts w:ascii="Times New Roman" w:hAnsi="Times New Roman" w:cs="Times New Roman"/>
                <w:sz w:val="28"/>
                <w:szCs w:val="28"/>
              </w:rPr>
              <w:t>.</w:t>
            </w:r>
            <w:r w:rsidRPr="008D26AB">
              <w:rPr>
                <w:rFonts w:ascii="Times New Roman" w:hAnsi="Times New Roman" w:cs="Times New Roman"/>
                <w:sz w:val="28"/>
                <w:szCs w:val="28"/>
              </w:rPr>
              <w:t>79]</w:t>
            </w:r>
          </w:p>
          <w:p w14:paraId="30CAD345" w14:textId="5D7C1D99" w:rsidR="008D26AB" w:rsidRDefault="008D26AB" w:rsidP="00C97126">
            <w:pPr>
              <w:jc w:val="center"/>
              <w:rPr>
                <w:rFonts w:ascii="Times New Roman" w:hAnsi="Times New Roman" w:cs="Times New Roman"/>
                <w:sz w:val="28"/>
                <w:szCs w:val="28"/>
              </w:rPr>
            </w:pPr>
            <w:r w:rsidRPr="008D26AB">
              <w:rPr>
                <w:rFonts w:ascii="Times New Roman" w:hAnsi="Times New Roman" w:cs="Times New Roman"/>
                <w:sz w:val="28"/>
                <w:szCs w:val="28"/>
              </w:rPr>
              <w:t>[10215</w:t>
            </w:r>
            <w:r w:rsidR="00C97126">
              <w:rPr>
                <w:rFonts w:ascii="Times New Roman" w:hAnsi="Times New Roman" w:cs="Times New Roman"/>
                <w:sz w:val="28"/>
                <w:szCs w:val="28"/>
              </w:rPr>
              <w:t>.</w:t>
            </w:r>
            <w:r w:rsidRPr="008D26AB">
              <w:rPr>
                <w:rFonts w:ascii="Times New Roman" w:hAnsi="Times New Roman" w:cs="Times New Roman"/>
                <w:sz w:val="28"/>
                <w:szCs w:val="28"/>
              </w:rPr>
              <w:t>79</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3990494</w:t>
            </w:r>
            <w:r w:rsidR="00C97126">
              <w:rPr>
                <w:rFonts w:ascii="Times New Roman" w:hAnsi="Times New Roman" w:cs="Times New Roman"/>
                <w:sz w:val="28"/>
                <w:szCs w:val="28"/>
              </w:rPr>
              <w:t>.</w:t>
            </w:r>
            <w:r w:rsidRPr="008D26AB">
              <w:rPr>
                <w:rFonts w:ascii="Times New Roman" w:hAnsi="Times New Roman" w:cs="Times New Roman"/>
                <w:sz w:val="28"/>
                <w:szCs w:val="28"/>
              </w:rPr>
              <w:t>03]]</w:t>
            </w:r>
          </w:p>
        </w:tc>
      </w:tr>
    </w:tbl>
    <w:p w14:paraId="4CE50813" w14:textId="1D540B07" w:rsidR="00EE4E02" w:rsidRDefault="00EE4E02" w:rsidP="00EE4E02">
      <w:pPr>
        <w:spacing w:after="0" w:line="240" w:lineRule="auto"/>
        <w:ind w:left="426"/>
        <w:rPr>
          <w:rFonts w:ascii="Times New Roman" w:hAnsi="Times New Roman" w:cs="Times New Roman"/>
          <w:sz w:val="28"/>
          <w:szCs w:val="28"/>
          <w:lang w:val="uk-UA"/>
        </w:rPr>
      </w:pPr>
    </w:p>
    <w:p w14:paraId="1DC2BDD2" w14:textId="77777777" w:rsidR="008D26AB" w:rsidRDefault="008D26AB" w:rsidP="008D26AB">
      <w:pPr>
        <w:keepNext/>
        <w:spacing w:after="0" w:line="240" w:lineRule="auto"/>
        <w:ind w:left="426"/>
        <w:jc w:val="center"/>
      </w:pPr>
      <w:r>
        <w:rPr>
          <w:noProof/>
        </w:rPr>
        <w:lastRenderedPageBreak/>
        <w:drawing>
          <wp:inline distT="0" distB="0" distL="0" distR="0" wp14:anchorId="25A62E69" wp14:editId="734F3B92">
            <wp:extent cx="4800600" cy="5772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5772150"/>
                    </a:xfrm>
                    <a:prstGeom prst="rect">
                      <a:avLst/>
                    </a:prstGeom>
                  </pic:spPr>
                </pic:pic>
              </a:graphicData>
            </a:graphic>
          </wp:inline>
        </w:drawing>
      </w:r>
    </w:p>
    <w:p w14:paraId="3C37BB46" w14:textId="76F3D5D4" w:rsidR="008D26AB" w:rsidRDefault="008D26AB" w:rsidP="008D26AB">
      <w:pPr>
        <w:pStyle w:val="a3"/>
        <w:jc w:val="center"/>
        <w:rPr>
          <w:rFonts w:ascii="Times New Roman" w:hAnsi="Times New Roman" w:cs="Times New Roman"/>
          <w:sz w:val="28"/>
          <w:szCs w:val="28"/>
          <w:lang w:val="uk-UA"/>
        </w:rPr>
      </w:pPr>
      <w:r w:rsidRPr="008D26AB">
        <w:rPr>
          <w:lang w:val="ru-RU"/>
        </w:rPr>
        <w:t xml:space="preserve">Рис. </w:t>
      </w:r>
      <w:r>
        <w:fldChar w:fldCharType="begin"/>
      </w:r>
      <w:r w:rsidRPr="008D26AB">
        <w:rPr>
          <w:lang w:val="ru-RU"/>
        </w:rPr>
        <w:instrText xml:space="preserve"> </w:instrText>
      </w:r>
      <w:r>
        <w:instrText>SEQ</w:instrText>
      </w:r>
      <w:r w:rsidRPr="008D26AB">
        <w:rPr>
          <w:lang w:val="ru-RU"/>
        </w:rPr>
        <w:instrText xml:space="preserve"> Рис. \* </w:instrText>
      </w:r>
      <w:r>
        <w:instrText>ARABIC</w:instrText>
      </w:r>
      <w:r w:rsidRPr="008D26AB">
        <w:rPr>
          <w:lang w:val="ru-RU"/>
        </w:rPr>
        <w:instrText xml:space="preserve"> </w:instrText>
      </w:r>
      <w:r>
        <w:fldChar w:fldCharType="separate"/>
      </w:r>
      <w:r w:rsidRPr="008D26AB">
        <w:rPr>
          <w:noProof/>
          <w:lang w:val="ru-RU"/>
        </w:rPr>
        <w:t>13</w:t>
      </w:r>
      <w:r>
        <w:fldChar w:fldCharType="end"/>
      </w:r>
      <w:r w:rsidRPr="008D26AB">
        <w:rPr>
          <w:lang w:val="ru-RU"/>
        </w:rPr>
        <w:t xml:space="preserve">. </w:t>
      </w:r>
      <w:proofErr w:type="spellStart"/>
      <w:r w:rsidRPr="008D26AB">
        <w:rPr>
          <w:lang w:val="ru-RU"/>
        </w:rPr>
        <w:t>Графік</w:t>
      </w:r>
      <w:proofErr w:type="spellEnd"/>
      <w:r w:rsidRPr="008D26AB">
        <w:rPr>
          <w:lang w:val="ru-RU"/>
        </w:rPr>
        <w:t xml:space="preserve"> </w:t>
      </w:r>
      <w:proofErr w:type="spellStart"/>
      <w:r w:rsidRPr="008D26AB">
        <w:rPr>
          <w:lang w:val="ru-RU"/>
        </w:rPr>
        <w:t>гаусової</w:t>
      </w:r>
      <w:proofErr w:type="spellEnd"/>
      <w:r w:rsidRPr="008D26AB">
        <w:rPr>
          <w:lang w:val="ru-RU"/>
        </w:rPr>
        <w:t xml:space="preserve"> </w:t>
      </w:r>
      <w:proofErr w:type="spellStart"/>
      <w:r w:rsidRPr="008D26AB">
        <w:rPr>
          <w:lang w:val="ru-RU"/>
        </w:rPr>
        <w:t>моделі</w:t>
      </w:r>
      <w:proofErr w:type="spellEnd"/>
      <w:r w:rsidRPr="008D26AB">
        <w:rPr>
          <w:lang w:val="ru-RU"/>
        </w:rPr>
        <w:t xml:space="preserve"> за вектором [мат. </w:t>
      </w:r>
      <w:proofErr w:type="spellStart"/>
      <w:r w:rsidRPr="008D26AB">
        <w:rPr>
          <w:lang w:val="ru-RU"/>
        </w:rPr>
        <w:t>очікування</w:t>
      </w:r>
      <w:proofErr w:type="spellEnd"/>
      <w:r w:rsidRPr="008D26AB">
        <w:rPr>
          <w:lang w:val="ru-RU"/>
        </w:rPr>
        <w:t xml:space="preserve">, </w:t>
      </w:r>
      <w:r>
        <w:rPr>
          <w:lang w:val="uk-UA"/>
        </w:rPr>
        <w:t>дисперсія</w:t>
      </w:r>
      <w:r w:rsidRPr="008D26AB">
        <w:rPr>
          <w:lang w:val="ru-RU"/>
        </w:rPr>
        <w:t>]</w:t>
      </w:r>
    </w:p>
    <w:p w14:paraId="31DC2A04" w14:textId="77777777" w:rsidR="00EE4E02" w:rsidRPr="00EE4E02" w:rsidRDefault="00EE4E02" w:rsidP="00EE4E02">
      <w:pPr>
        <w:spacing w:after="0" w:line="240" w:lineRule="auto"/>
        <w:ind w:left="426"/>
        <w:rPr>
          <w:rFonts w:ascii="Times New Roman" w:hAnsi="Times New Roman" w:cs="Times New Roman"/>
          <w:sz w:val="28"/>
          <w:szCs w:val="28"/>
          <w:lang w:val="uk-UA"/>
        </w:rPr>
      </w:pPr>
    </w:p>
    <w:p w14:paraId="196783AC" w14:textId="6644B750" w:rsidR="00EE4E02" w:rsidRPr="00EE4E02" w:rsidRDefault="00EE4E02" w:rsidP="00EE4E02">
      <w:pPr>
        <w:pStyle w:val="a5"/>
        <w:numPr>
          <w:ilvl w:val="0"/>
          <w:numId w:val="5"/>
        </w:numPr>
        <w:spacing w:after="0" w:line="240" w:lineRule="auto"/>
        <w:ind w:left="851" w:hanging="425"/>
        <w:rPr>
          <w:rFonts w:ascii="Times New Roman" w:hAnsi="Times New Roman" w:cs="Times New Roman"/>
          <w:sz w:val="28"/>
          <w:szCs w:val="28"/>
          <w:lang w:val="uk-UA"/>
        </w:rPr>
      </w:pPr>
      <w:r w:rsidRPr="00E12C4C">
        <w:rPr>
          <w:rFonts w:ascii="Times New Roman" w:eastAsia="Times New Roman" w:hAnsi="Times New Roman" w:cs="Times New Roman"/>
          <w:sz w:val="28"/>
          <w:szCs w:val="28"/>
          <w:lang w:val="uk-UA" w:eastAsia="ru-RU"/>
        </w:rPr>
        <w:t>Математичне очікування, дисперсія та коефіцієнт асиметрії</w:t>
      </w:r>
    </w:p>
    <w:p w14:paraId="75396C6C" w14:textId="04AC6E7C" w:rsidR="00EE4E02" w:rsidRDefault="00EE4E02" w:rsidP="00EE4E02">
      <w:pPr>
        <w:spacing w:after="0" w:line="240" w:lineRule="auto"/>
        <w:ind w:left="426"/>
        <w:rPr>
          <w:rFonts w:ascii="Times New Roman" w:hAnsi="Times New Roman" w:cs="Times New Roman"/>
          <w:sz w:val="28"/>
          <w:szCs w:val="28"/>
          <w:lang w:val="uk-UA"/>
        </w:rPr>
      </w:pPr>
    </w:p>
    <w:tbl>
      <w:tblPr>
        <w:tblStyle w:val="a4"/>
        <w:tblW w:w="0" w:type="auto"/>
        <w:tblInd w:w="426" w:type="dxa"/>
        <w:tblLook w:val="04A0" w:firstRow="1" w:lastRow="0" w:firstColumn="1" w:lastColumn="0" w:noHBand="0" w:noVBand="1"/>
      </w:tblPr>
      <w:tblGrid>
        <w:gridCol w:w="3397"/>
        <w:gridCol w:w="5527"/>
      </w:tblGrid>
      <w:tr w:rsidR="008D26AB" w14:paraId="0A305829" w14:textId="77777777" w:rsidTr="00C97126">
        <w:tc>
          <w:tcPr>
            <w:tcW w:w="3397" w:type="dxa"/>
          </w:tcPr>
          <w:p w14:paraId="737CECA5" w14:textId="77777777" w:rsidR="008D26AB" w:rsidRPr="008D26AB" w:rsidRDefault="008D26AB" w:rsidP="00D13BD2">
            <w:pPr>
              <w:jc w:val="center"/>
              <w:rPr>
                <w:rFonts w:ascii="Times New Roman" w:hAnsi="Times New Roman" w:cs="Times New Roman"/>
                <w:sz w:val="28"/>
                <w:szCs w:val="28"/>
                <w:lang w:val="uk-UA"/>
              </w:rPr>
            </w:pPr>
            <w:r>
              <w:rPr>
                <w:rFonts w:ascii="Times New Roman" w:hAnsi="Times New Roman" w:cs="Times New Roman"/>
                <w:sz w:val="28"/>
                <w:szCs w:val="28"/>
                <w:lang w:val="uk-UA"/>
              </w:rPr>
              <w:t>Вектор середнього</w:t>
            </w:r>
          </w:p>
        </w:tc>
        <w:tc>
          <w:tcPr>
            <w:tcW w:w="5527" w:type="dxa"/>
          </w:tcPr>
          <w:p w14:paraId="1A8F655D" w14:textId="5DB688BB" w:rsidR="008D26AB" w:rsidRDefault="008D26AB" w:rsidP="00D13BD2">
            <w:pPr>
              <w:jc w:val="center"/>
              <w:rPr>
                <w:rFonts w:ascii="Times New Roman" w:hAnsi="Times New Roman" w:cs="Times New Roman"/>
                <w:sz w:val="28"/>
                <w:szCs w:val="28"/>
              </w:rPr>
            </w:pPr>
            <w:r>
              <w:rPr>
                <w:rFonts w:ascii="Times New Roman" w:hAnsi="Times New Roman" w:cs="Times New Roman"/>
                <w:sz w:val="28"/>
                <w:szCs w:val="28"/>
              </w:rPr>
              <w:t>(</w:t>
            </w:r>
            <w:r w:rsidRPr="008D26AB">
              <w:rPr>
                <w:rFonts w:ascii="Times New Roman" w:hAnsi="Times New Roman" w:cs="Times New Roman"/>
                <w:sz w:val="28"/>
                <w:szCs w:val="28"/>
              </w:rPr>
              <w:t>104.8</w:t>
            </w:r>
            <w:r>
              <w:rPr>
                <w:rFonts w:ascii="Times New Roman" w:hAnsi="Times New Roman" w:cs="Times New Roman"/>
                <w:sz w:val="28"/>
                <w:szCs w:val="28"/>
              </w:rPr>
              <w:t>8,</w:t>
            </w:r>
            <w:r w:rsidRPr="008D26AB">
              <w:rPr>
                <w:rFonts w:ascii="Times New Roman" w:hAnsi="Times New Roman" w:cs="Times New Roman"/>
                <w:sz w:val="28"/>
                <w:szCs w:val="28"/>
              </w:rPr>
              <w:t xml:space="preserve"> 3850.91</w:t>
            </w:r>
            <w:r>
              <w:rPr>
                <w:rFonts w:ascii="Times New Roman" w:hAnsi="Times New Roman" w:cs="Times New Roman"/>
                <w:sz w:val="28"/>
                <w:szCs w:val="28"/>
              </w:rPr>
              <w:t xml:space="preserve">, </w:t>
            </w:r>
            <w:r w:rsidRPr="008D26AB">
              <w:rPr>
                <w:rFonts w:ascii="Times New Roman" w:hAnsi="Times New Roman" w:cs="Times New Roman"/>
                <w:sz w:val="28"/>
                <w:szCs w:val="28"/>
              </w:rPr>
              <w:t>0.88</w:t>
            </w:r>
            <w:r>
              <w:rPr>
                <w:rFonts w:ascii="Times New Roman" w:hAnsi="Times New Roman" w:cs="Times New Roman"/>
                <w:sz w:val="28"/>
                <w:szCs w:val="28"/>
              </w:rPr>
              <w:t>)</w:t>
            </w:r>
          </w:p>
        </w:tc>
      </w:tr>
      <w:tr w:rsidR="008D26AB" w14:paraId="0DAC8388" w14:textId="77777777" w:rsidTr="00C97126">
        <w:tc>
          <w:tcPr>
            <w:tcW w:w="3397" w:type="dxa"/>
          </w:tcPr>
          <w:p w14:paraId="7BB2D949" w14:textId="77777777" w:rsidR="008D26AB" w:rsidRPr="008D26AB" w:rsidRDefault="008D26AB" w:rsidP="00D13BD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Матриця </w:t>
            </w:r>
            <w:proofErr w:type="spellStart"/>
            <w:r>
              <w:rPr>
                <w:rFonts w:ascii="Times New Roman" w:hAnsi="Times New Roman" w:cs="Times New Roman"/>
                <w:sz w:val="28"/>
                <w:szCs w:val="28"/>
                <w:lang w:val="uk-UA"/>
              </w:rPr>
              <w:t>коваріації</w:t>
            </w:r>
            <w:proofErr w:type="spellEnd"/>
          </w:p>
        </w:tc>
        <w:tc>
          <w:tcPr>
            <w:tcW w:w="5527" w:type="dxa"/>
          </w:tcPr>
          <w:p w14:paraId="75029D35" w14:textId="79EE5187" w:rsidR="008D26AB" w:rsidRPr="008D26AB" w:rsidRDefault="008D26AB" w:rsidP="00C97126">
            <w:pPr>
              <w:jc w:val="center"/>
              <w:rPr>
                <w:rFonts w:ascii="Times New Roman" w:hAnsi="Times New Roman" w:cs="Times New Roman"/>
                <w:sz w:val="28"/>
                <w:szCs w:val="28"/>
              </w:rPr>
            </w:pPr>
            <w:r w:rsidRPr="008D26AB">
              <w:rPr>
                <w:rFonts w:ascii="Times New Roman" w:hAnsi="Times New Roman" w:cs="Times New Roman"/>
                <w:sz w:val="28"/>
                <w:szCs w:val="28"/>
              </w:rPr>
              <w:t>[[1689</w:t>
            </w:r>
            <w:r w:rsidR="00C97126">
              <w:rPr>
                <w:rFonts w:ascii="Times New Roman" w:hAnsi="Times New Roman" w:cs="Times New Roman"/>
                <w:sz w:val="28"/>
                <w:szCs w:val="28"/>
              </w:rPr>
              <w:t>.</w:t>
            </w:r>
            <w:r w:rsidRPr="008D26AB">
              <w:rPr>
                <w:rFonts w:ascii="Times New Roman" w:hAnsi="Times New Roman" w:cs="Times New Roman"/>
                <w:sz w:val="28"/>
                <w:szCs w:val="28"/>
              </w:rPr>
              <w:t>84</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10215</w:t>
            </w:r>
            <w:r w:rsidR="00C97126">
              <w:rPr>
                <w:rFonts w:ascii="Times New Roman" w:hAnsi="Times New Roman" w:cs="Times New Roman"/>
                <w:sz w:val="28"/>
                <w:szCs w:val="28"/>
              </w:rPr>
              <w:t>.</w:t>
            </w:r>
            <w:r w:rsidRPr="008D26AB">
              <w:rPr>
                <w:rFonts w:ascii="Times New Roman" w:hAnsi="Times New Roman" w:cs="Times New Roman"/>
                <w:sz w:val="28"/>
                <w:szCs w:val="28"/>
              </w:rPr>
              <w:t>79</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-67</w:t>
            </w:r>
            <w:r w:rsidR="00C97126">
              <w:rPr>
                <w:rFonts w:ascii="Times New Roman" w:hAnsi="Times New Roman" w:cs="Times New Roman"/>
                <w:sz w:val="28"/>
                <w:szCs w:val="28"/>
              </w:rPr>
              <w:t>.6</w:t>
            </w:r>
            <w:r w:rsidRPr="008D26AB">
              <w:rPr>
                <w:rFonts w:ascii="Times New Roman" w:hAnsi="Times New Roman" w:cs="Times New Roman"/>
                <w:sz w:val="28"/>
                <w:szCs w:val="28"/>
              </w:rPr>
              <w:t>]</w:t>
            </w:r>
          </w:p>
          <w:p w14:paraId="53C0449A" w14:textId="1CD6CF61" w:rsidR="00C97126" w:rsidRDefault="008D26AB" w:rsidP="00C97126">
            <w:pPr>
              <w:jc w:val="center"/>
              <w:rPr>
                <w:rFonts w:ascii="Times New Roman" w:hAnsi="Times New Roman" w:cs="Times New Roman"/>
                <w:sz w:val="28"/>
                <w:szCs w:val="28"/>
              </w:rPr>
            </w:pPr>
            <w:r w:rsidRPr="008D26AB">
              <w:rPr>
                <w:rFonts w:ascii="Times New Roman" w:hAnsi="Times New Roman" w:cs="Times New Roman"/>
                <w:sz w:val="28"/>
                <w:szCs w:val="28"/>
              </w:rPr>
              <w:t>[10215</w:t>
            </w:r>
            <w:r w:rsidR="00C97126">
              <w:rPr>
                <w:rFonts w:ascii="Times New Roman" w:hAnsi="Times New Roman" w:cs="Times New Roman"/>
                <w:sz w:val="28"/>
                <w:szCs w:val="28"/>
              </w:rPr>
              <w:t>.</w:t>
            </w:r>
            <w:r w:rsidRPr="008D26AB">
              <w:rPr>
                <w:rFonts w:ascii="Times New Roman" w:hAnsi="Times New Roman" w:cs="Times New Roman"/>
                <w:sz w:val="28"/>
                <w:szCs w:val="28"/>
              </w:rPr>
              <w:t>79</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3990494</w:t>
            </w:r>
            <w:r w:rsidR="00C97126">
              <w:rPr>
                <w:rFonts w:ascii="Times New Roman" w:hAnsi="Times New Roman" w:cs="Times New Roman"/>
                <w:sz w:val="28"/>
                <w:szCs w:val="28"/>
              </w:rPr>
              <w:t>.</w:t>
            </w:r>
            <w:r w:rsidRPr="008D26AB">
              <w:rPr>
                <w:rFonts w:ascii="Times New Roman" w:hAnsi="Times New Roman" w:cs="Times New Roman"/>
                <w:sz w:val="28"/>
                <w:szCs w:val="28"/>
              </w:rPr>
              <w:t>03</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-3961</w:t>
            </w:r>
            <w:r w:rsidR="00C97126">
              <w:rPr>
                <w:rFonts w:ascii="Times New Roman" w:hAnsi="Times New Roman" w:cs="Times New Roman"/>
                <w:sz w:val="28"/>
                <w:szCs w:val="28"/>
              </w:rPr>
              <w:t>.</w:t>
            </w:r>
            <w:r w:rsidRPr="008D26AB">
              <w:rPr>
                <w:rFonts w:ascii="Times New Roman" w:hAnsi="Times New Roman" w:cs="Times New Roman"/>
                <w:sz w:val="28"/>
                <w:szCs w:val="28"/>
              </w:rPr>
              <w:t>88]</w:t>
            </w:r>
          </w:p>
          <w:p w14:paraId="1746AECC" w14:textId="779C9E80" w:rsidR="008D26AB" w:rsidRDefault="008D26AB" w:rsidP="00C97126">
            <w:pPr>
              <w:jc w:val="center"/>
              <w:rPr>
                <w:rFonts w:ascii="Times New Roman" w:hAnsi="Times New Roman" w:cs="Times New Roman"/>
                <w:sz w:val="28"/>
                <w:szCs w:val="28"/>
              </w:rPr>
            </w:pPr>
            <w:r w:rsidRPr="008D26AB">
              <w:rPr>
                <w:rFonts w:ascii="Times New Roman" w:hAnsi="Times New Roman" w:cs="Times New Roman"/>
                <w:sz w:val="28"/>
                <w:szCs w:val="28"/>
              </w:rPr>
              <w:t>[-67</w:t>
            </w:r>
            <w:r w:rsidR="00C97126">
              <w:rPr>
                <w:rFonts w:ascii="Times New Roman" w:hAnsi="Times New Roman" w:cs="Times New Roman"/>
                <w:sz w:val="28"/>
                <w:szCs w:val="28"/>
              </w:rPr>
              <w:t xml:space="preserve">.6, </w:t>
            </w:r>
            <w:r w:rsidRPr="008D26AB">
              <w:rPr>
                <w:rFonts w:ascii="Times New Roman" w:hAnsi="Times New Roman" w:cs="Times New Roman"/>
                <w:sz w:val="28"/>
                <w:szCs w:val="28"/>
              </w:rPr>
              <w:t>-3961</w:t>
            </w:r>
            <w:r w:rsidR="00C97126">
              <w:rPr>
                <w:rFonts w:ascii="Times New Roman" w:hAnsi="Times New Roman" w:cs="Times New Roman"/>
                <w:sz w:val="28"/>
                <w:szCs w:val="28"/>
              </w:rPr>
              <w:t>.</w:t>
            </w:r>
            <w:r w:rsidRPr="008D26AB">
              <w:rPr>
                <w:rFonts w:ascii="Times New Roman" w:hAnsi="Times New Roman" w:cs="Times New Roman"/>
                <w:sz w:val="28"/>
                <w:szCs w:val="28"/>
              </w:rPr>
              <w:t>88</w:t>
            </w:r>
            <w:r w:rsidR="00C97126">
              <w:rPr>
                <w:rFonts w:ascii="Times New Roman" w:hAnsi="Times New Roman" w:cs="Times New Roman"/>
                <w:sz w:val="28"/>
                <w:szCs w:val="28"/>
              </w:rPr>
              <w:t xml:space="preserve">, </w:t>
            </w:r>
            <w:r w:rsidRPr="008D26AB">
              <w:rPr>
                <w:rFonts w:ascii="Times New Roman" w:hAnsi="Times New Roman" w:cs="Times New Roman"/>
                <w:sz w:val="28"/>
                <w:szCs w:val="28"/>
              </w:rPr>
              <w:t>34</w:t>
            </w:r>
            <w:r w:rsidR="00C97126">
              <w:rPr>
                <w:rFonts w:ascii="Times New Roman" w:hAnsi="Times New Roman" w:cs="Times New Roman"/>
                <w:sz w:val="28"/>
                <w:szCs w:val="28"/>
              </w:rPr>
              <w:t>.</w:t>
            </w:r>
            <w:r w:rsidRPr="008D26AB">
              <w:rPr>
                <w:rFonts w:ascii="Times New Roman" w:hAnsi="Times New Roman" w:cs="Times New Roman"/>
                <w:sz w:val="28"/>
                <w:szCs w:val="28"/>
              </w:rPr>
              <w:t>68]]</w:t>
            </w:r>
          </w:p>
        </w:tc>
      </w:tr>
    </w:tbl>
    <w:p w14:paraId="66174D35" w14:textId="2E3EAD75" w:rsidR="00EE4E02" w:rsidRDefault="00EE4E02" w:rsidP="00EE4E02">
      <w:pPr>
        <w:spacing w:after="0" w:line="240" w:lineRule="auto"/>
        <w:ind w:left="426"/>
        <w:rPr>
          <w:rFonts w:ascii="Times New Roman" w:hAnsi="Times New Roman" w:cs="Times New Roman"/>
          <w:sz w:val="28"/>
          <w:szCs w:val="28"/>
          <w:lang w:val="uk-UA"/>
        </w:rPr>
      </w:pPr>
    </w:p>
    <w:p w14:paraId="35912C0F" w14:textId="77777777" w:rsidR="008D26AB" w:rsidRDefault="008D26AB" w:rsidP="00EE4E02">
      <w:pPr>
        <w:spacing w:after="0" w:line="240" w:lineRule="auto"/>
        <w:ind w:left="426"/>
        <w:rPr>
          <w:rFonts w:ascii="Times New Roman" w:hAnsi="Times New Roman" w:cs="Times New Roman"/>
          <w:sz w:val="28"/>
          <w:szCs w:val="28"/>
          <w:lang w:val="uk-UA"/>
        </w:rPr>
      </w:pPr>
    </w:p>
    <w:p w14:paraId="5920A4A7" w14:textId="77777777" w:rsidR="00EE4E02" w:rsidRPr="00EE4E02" w:rsidRDefault="00EE4E02" w:rsidP="00EE4E02">
      <w:pPr>
        <w:spacing w:after="0" w:line="240" w:lineRule="auto"/>
        <w:ind w:left="426"/>
        <w:rPr>
          <w:rFonts w:ascii="Times New Roman" w:hAnsi="Times New Roman" w:cs="Times New Roman"/>
          <w:sz w:val="28"/>
          <w:szCs w:val="28"/>
          <w:lang w:val="uk-UA"/>
        </w:rPr>
      </w:pPr>
    </w:p>
    <w:p w14:paraId="027B7561" w14:textId="54598BF5" w:rsidR="00E12C4C" w:rsidRDefault="00EE4E02" w:rsidP="00E12C4C">
      <w:pPr>
        <w:pStyle w:val="a5"/>
        <w:numPr>
          <w:ilvl w:val="0"/>
          <w:numId w:val="5"/>
        </w:numPr>
        <w:spacing w:after="0" w:line="240" w:lineRule="auto"/>
        <w:ind w:left="851" w:hanging="425"/>
        <w:jc w:val="both"/>
        <w:rPr>
          <w:rFonts w:ascii="Times New Roman" w:eastAsia="Times New Roman" w:hAnsi="Times New Roman" w:cs="Times New Roman"/>
          <w:sz w:val="28"/>
          <w:szCs w:val="28"/>
          <w:lang w:val="uk-UA" w:eastAsia="ru-RU"/>
        </w:rPr>
      </w:pPr>
      <w:r w:rsidRPr="00EE4E02">
        <w:rPr>
          <w:rFonts w:ascii="Times New Roman" w:eastAsia="Times New Roman" w:hAnsi="Times New Roman" w:cs="Times New Roman"/>
          <w:sz w:val="28"/>
          <w:szCs w:val="28"/>
          <w:lang w:val="uk-UA" w:eastAsia="ru-RU"/>
        </w:rPr>
        <w:t>Математичне очікування, дисперсія, коефіцієнти асиметрії та ексцесу</w:t>
      </w:r>
    </w:p>
    <w:p w14:paraId="0A5B286C" w14:textId="39654701" w:rsidR="00EE4E02" w:rsidRDefault="00EE4E02" w:rsidP="00EE4E02">
      <w:pPr>
        <w:spacing w:after="0" w:line="240" w:lineRule="auto"/>
        <w:ind w:left="426"/>
        <w:jc w:val="both"/>
        <w:rPr>
          <w:rFonts w:ascii="Times New Roman" w:eastAsia="Times New Roman" w:hAnsi="Times New Roman" w:cs="Times New Roman"/>
          <w:sz w:val="28"/>
          <w:szCs w:val="28"/>
          <w:lang w:val="uk-UA" w:eastAsia="ru-RU"/>
        </w:rPr>
      </w:pPr>
    </w:p>
    <w:tbl>
      <w:tblPr>
        <w:tblStyle w:val="a4"/>
        <w:tblW w:w="0" w:type="auto"/>
        <w:tblInd w:w="426" w:type="dxa"/>
        <w:tblLook w:val="04A0" w:firstRow="1" w:lastRow="0" w:firstColumn="1" w:lastColumn="0" w:noHBand="0" w:noVBand="1"/>
      </w:tblPr>
      <w:tblGrid>
        <w:gridCol w:w="3255"/>
        <w:gridCol w:w="5669"/>
      </w:tblGrid>
      <w:tr w:rsidR="008D26AB" w14:paraId="18B73490" w14:textId="77777777" w:rsidTr="00C97126">
        <w:tc>
          <w:tcPr>
            <w:tcW w:w="3255" w:type="dxa"/>
          </w:tcPr>
          <w:p w14:paraId="41183AF4" w14:textId="77777777" w:rsidR="008D26AB" w:rsidRPr="008D26AB" w:rsidRDefault="008D26AB" w:rsidP="00D13BD2">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Вектор середнього</w:t>
            </w:r>
          </w:p>
        </w:tc>
        <w:tc>
          <w:tcPr>
            <w:tcW w:w="5669" w:type="dxa"/>
          </w:tcPr>
          <w:p w14:paraId="599A8A44" w14:textId="383837AC" w:rsidR="008D26AB" w:rsidRDefault="00C97126" w:rsidP="00D13BD2">
            <w:pPr>
              <w:jc w:val="center"/>
              <w:rPr>
                <w:rFonts w:ascii="Times New Roman" w:hAnsi="Times New Roman" w:cs="Times New Roman"/>
                <w:sz w:val="28"/>
                <w:szCs w:val="28"/>
              </w:rPr>
            </w:pPr>
            <w:r>
              <w:rPr>
                <w:rFonts w:ascii="Times New Roman" w:hAnsi="Times New Roman" w:cs="Times New Roman"/>
                <w:sz w:val="28"/>
                <w:szCs w:val="28"/>
              </w:rPr>
              <w:t>(</w:t>
            </w:r>
            <w:r w:rsidRPr="00C97126">
              <w:rPr>
                <w:rFonts w:ascii="Times New Roman" w:hAnsi="Times New Roman" w:cs="Times New Roman"/>
                <w:sz w:val="28"/>
                <w:szCs w:val="28"/>
              </w:rPr>
              <w:t>104.8</w:t>
            </w:r>
            <w:r>
              <w:rPr>
                <w:rFonts w:ascii="Times New Roman" w:hAnsi="Times New Roman" w:cs="Times New Roman"/>
                <w:sz w:val="28"/>
                <w:szCs w:val="28"/>
              </w:rPr>
              <w:t>8,</w:t>
            </w:r>
            <w:r w:rsidRPr="00C97126">
              <w:rPr>
                <w:rFonts w:ascii="Times New Roman" w:hAnsi="Times New Roman" w:cs="Times New Roman"/>
                <w:sz w:val="28"/>
                <w:szCs w:val="28"/>
              </w:rPr>
              <w:t xml:space="preserve"> 3850.91</w:t>
            </w:r>
            <w:r>
              <w:rPr>
                <w:rFonts w:ascii="Times New Roman" w:hAnsi="Times New Roman" w:cs="Times New Roman"/>
                <w:sz w:val="28"/>
                <w:szCs w:val="28"/>
              </w:rPr>
              <w:t xml:space="preserve">, </w:t>
            </w:r>
            <w:r w:rsidRPr="00C97126">
              <w:rPr>
                <w:rFonts w:ascii="Times New Roman" w:hAnsi="Times New Roman" w:cs="Times New Roman"/>
                <w:sz w:val="28"/>
                <w:szCs w:val="28"/>
              </w:rPr>
              <w:t>0.88</w:t>
            </w:r>
            <w:r>
              <w:rPr>
                <w:rFonts w:ascii="Times New Roman" w:hAnsi="Times New Roman" w:cs="Times New Roman"/>
                <w:sz w:val="28"/>
                <w:szCs w:val="28"/>
              </w:rPr>
              <w:t>,</w:t>
            </w:r>
            <w:r w:rsidRPr="00C97126">
              <w:rPr>
                <w:rFonts w:ascii="Times New Roman" w:hAnsi="Times New Roman" w:cs="Times New Roman"/>
                <w:sz w:val="28"/>
                <w:szCs w:val="28"/>
              </w:rPr>
              <w:t xml:space="preserve"> 0.3</w:t>
            </w:r>
            <w:r>
              <w:rPr>
                <w:rFonts w:ascii="Times New Roman" w:hAnsi="Times New Roman" w:cs="Times New Roman"/>
                <w:sz w:val="28"/>
                <w:szCs w:val="28"/>
              </w:rPr>
              <w:t>5)</w:t>
            </w:r>
          </w:p>
        </w:tc>
      </w:tr>
      <w:tr w:rsidR="008D26AB" w14:paraId="08043804" w14:textId="77777777" w:rsidTr="00C97126">
        <w:tc>
          <w:tcPr>
            <w:tcW w:w="3255" w:type="dxa"/>
          </w:tcPr>
          <w:p w14:paraId="47683454" w14:textId="77777777" w:rsidR="008D26AB" w:rsidRPr="008D26AB" w:rsidRDefault="008D26AB" w:rsidP="00D13BD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Матриця </w:t>
            </w:r>
            <w:proofErr w:type="spellStart"/>
            <w:r>
              <w:rPr>
                <w:rFonts w:ascii="Times New Roman" w:hAnsi="Times New Roman" w:cs="Times New Roman"/>
                <w:sz w:val="28"/>
                <w:szCs w:val="28"/>
                <w:lang w:val="uk-UA"/>
              </w:rPr>
              <w:t>коваріації</w:t>
            </w:r>
            <w:proofErr w:type="spellEnd"/>
          </w:p>
        </w:tc>
        <w:tc>
          <w:tcPr>
            <w:tcW w:w="5669" w:type="dxa"/>
          </w:tcPr>
          <w:p w14:paraId="1A26A6B6" w14:textId="4122C3EA" w:rsidR="00C97126" w:rsidRPr="00C97126" w:rsidRDefault="00C97126" w:rsidP="00C97126">
            <w:pPr>
              <w:jc w:val="center"/>
              <w:rPr>
                <w:rFonts w:ascii="Times New Roman" w:hAnsi="Times New Roman" w:cs="Times New Roman"/>
                <w:sz w:val="28"/>
                <w:szCs w:val="28"/>
              </w:rPr>
            </w:pPr>
            <w:r w:rsidRPr="00C97126">
              <w:rPr>
                <w:rFonts w:ascii="Times New Roman" w:hAnsi="Times New Roman" w:cs="Times New Roman"/>
                <w:sz w:val="28"/>
                <w:szCs w:val="28"/>
              </w:rPr>
              <w:t>[[ 1689</w:t>
            </w:r>
            <w:r>
              <w:rPr>
                <w:rFonts w:ascii="Times New Roman" w:hAnsi="Times New Roman" w:cs="Times New Roman"/>
                <w:sz w:val="28"/>
                <w:szCs w:val="28"/>
              </w:rPr>
              <w:t>.</w:t>
            </w:r>
            <w:r w:rsidRPr="00C97126">
              <w:rPr>
                <w:rFonts w:ascii="Times New Roman" w:hAnsi="Times New Roman" w:cs="Times New Roman"/>
                <w:sz w:val="28"/>
                <w:szCs w:val="28"/>
              </w:rPr>
              <w:t>84</w:t>
            </w:r>
            <w:r>
              <w:rPr>
                <w:rFonts w:ascii="Times New Roman" w:hAnsi="Times New Roman" w:cs="Times New Roman"/>
                <w:sz w:val="28"/>
                <w:szCs w:val="28"/>
              </w:rPr>
              <w:t xml:space="preserve">, </w:t>
            </w:r>
            <w:r w:rsidRPr="00C97126">
              <w:rPr>
                <w:rFonts w:ascii="Times New Roman" w:hAnsi="Times New Roman" w:cs="Times New Roman"/>
                <w:sz w:val="28"/>
                <w:szCs w:val="28"/>
              </w:rPr>
              <w:t>10215</w:t>
            </w:r>
            <w:r>
              <w:rPr>
                <w:rFonts w:ascii="Times New Roman" w:hAnsi="Times New Roman" w:cs="Times New Roman"/>
                <w:sz w:val="28"/>
                <w:szCs w:val="28"/>
              </w:rPr>
              <w:t>.</w:t>
            </w:r>
            <w:r w:rsidRPr="00C97126">
              <w:rPr>
                <w:rFonts w:ascii="Times New Roman" w:hAnsi="Times New Roman" w:cs="Times New Roman"/>
                <w:sz w:val="28"/>
                <w:szCs w:val="28"/>
              </w:rPr>
              <w:t>79</w:t>
            </w:r>
            <w:r>
              <w:rPr>
                <w:rFonts w:ascii="Times New Roman" w:hAnsi="Times New Roman" w:cs="Times New Roman"/>
                <w:sz w:val="28"/>
                <w:szCs w:val="28"/>
              </w:rPr>
              <w:t xml:space="preserve">, </w:t>
            </w:r>
            <w:r w:rsidRPr="00C97126">
              <w:rPr>
                <w:rFonts w:ascii="Times New Roman" w:hAnsi="Times New Roman" w:cs="Times New Roman"/>
                <w:sz w:val="28"/>
                <w:szCs w:val="28"/>
              </w:rPr>
              <w:t>-67</w:t>
            </w:r>
            <w:r>
              <w:rPr>
                <w:rFonts w:ascii="Times New Roman" w:hAnsi="Times New Roman" w:cs="Times New Roman"/>
                <w:sz w:val="28"/>
                <w:szCs w:val="28"/>
              </w:rPr>
              <w:t xml:space="preserve">.6, </w:t>
            </w:r>
            <w:r w:rsidRPr="00C97126">
              <w:rPr>
                <w:rFonts w:ascii="Times New Roman" w:hAnsi="Times New Roman" w:cs="Times New Roman"/>
                <w:sz w:val="28"/>
                <w:szCs w:val="28"/>
              </w:rPr>
              <w:t>-40</w:t>
            </w:r>
            <w:r>
              <w:rPr>
                <w:rFonts w:ascii="Times New Roman" w:hAnsi="Times New Roman" w:cs="Times New Roman"/>
                <w:sz w:val="28"/>
                <w:szCs w:val="28"/>
              </w:rPr>
              <w:t>.</w:t>
            </w:r>
            <w:r w:rsidRPr="00C97126">
              <w:rPr>
                <w:rFonts w:ascii="Times New Roman" w:hAnsi="Times New Roman" w:cs="Times New Roman"/>
                <w:sz w:val="28"/>
                <w:szCs w:val="28"/>
              </w:rPr>
              <w:t>0</w:t>
            </w:r>
            <w:r>
              <w:rPr>
                <w:rFonts w:ascii="Times New Roman" w:hAnsi="Times New Roman" w:cs="Times New Roman"/>
                <w:sz w:val="28"/>
                <w:szCs w:val="28"/>
              </w:rPr>
              <w:t>9</w:t>
            </w:r>
            <w:r w:rsidRPr="00C97126">
              <w:rPr>
                <w:rFonts w:ascii="Times New Roman" w:hAnsi="Times New Roman" w:cs="Times New Roman"/>
                <w:sz w:val="28"/>
                <w:szCs w:val="28"/>
              </w:rPr>
              <w:t>]</w:t>
            </w:r>
          </w:p>
          <w:p w14:paraId="57D640D9" w14:textId="30CB5288" w:rsidR="00C97126" w:rsidRPr="00C97126" w:rsidRDefault="00C97126" w:rsidP="00C97126">
            <w:pPr>
              <w:jc w:val="center"/>
              <w:rPr>
                <w:rFonts w:ascii="Times New Roman" w:hAnsi="Times New Roman" w:cs="Times New Roman"/>
                <w:sz w:val="28"/>
                <w:szCs w:val="28"/>
              </w:rPr>
            </w:pPr>
            <w:r w:rsidRPr="00C97126">
              <w:rPr>
                <w:rFonts w:ascii="Times New Roman" w:hAnsi="Times New Roman" w:cs="Times New Roman"/>
                <w:sz w:val="28"/>
                <w:szCs w:val="28"/>
              </w:rPr>
              <w:t xml:space="preserve"> [ 10215</w:t>
            </w:r>
            <w:r>
              <w:rPr>
                <w:rFonts w:ascii="Times New Roman" w:hAnsi="Times New Roman" w:cs="Times New Roman"/>
                <w:sz w:val="28"/>
                <w:szCs w:val="28"/>
              </w:rPr>
              <w:t>.</w:t>
            </w:r>
            <w:r w:rsidRPr="00C97126">
              <w:rPr>
                <w:rFonts w:ascii="Times New Roman" w:hAnsi="Times New Roman" w:cs="Times New Roman"/>
                <w:sz w:val="28"/>
                <w:szCs w:val="28"/>
              </w:rPr>
              <w:t>79</w:t>
            </w:r>
            <w:r>
              <w:rPr>
                <w:rFonts w:ascii="Times New Roman" w:hAnsi="Times New Roman" w:cs="Times New Roman"/>
                <w:sz w:val="28"/>
                <w:szCs w:val="28"/>
              </w:rPr>
              <w:t xml:space="preserve">, </w:t>
            </w:r>
            <w:r w:rsidRPr="00C97126">
              <w:rPr>
                <w:rFonts w:ascii="Times New Roman" w:hAnsi="Times New Roman" w:cs="Times New Roman"/>
                <w:sz w:val="28"/>
                <w:szCs w:val="28"/>
              </w:rPr>
              <w:t>3990494</w:t>
            </w:r>
            <w:r>
              <w:rPr>
                <w:rFonts w:ascii="Times New Roman" w:hAnsi="Times New Roman" w:cs="Times New Roman"/>
                <w:sz w:val="28"/>
                <w:szCs w:val="28"/>
              </w:rPr>
              <w:t>.</w:t>
            </w:r>
            <w:r w:rsidRPr="00C97126">
              <w:rPr>
                <w:rFonts w:ascii="Times New Roman" w:hAnsi="Times New Roman" w:cs="Times New Roman"/>
                <w:sz w:val="28"/>
                <w:szCs w:val="28"/>
              </w:rPr>
              <w:t>03</w:t>
            </w:r>
            <w:r>
              <w:rPr>
                <w:rFonts w:ascii="Times New Roman" w:hAnsi="Times New Roman" w:cs="Times New Roman"/>
                <w:sz w:val="28"/>
                <w:szCs w:val="28"/>
              </w:rPr>
              <w:t xml:space="preserve">, </w:t>
            </w:r>
            <w:r w:rsidRPr="00C97126">
              <w:rPr>
                <w:rFonts w:ascii="Times New Roman" w:hAnsi="Times New Roman" w:cs="Times New Roman"/>
                <w:sz w:val="28"/>
                <w:szCs w:val="28"/>
              </w:rPr>
              <w:t>-3961</w:t>
            </w:r>
            <w:r>
              <w:rPr>
                <w:rFonts w:ascii="Times New Roman" w:hAnsi="Times New Roman" w:cs="Times New Roman"/>
                <w:sz w:val="28"/>
                <w:szCs w:val="28"/>
              </w:rPr>
              <w:t>.</w:t>
            </w:r>
            <w:r w:rsidRPr="00C97126">
              <w:rPr>
                <w:rFonts w:ascii="Times New Roman" w:hAnsi="Times New Roman" w:cs="Times New Roman"/>
                <w:sz w:val="28"/>
                <w:szCs w:val="28"/>
              </w:rPr>
              <w:t>88</w:t>
            </w:r>
            <w:r>
              <w:rPr>
                <w:rFonts w:ascii="Times New Roman" w:hAnsi="Times New Roman" w:cs="Times New Roman"/>
                <w:sz w:val="28"/>
                <w:szCs w:val="28"/>
              </w:rPr>
              <w:t xml:space="preserve">, </w:t>
            </w:r>
            <w:r w:rsidRPr="00C97126">
              <w:rPr>
                <w:rFonts w:ascii="Times New Roman" w:hAnsi="Times New Roman" w:cs="Times New Roman"/>
                <w:sz w:val="28"/>
                <w:szCs w:val="28"/>
              </w:rPr>
              <w:t>-189</w:t>
            </w:r>
            <w:r>
              <w:rPr>
                <w:rFonts w:ascii="Times New Roman" w:hAnsi="Times New Roman" w:cs="Times New Roman"/>
                <w:sz w:val="28"/>
                <w:szCs w:val="28"/>
              </w:rPr>
              <w:t>.1</w:t>
            </w:r>
            <w:r w:rsidRPr="00C97126">
              <w:rPr>
                <w:rFonts w:ascii="Times New Roman" w:hAnsi="Times New Roman" w:cs="Times New Roman"/>
                <w:sz w:val="28"/>
                <w:szCs w:val="28"/>
              </w:rPr>
              <w:t>]</w:t>
            </w:r>
          </w:p>
          <w:p w14:paraId="5182AF87" w14:textId="2820CD71" w:rsidR="00C97126" w:rsidRPr="00C97126" w:rsidRDefault="00C97126" w:rsidP="00C97126">
            <w:pPr>
              <w:jc w:val="center"/>
              <w:rPr>
                <w:rFonts w:ascii="Times New Roman" w:hAnsi="Times New Roman" w:cs="Times New Roman"/>
                <w:sz w:val="28"/>
                <w:szCs w:val="28"/>
              </w:rPr>
            </w:pPr>
            <w:r w:rsidRPr="00C97126">
              <w:rPr>
                <w:rFonts w:ascii="Times New Roman" w:hAnsi="Times New Roman" w:cs="Times New Roman"/>
                <w:sz w:val="28"/>
                <w:szCs w:val="28"/>
              </w:rPr>
              <w:t xml:space="preserve"> [-67</w:t>
            </w:r>
            <w:r>
              <w:rPr>
                <w:rFonts w:ascii="Times New Roman" w:hAnsi="Times New Roman" w:cs="Times New Roman"/>
                <w:sz w:val="28"/>
                <w:szCs w:val="28"/>
              </w:rPr>
              <w:t xml:space="preserve">.6, </w:t>
            </w:r>
            <w:r w:rsidRPr="00C97126">
              <w:rPr>
                <w:rFonts w:ascii="Times New Roman" w:hAnsi="Times New Roman" w:cs="Times New Roman"/>
                <w:sz w:val="28"/>
                <w:szCs w:val="28"/>
              </w:rPr>
              <w:t>-3961</w:t>
            </w:r>
            <w:r>
              <w:rPr>
                <w:rFonts w:ascii="Times New Roman" w:hAnsi="Times New Roman" w:cs="Times New Roman"/>
                <w:sz w:val="28"/>
                <w:szCs w:val="28"/>
              </w:rPr>
              <w:t>.</w:t>
            </w:r>
            <w:r w:rsidRPr="00C97126">
              <w:rPr>
                <w:rFonts w:ascii="Times New Roman" w:hAnsi="Times New Roman" w:cs="Times New Roman"/>
                <w:sz w:val="28"/>
                <w:szCs w:val="28"/>
              </w:rPr>
              <w:t>88</w:t>
            </w:r>
            <w:r>
              <w:rPr>
                <w:rFonts w:ascii="Times New Roman" w:hAnsi="Times New Roman" w:cs="Times New Roman"/>
                <w:sz w:val="28"/>
                <w:szCs w:val="28"/>
              </w:rPr>
              <w:t xml:space="preserve">, </w:t>
            </w:r>
            <w:r w:rsidRPr="00C97126">
              <w:rPr>
                <w:rFonts w:ascii="Times New Roman" w:hAnsi="Times New Roman" w:cs="Times New Roman"/>
                <w:sz w:val="28"/>
                <w:szCs w:val="28"/>
              </w:rPr>
              <w:t>34</w:t>
            </w:r>
            <w:r>
              <w:rPr>
                <w:rFonts w:ascii="Times New Roman" w:hAnsi="Times New Roman" w:cs="Times New Roman"/>
                <w:sz w:val="28"/>
                <w:szCs w:val="28"/>
              </w:rPr>
              <w:t>.</w:t>
            </w:r>
            <w:r w:rsidRPr="00C97126">
              <w:rPr>
                <w:rFonts w:ascii="Times New Roman" w:hAnsi="Times New Roman" w:cs="Times New Roman"/>
                <w:sz w:val="28"/>
                <w:szCs w:val="28"/>
              </w:rPr>
              <w:t>68</w:t>
            </w:r>
            <w:r>
              <w:rPr>
                <w:rFonts w:ascii="Times New Roman" w:hAnsi="Times New Roman" w:cs="Times New Roman"/>
                <w:sz w:val="28"/>
                <w:szCs w:val="28"/>
              </w:rPr>
              <w:t xml:space="preserve">, </w:t>
            </w:r>
            <w:r w:rsidRPr="00C97126">
              <w:rPr>
                <w:rFonts w:ascii="Times New Roman" w:hAnsi="Times New Roman" w:cs="Times New Roman"/>
                <w:sz w:val="28"/>
                <w:szCs w:val="28"/>
              </w:rPr>
              <w:t>4.</w:t>
            </w:r>
            <w:r w:rsidR="002833FE">
              <w:rPr>
                <w:rFonts w:ascii="Times New Roman" w:hAnsi="Times New Roman" w:cs="Times New Roman"/>
                <w:sz w:val="28"/>
                <w:szCs w:val="28"/>
              </w:rPr>
              <w:t>2</w:t>
            </w:r>
            <w:r w:rsidRPr="00C97126">
              <w:rPr>
                <w:rFonts w:ascii="Times New Roman" w:hAnsi="Times New Roman" w:cs="Times New Roman"/>
                <w:sz w:val="28"/>
                <w:szCs w:val="28"/>
              </w:rPr>
              <w:t>]</w:t>
            </w:r>
          </w:p>
          <w:p w14:paraId="03AC6751" w14:textId="74AE6A2F" w:rsidR="008D26AB" w:rsidRDefault="00C97126" w:rsidP="00C97126">
            <w:pPr>
              <w:jc w:val="center"/>
              <w:rPr>
                <w:rFonts w:ascii="Times New Roman" w:hAnsi="Times New Roman" w:cs="Times New Roman"/>
                <w:sz w:val="28"/>
                <w:szCs w:val="28"/>
              </w:rPr>
            </w:pPr>
            <w:r w:rsidRPr="00C97126">
              <w:rPr>
                <w:rFonts w:ascii="Times New Roman" w:hAnsi="Times New Roman" w:cs="Times New Roman"/>
                <w:sz w:val="28"/>
                <w:szCs w:val="28"/>
              </w:rPr>
              <w:t xml:space="preserve"> [-40</w:t>
            </w:r>
            <w:r w:rsidR="002833FE">
              <w:rPr>
                <w:rFonts w:ascii="Times New Roman" w:hAnsi="Times New Roman" w:cs="Times New Roman"/>
                <w:sz w:val="28"/>
                <w:szCs w:val="28"/>
              </w:rPr>
              <w:t>.</w:t>
            </w:r>
            <w:r w:rsidRPr="00C97126">
              <w:rPr>
                <w:rFonts w:ascii="Times New Roman" w:hAnsi="Times New Roman" w:cs="Times New Roman"/>
                <w:sz w:val="28"/>
                <w:szCs w:val="28"/>
              </w:rPr>
              <w:t>0</w:t>
            </w:r>
            <w:r w:rsidR="002833FE">
              <w:rPr>
                <w:rFonts w:ascii="Times New Roman" w:hAnsi="Times New Roman" w:cs="Times New Roman"/>
                <w:sz w:val="28"/>
                <w:szCs w:val="28"/>
              </w:rPr>
              <w:t xml:space="preserve">9, </w:t>
            </w:r>
            <w:r w:rsidRPr="00C97126">
              <w:rPr>
                <w:rFonts w:ascii="Times New Roman" w:hAnsi="Times New Roman" w:cs="Times New Roman"/>
                <w:sz w:val="28"/>
                <w:szCs w:val="28"/>
              </w:rPr>
              <w:t>-189</w:t>
            </w:r>
            <w:r w:rsidR="002833FE">
              <w:rPr>
                <w:rFonts w:ascii="Times New Roman" w:hAnsi="Times New Roman" w:cs="Times New Roman"/>
                <w:sz w:val="28"/>
                <w:szCs w:val="28"/>
              </w:rPr>
              <w:t xml:space="preserve">.1, </w:t>
            </w:r>
            <w:r w:rsidRPr="00C97126">
              <w:rPr>
                <w:rFonts w:ascii="Times New Roman" w:hAnsi="Times New Roman" w:cs="Times New Roman"/>
                <w:sz w:val="28"/>
                <w:szCs w:val="28"/>
              </w:rPr>
              <w:t>4.</w:t>
            </w:r>
            <w:r w:rsidR="002833FE">
              <w:rPr>
                <w:rFonts w:ascii="Times New Roman" w:hAnsi="Times New Roman" w:cs="Times New Roman"/>
                <w:sz w:val="28"/>
                <w:szCs w:val="28"/>
              </w:rPr>
              <w:t xml:space="preserve">2, </w:t>
            </w:r>
            <w:r w:rsidRPr="00C97126">
              <w:rPr>
                <w:rFonts w:ascii="Times New Roman" w:hAnsi="Times New Roman" w:cs="Times New Roman"/>
                <w:sz w:val="28"/>
                <w:szCs w:val="28"/>
              </w:rPr>
              <w:t>1.43]]</w:t>
            </w:r>
            <w:bookmarkStart w:id="1" w:name="_GoBack"/>
            <w:bookmarkEnd w:id="1"/>
          </w:p>
        </w:tc>
      </w:tr>
    </w:tbl>
    <w:p w14:paraId="7D61B0E6" w14:textId="24E59DAA" w:rsidR="00EE4E02" w:rsidRDefault="00EE4E02" w:rsidP="00EE4E02">
      <w:pPr>
        <w:spacing w:after="0" w:line="240" w:lineRule="auto"/>
        <w:ind w:left="426"/>
        <w:jc w:val="both"/>
        <w:rPr>
          <w:rFonts w:ascii="Times New Roman" w:eastAsia="Times New Roman" w:hAnsi="Times New Roman" w:cs="Times New Roman"/>
          <w:sz w:val="28"/>
          <w:szCs w:val="28"/>
          <w:lang w:val="uk-UA" w:eastAsia="ru-RU"/>
        </w:rPr>
      </w:pPr>
    </w:p>
    <w:p w14:paraId="17DE3CAE" w14:textId="77777777" w:rsidR="008D26AB" w:rsidRDefault="008D26AB" w:rsidP="00EE4E02">
      <w:pPr>
        <w:spacing w:after="0" w:line="240" w:lineRule="auto"/>
        <w:ind w:left="426"/>
        <w:jc w:val="both"/>
        <w:rPr>
          <w:rFonts w:ascii="Times New Roman" w:eastAsia="Times New Roman" w:hAnsi="Times New Roman" w:cs="Times New Roman"/>
          <w:sz w:val="28"/>
          <w:szCs w:val="28"/>
          <w:lang w:val="uk-UA" w:eastAsia="ru-RU"/>
        </w:rPr>
      </w:pPr>
    </w:p>
    <w:p w14:paraId="67E34D27" w14:textId="77777777" w:rsidR="00EE4E02" w:rsidRPr="00EE4E02" w:rsidRDefault="00EE4E02" w:rsidP="00EE4E02">
      <w:pPr>
        <w:spacing w:after="0" w:line="240" w:lineRule="auto"/>
        <w:ind w:left="426"/>
        <w:jc w:val="both"/>
        <w:rPr>
          <w:rFonts w:ascii="Times New Roman" w:eastAsia="Times New Roman" w:hAnsi="Times New Roman" w:cs="Times New Roman"/>
          <w:sz w:val="28"/>
          <w:szCs w:val="28"/>
          <w:lang w:val="uk-UA" w:eastAsia="ru-RU"/>
        </w:rPr>
      </w:pPr>
    </w:p>
    <w:p w14:paraId="29A809D6" w14:textId="77777777" w:rsidR="00EE4E02" w:rsidRPr="00EE4E02" w:rsidRDefault="00EE4E02" w:rsidP="00EE4E02">
      <w:pPr>
        <w:spacing w:after="0" w:line="240" w:lineRule="auto"/>
        <w:jc w:val="both"/>
        <w:rPr>
          <w:rFonts w:ascii="Times New Roman" w:eastAsia="Times New Roman" w:hAnsi="Times New Roman" w:cs="Times New Roman"/>
          <w:sz w:val="28"/>
          <w:szCs w:val="28"/>
          <w:lang w:val="uk-UA" w:eastAsia="ru-RU"/>
        </w:rPr>
      </w:pPr>
    </w:p>
    <w:p w14:paraId="05F5ACC1" w14:textId="5EF39DDF" w:rsidR="001C4046" w:rsidRDefault="001C4046">
      <w:pPr>
        <w:rPr>
          <w:rFonts w:ascii="Times New Roman" w:eastAsiaTheme="majorEastAsia" w:hAnsi="Times New Roman" w:cs="Times New Roman (Заголовки (сло"/>
          <w:b/>
          <w:color w:val="000000" w:themeColor="text1"/>
          <w:sz w:val="28"/>
          <w:szCs w:val="3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E02">
        <w:rPr>
          <w:sz w:val="28"/>
          <w:lang w:val="uk-UA"/>
        </w:rPr>
        <w:br w:type="page"/>
      </w:r>
    </w:p>
    <w:p w14:paraId="6A6F85EE" w14:textId="42646BFF" w:rsidR="00FA5A8C" w:rsidRPr="00B33557" w:rsidRDefault="00E12C4C" w:rsidP="001C4046">
      <w:pPr>
        <w:pStyle w:val="11"/>
        <w:spacing w:line="240" w:lineRule="auto"/>
        <w:ind w:left="360"/>
        <w:jc w:val="left"/>
        <w:rPr>
          <w:sz w:val="28"/>
        </w:rPr>
      </w:pPr>
      <w:r w:rsidRPr="00B33557">
        <w:rPr>
          <w:sz w:val="28"/>
        </w:rPr>
        <w:lastRenderedPageBreak/>
        <w:t>3</w:t>
      </w:r>
      <w:r w:rsidR="00FA5A8C" w:rsidRPr="00B33557">
        <w:rPr>
          <w:sz w:val="28"/>
        </w:rPr>
        <w:t xml:space="preserve">. Висновки </w:t>
      </w:r>
    </w:p>
    <w:p w14:paraId="353C3977" w14:textId="4C8A2EF3" w:rsidR="005433B7" w:rsidRPr="00C00851" w:rsidRDefault="00355D1F" w:rsidP="00C00851">
      <w:pPr>
        <w:rPr>
          <w:rFonts w:ascii="Times New Roman" w:hAnsi="Times New Roman" w:cs="Times New Roman"/>
          <w:sz w:val="28"/>
          <w:szCs w:val="28"/>
          <w:lang w:val="uk-UA"/>
        </w:rPr>
      </w:pPr>
      <w:r w:rsidRPr="00B33557">
        <w:rPr>
          <w:rFonts w:ascii="Times New Roman" w:hAnsi="Times New Roman" w:cs="Times New Roman"/>
          <w:sz w:val="28"/>
          <w:szCs w:val="28"/>
          <w:lang w:val="uk-UA"/>
        </w:rPr>
        <w:t>В</w:t>
      </w:r>
      <w:r w:rsidR="00B33557" w:rsidRPr="00B33557">
        <w:rPr>
          <w:rFonts w:ascii="Times New Roman" w:hAnsi="Times New Roman" w:cs="Times New Roman"/>
          <w:sz w:val="28"/>
          <w:szCs w:val="28"/>
          <w:lang w:val="uk-UA"/>
        </w:rPr>
        <w:t xml:space="preserve"> ході лабораторної роботи </w:t>
      </w:r>
      <w:r w:rsidR="00B33557">
        <w:rPr>
          <w:rFonts w:ascii="Times New Roman" w:hAnsi="Times New Roman" w:cs="Times New Roman"/>
          <w:sz w:val="28"/>
          <w:szCs w:val="28"/>
          <w:lang w:val="uk-UA"/>
        </w:rPr>
        <w:t xml:space="preserve">ми проаналізовали розподіл яскравості пікселів зеленого каналу згенерованої вибірки запропонованого нам пакету картинок. </w:t>
      </w:r>
      <w:r w:rsidR="00112D6F">
        <w:rPr>
          <w:rFonts w:ascii="Times New Roman" w:hAnsi="Times New Roman" w:cs="Times New Roman"/>
          <w:sz w:val="28"/>
          <w:szCs w:val="28"/>
          <w:lang w:val="uk-UA"/>
        </w:rPr>
        <w:t>Сформувавши вибірку та о</w:t>
      </w:r>
      <w:r w:rsidR="00B33557">
        <w:rPr>
          <w:rFonts w:ascii="Times New Roman" w:hAnsi="Times New Roman" w:cs="Times New Roman"/>
          <w:sz w:val="28"/>
          <w:szCs w:val="28"/>
          <w:lang w:val="uk-UA"/>
        </w:rPr>
        <w:t>бчисливши числові характеристики розподілів яскравості відповідних картинок, ми побачили, що розподіл їхніх значень істотно відрізняється поміж картинками. Мінімізація похибки за допомогою критерію середньоквадратичного відхилення продемонструвала, які розподіли краще апроксимують певні отримані гістограми.</w:t>
      </w:r>
      <w:r w:rsidR="00C00851">
        <w:rPr>
          <w:rFonts w:ascii="Times New Roman" w:hAnsi="Times New Roman" w:cs="Times New Roman"/>
          <w:sz w:val="28"/>
          <w:szCs w:val="28"/>
          <w:lang w:val="uk-UA"/>
        </w:rPr>
        <w:t xml:space="preserve"> Побудова апроксимуючого розподілу продемонструвала, що не можна сказати, що якісь з запропонованих для апроксимації розподілів (Лапласа, Нормальний, Бета, Т-розподіл Стьюдента) апроксимує нормалізовані гістограми яскравості краще за інших.</w:t>
      </w:r>
      <w:r w:rsidR="00B12A48">
        <w:rPr>
          <w:rFonts w:ascii="Times New Roman" w:hAnsi="Times New Roman" w:cs="Times New Roman"/>
          <w:sz w:val="28"/>
          <w:szCs w:val="28"/>
          <w:lang w:val="uk-UA"/>
        </w:rPr>
        <w:t xml:space="preserve"> </w:t>
      </w:r>
      <w:r w:rsidR="00B33557">
        <w:rPr>
          <w:rFonts w:ascii="Times New Roman" w:hAnsi="Times New Roman" w:cs="Times New Roman"/>
          <w:sz w:val="28"/>
          <w:szCs w:val="28"/>
          <w:lang w:val="uk-UA"/>
        </w:rPr>
        <w:t>Також</w:t>
      </w:r>
      <w:r w:rsidR="00D953AB">
        <w:rPr>
          <w:rFonts w:ascii="Times New Roman" w:hAnsi="Times New Roman" w:cs="Times New Roman"/>
          <w:sz w:val="28"/>
          <w:szCs w:val="28"/>
          <w:lang w:val="uk-UA"/>
        </w:rPr>
        <w:t xml:space="preserve"> по векторах параметрів розподілів яскравості зеленого каналу кожної картинки</w:t>
      </w:r>
      <w:r w:rsidR="00B33557">
        <w:rPr>
          <w:rFonts w:ascii="Times New Roman" w:hAnsi="Times New Roman" w:cs="Times New Roman"/>
          <w:sz w:val="28"/>
          <w:szCs w:val="28"/>
          <w:lang w:val="uk-UA"/>
        </w:rPr>
        <w:t xml:space="preserve"> ми побудували багатовимірні гаусові моделі</w:t>
      </w:r>
      <w:r w:rsidR="00D953AB">
        <w:rPr>
          <w:rFonts w:ascii="Times New Roman" w:hAnsi="Times New Roman" w:cs="Times New Roman"/>
          <w:sz w:val="28"/>
          <w:szCs w:val="28"/>
          <w:lang w:val="uk-UA"/>
        </w:rPr>
        <w:t xml:space="preserve"> та </w:t>
      </w:r>
      <w:r w:rsidR="00B33557">
        <w:rPr>
          <w:rFonts w:ascii="Times New Roman" w:hAnsi="Times New Roman" w:cs="Times New Roman"/>
          <w:sz w:val="28"/>
          <w:szCs w:val="28"/>
          <w:lang w:val="uk-UA"/>
        </w:rPr>
        <w:t>визначи</w:t>
      </w:r>
      <w:r w:rsidR="00D953AB">
        <w:rPr>
          <w:rFonts w:ascii="Times New Roman" w:hAnsi="Times New Roman" w:cs="Times New Roman"/>
          <w:sz w:val="28"/>
          <w:szCs w:val="28"/>
          <w:lang w:val="uk-UA"/>
        </w:rPr>
        <w:t>л</w:t>
      </w:r>
      <w:r w:rsidR="00B33557">
        <w:rPr>
          <w:rFonts w:ascii="Times New Roman" w:hAnsi="Times New Roman" w:cs="Times New Roman"/>
          <w:sz w:val="28"/>
          <w:szCs w:val="28"/>
          <w:lang w:val="uk-UA"/>
        </w:rPr>
        <w:t xml:space="preserve">и їхні вектори середнього та матриці коваріації. </w:t>
      </w:r>
    </w:p>
    <w:sectPr w:rsidR="005433B7" w:rsidRPr="00C00851" w:rsidSect="00EE4E02">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 New Roman (Заголовки (сло">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Основной текст">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42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9462C8F"/>
    <w:multiLevelType w:val="hybridMultilevel"/>
    <w:tmpl w:val="2CDA2AA6"/>
    <w:lvl w:ilvl="0" w:tplc="0419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E4B2B95"/>
    <w:multiLevelType w:val="hybridMultilevel"/>
    <w:tmpl w:val="D6620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B66DE"/>
    <w:multiLevelType w:val="hybridMultilevel"/>
    <w:tmpl w:val="C4F22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74EB6"/>
    <w:multiLevelType w:val="multilevel"/>
    <w:tmpl w:val="A052DA6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CE"/>
    <w:rsid w:val="00082CFE"/>
    <w:rsid w:val="000A6C4C"/>
    <w:rsid w:val="000B2456"/>
    <w:rsid w:val="000D7E97"/>
    <w:rsid w:val="000F4DF3"/>
    <w:rsid w:val="00111921"/>
    <w:rsid w:val="00112D6F"/>
    <w:rsid w:val="001131D4"/>
    <w:rsid w:val="001534C5"/>
    <w:rsid w:val="0016542C"/>
    <w:rsid w:val="001C094E"/>
    <w:rsid w:val="001C4046"/>
    <w:rsid w:val="00230019"/>
    <w:rsid w:val="00263E03"/>
    <w:rsid w:val="00266417"/>
    <w:rsid w:val="00281460"/>
    <w:rsid w:val="002833FE"/>
    <w:rsid w:val="00295EE4"/>
    <w:rsid w:val="002F3C18"/>
    <w:rsid w:val="00345756"/>
    <w:rsid w:val="00355D1F"/>
    <w:rsid w:val="00377C23"/>
    <w:rsid w:val="0038085F"/>
    <w:rsid w:val="00396729"/>
    <w:rsid w:val="003B05AB"/>
    <w:rsid w:val="003D281F"/>
    <w:rsid w:val="003E1222"/>
    <w:rsid w:val="0042059E"/>
    <w:rsid w:val="004348A0"/>
    <w:rsid w:val="0044453E"/>
    <w:rsid w:val="0046733B"/>
    <w:rsid w:val="004B1FF6"/>
    <w:rsid w:val="004D4B4D"/>
    <w:rsid w:val="00507151"/>
    <w:rsid w:val="0050753A"/>
    <w:rsid w:val="005105BF"/>
    <w:rsid w:val="0053078D"/>
    <w:rsid w:val="005433B7"/>
    <w:rsid w:val="00543960"/>
    <w:rsid w:val="00555305"/>
    <w:rsid w:val="005875AB"/>
    <w:rsid w:val="005D09B6"/>
    <w:rsid w:val="005F46E4"/>
    <w:rsid w:val="00604A26"/>
    <w:rsid w:val="00677130"/>
    <w:rsid w:val="006D6654"/>
    <w:rsid w:val="007272BB"/>
    <w:rsid w:val="00731DEF"/>
    <w:rsid w:val="007863EC"/>
    <w:rsid w:val="007B7EB5"/>
    <w:rsid w:val="007F706C"/>
    <w:rsid w:val="00806D11"/>
    <w:rsid w:val="00821F15"/>
    <w:rsid w:val="00822C06"/>
    <w:rsid w:val="00850BCA"/>
    <w:rsid w:val="008635DA"/>
    <w:rsid w:val="008835C7"/>
    <w:rsid w:val="008D26AB"/>
    <w:rsid w:val="00902B0A"/>
    <w:rsid w:val="009637CC"/>
    <w:rsid w:val="00964242"/>
    <w:rsid w:val="009A379F"/>
    <w:rsid w:val="00A0239B"/>
    <w:rsid w:val="00A3730F"/>
    <w:rsid w:val="00AA40DB"/>
    <w:rsid w:val="00AF095A"/>
    <w:rsid w:val="00AF26F0"/>
    <w:rsid w:val="00B12A48"/>
    <w:rsid w:val="00B22C09"/>
    <w:rsid w:val="00B33557"/>
    <w:rsid w:val="00B35973"/>
    <w:rsid w:val="00B76FDB"/>
    <w:rsid w:val="00B97E00"/>
    <w:rsid w:val="00BB129C"/>
    <w:rsid w:val="00C00851"/>
    <w:rsid w:val="00C53A4C"/>
    <w:rsid w:val="00C96CF1"/>
    <w:rsid w:val="00C97126"/>
    <w:rsid w:val="00D02CCE"/>
    <w:rsid w:val="00D1519C"/>
    <w:rsid w:val="00D953AB"/>
    <w:rsid w:val="00E12C4C"/>
    <w:rsid w:val="00E267DB"/>
    <w:rsid w:val="00E30C0E"/>
    <w:rsid w:val="00E67EA8"/>
    <w:rsid w:val="00E80016"/>
    <w:rsid w:val="00EA6227"/>
    <w:rsid w:val="00EB27C3"/>
    <w:rsid w:val="00EE4E02"/>
    <w:rsid w:val="00F30A4C"/>
    <w:rsid w:val="00F51C19"/>
    <w:rsid w:val="00F6436E"/>
    <w:rsid w:val="00F73719"/>
    <w:rsid w:val="00FA5A8C"/>
    <w:rsid w:val="00FD1DCA"/>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F06"/>
  <w15:chartTrackingRefBased/>
  <w15:docId w15:val="{FCD6F947-287B-4DFE-89A9-DEB46A31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qFormat/>
    <w:rsid w:val="00FF7F5A"/>
    <w:pPr>
      <w:spacing w:line="360" w:lineRule="auto"/>
      <w:jc w:val="center"/>
    </w:pPr>
    <w:rPr>
      <w:rFonts w:ascii="Times New Roman" w:hAnsi="Times New Roman" w:cs="Times New Roman (Заголовки (сло"/>
      <w:b/>
      <w:color w:val="000000" w:themeColor="text1"/>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10">
    <w:name w:val="Заголовок 1 Знак"/>
    <w:basedOn w:val="a0"/>
    <w:link w:val="1"/>
    <w:uiPriority w:val="9"/>
    <w:rsid w:val="00FF7F5A"/>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230019"/>
    <w:pPr>
      <w:spacing w:after="200" w:line="240" w:lineRule="auto"/>
    </w:pPr>
    <w:rPr>
      <w:i/>
      <w:iCs/>
      <w:color w:val="44546A" w:themeColor="text2"/>
      <w:sz w:val="18"/>
      <w:szCs w:val="18"/>
    </w:rPr>
  </w:style>
  <w:style w:type="table" w:styleId="a4">
    <w:name w:val="Table Grid"/>
    <w:basedOn w:val="a1"/>
    <w:uiPriority w:val="39"/>
    <w:rsid w:val="000D7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F73719"/>
    <w:pPr>
      <w:ind w:left="720"/>
      <w:contextualSpacing/>
    </w:pPr>
  </w:style>
  <w:style w:type="paragraph" w:styleId="HTML">
    <w:name w:val="HTML Preformatted"/>
    <w:basedOn w:val="a"/>
    <w:link w:val="HTML0"/>
    <w:uiPriority w:val="99"/>
    <w:semiHidden/>
    <w:unhideWhenUsed/>
    <w:rsid w:val="00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637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7223">
      <w:bodyDiv w:val="1"/>
      <w:marLeft w:val="0"/>
      <w:marRight w:val="0"/>
      <w:marTop w:val="0"/>
      <w:marBottom w:val="0"/>
      <w:divBdr>
        <w:top w:val="none" w:sz="0" w:space="0" w:color="auto"/>
        <w:left w:val="none" w:sz="0" w:space="0" w:color="auto"/>
        <w:bottom w:val="none" w:sz="0" w:space="0" w:color="auto"/>
        <w:right w:val="none" w:sz="0" w:space="0" w:color="auto"/>
      </w:divBdr>
    </w:div>
    <w:div w:id="194924971">
      <w:bodyDiv w:val="1"/>
      <w:marLeft w:val="0"/>
      <w:marRight w:val="0"/>
      <w:marTop w:val="0"/>
      <w:marBottom w:val="0"/>
      <w:divBdr>
        <w:top w:val="none" w:sz="0" w:space="0" w:color="auto"/>
        <w:left w:val="none" w:sz="0" w:space="0" w:color="auto"/>
        <w:bottom w:val="none" w:sz="0" w:space="0" w:color="auto"/>
        <w:right w:val="none" w:sz="0" w:space="0" w:color="auto"/>
      </w:divBdr>
    </w:div>
    <w:div w:id="212229539">
      <w:bodyDiv w:val="1"/>
      <w:marLeft w:val="0"/>
      <w:marRight w:val="0"/>
      <w:marTop w:val="0"/>
      <w:marBottom w:val="0"/>
      <w:divBdr>
        <w:top w:val="none" w:sz="0" w:space="0" w:color="auto"/>
        <w:left w:val="none" w:sz="0" w:space="0" w:color="auto"/>
        <w:bottom w:val="none" w:sz="0" w:space="0" w:color="auto"/>
        <w:right w:val="none" w:sz="0" w:space="0" w:color="auto"/>
      </w:divBdr>
    </w:div>
    <w:div w:id="322322954">
      <w:bodyDiv w:val="1"/>
      <w:marLeft w:val="0"/>
      <w:marRight w:val="0"/>
      <w:marTop w:val="0"/>
      <w:marBottom w:val="0"/>
      <w:divBdr>
        <w:top w:val="none" w:sz="0" w:space="0" w:color="auto"/>
        <w:left w:val="none" w:sz="0" w:space="0" w:color="auto"/>
        <w:bottom w:val="none" w:sz="0" w:space="0" w:color="auto"/>
        <w:right w:val="none" w:sz="0" w:space="0" w:color="auto"/>
      </w:divBdr>
    </w:div>
    <w:div w:id="330721597">
      <w:bodyDiv w:val="1"/>
      <w:marLeft w:val="0"/>
      <w:marRight w:val="0"/>
      <w:marTop w:val="0"/>
      <w:marBottom w:val="0"/>
      <w:divBdr>
        <w:top w:val="none" w:sz="0" w:space="0" w:color="auto"/>
        <w:left w:val="none" w:sz="0" w:space="0" w:color="auto"/>
        <w:bottom w:val="none" w:sz="0" w:space="0" w:color="auto"/>
        <w:right w:val="none" w:sz="0" w:space="0" w:color="auto"/>
      </w:divBdr>
    </w:div>
    <w:div w:id="375931524">
      <w:bodyDiv w:val="1"/>
      <w:marLeft w:val="0"/>
      <w:marRight w:val="0"/>
      <w:marTop w:val="0"/>
      <w:marBottom w:val="0"/>
      <w:divBdr>
        <w:top w:val="none" w:sz="0" w:space="0" w:color="auto"/>
        <w:left w:val="none" w:sz="0" w:space="0" w:color="auto"/>
        <w:bottom w:val="none" w:sz="0" w:space="0" w:color="auto"/>
        <w:right w:val="none" w:sz="0" w:space="0" w:color="auto"/>
      </w:divBdr>
    </w:div>
    <w:div w:id="532966283">
      <w:bodyDiv w:val="1"/>
      <w:marLeft w:val="0"/>
      <w:marRight w:val="0"/>
      <w:marTop w:val="0"/>
      <w:marBottom w:val="0"/>
      <w:divBdr>
        <w:top w:val="none" w:sz="0" w:space="0" w:color="auto"/>
        <w:left w:val="none" w:sz="0" w:space="0" w:color="auto"/>
        <w:bottom w:val="none" w:sz="0" w:space="0" w:color="auto"/>
        <w:right w:val="none" w:sz="0" w:space="0" w:color="auto"/>
      </w:divBdr>
    </w:div>
    <w:div w:id="710619147">
      <w:bodyDiv w:val="1"/>
      <w:marLeft w:val="0"/>
      <w:marRight w:val="0"/>
      <w:marTop w:val="0"/>
      <w:marBottom w:val="0"/>
      <w:divBdr>
        <w:top w:val="none" w:sz="0" w:space="0" w:color="auto"/>
        <w:left w:val="none" w:sz="0" w:space="0" w:color="auto"/>
        <w:bottom w:val="none" w:sz="0" w:space="0" w:color="auto"/>
        <w:right w:val="none" w:sz="0" w:space="0" w:color="auto"/>
      </w:divBdr>
    </w:div>
    <w:div w:id="711540499">
      <w:bodyDiv w:val="1"/>
      <w:marLeft w:val="0"/>
      <w:marRight w:val="0"/>
      <w:marTop w:val="0"/>
      <w:marBottom w:val="0"/>
      <w:divBdr>
        <w:top w:val="none" w:sz="0" w:space="0" w:color="auto"/>
        <w:left w:val="none" w:sz="0" w:space="0" w:color="auto"/>
        <w:bottom w:val="none" w:sz="0" w:space="0" w:color="auto"/>
        <w:right w:val="none" w:sz="0" w:space="0" w:color="auto"/>
      </w:divBdr>
    </w:div>
    <w:div w:id="850527876">
      <w:bodyDiv w:val="1"/>
      <w:marLeft w:val="0"/>
      <w:marRight w:val="0"/>
      <w:marTop w:val="0"/>
      <w:marBottom w:val="0"/>
      <w:divBdr>
        <w:top w:val="none" w:sz="0" w:space="0" w:color="auto"/>
        <w:left w:val="none" w:sz="0" w:space="0" w:color="auto"/>
        <w:bottom w:val="none" w:sz="0" w:space="0" w:color="auto"/>
        <w:right w:val="none" w:sz="0" w:space="0" w:color="auto"/>
      </w:divBdr>
    </w:div>
    <w:div w:id="853105013">
      <w:bodyDiv w:val="1"/>
      <w:marLeft w:val="0"/>
      <w:marRight w:val="0"/>
      <w:marTop w:val="0"/>
      <w:marBottom w:val="0"/>
      <w:divBdr>
        <w:top w:val="none" w:sz="0" w:space="0" w:color="auto"/>
        <w:left w:val="none" w:sz="0" w:space="0" w:color="auto"/>
        <w:bottom w:val="none" w:sz="0" w:space="0" w:color="auto"/>
        <w:right w:val="none" w:sz="0" w:space="0" w:color="auto"/>
      </w:divBdr>
    </w:div>
    <w:div w:id="929386999">
      <w:bodyDiv w:val="1"/>
      <w:marLeft w:val="0"/>
      <w:marRight w:val="0"/>
      <w:marTop w:val="0"/>
      <w:marBottom w:val="0"/>
      <w:divBdr>
        <w:top w:val="none" w:sz="0" w:space="0" w:color="auto"/>
        <w:left w:val="none" w:sz="0" w:space="0" w:color="auto"/>
        <w:bottom w:val="none" w:sz="0" w:space="0" w:color="auto"/>
        <w:right w:val="none" w:sz="0" w:space="0" w:color="auto"/>
      </w:divBdr>
    </w:div>
    <w:div w:id="1036154319">
      <w:bodyDiv w:val="1"/>
      <w:marLeft w:val="0"/>
      <w:marRight w:val="0"/>
      <w:marTop w:val="0"/>
      <w:marBottom w:val="0"/>
      <w:divBdr>
        <w:top w:val="none" w:sz="0" w:space="0" w:color="auto"/>
        <w:left w:val="none" w:sz="0" w:space="0" w:color="auto"/>
        <w:bottom w:val="none" w:sz="0" w:space="0" w:color="auto"/>
        <w:right w:val="none" w:sz="0" w:space="0" w:color="auto"/>
      </w:divBdr>
    </w:div>
    <w:div w:id="1085763237">
      <w:bodyDiv w:val="1"/>
      <w:marLeft w:val="0"/>
      <w:marRight w:val="0"/>
      <w:marTop w:val="0"/>
      <w:marBottom w:val="0"/>
      <w:divBdr>
        <w:top w:val="none" w:sz="0" w:space="0" w:color="auto"/>
        <w:left w:val="none" w:sz="0" w:space="0" w:color="auto"/>
        <w:bottom w:val="none" w:sz="0" w:space="0" w:color="auto"/>
        <w:right w:val="none" w:sz="0" w:space="0" w:color="auto"/>
      </w:divBdr>
    </w:div>
    <w:div w:id="1164473870">
      <w:bodyDiv w:val="1"/>
      <w:marLeft w:val="0"/>
      <w:marRight w:val="0"/>
      <w:marTop w:val="0"/>
      <w:marBottom w:val="0"/>
      <w:divBdr>
        <w:top w:val="none" w:sz="0" w:space="0" w:color="auto"/>
        <w:left w:val="none" w:sz="0" w:space="0" w:color="auto"/>
        <w:bottom w:val="none" w:sz="0" w:space="0" w:color="auto"/>
        <w:right w:val="none" w:sz="0" w:space="0" w:color="auto"/>
      </w:divBdr>
    </w:div>
    <w:div w:id="1326736891">
      <w:bodyDiv w:val="1"/>
      <w:marLeft w:val="0"/>
      <w:marRight w:val="0"/>
      <w:marTop w:val="0"/>
      <w:marBottom w:val="0"/>
      <w:divBdr>
        <w:top w:val="none" w:sz="0" w:space="0" w:color="auto"/>
        <w:left w:val="none" w:sz="0" w:space="0" w:color="auto"/>
        <w:bottom w:val="none" w:sz="0" w:space="0" w:color="auto"/>
        <w:right w:val="none" w:sz="0" w:space="0" w:color="auto"/>
      </w:divBdr>
    </w:div>
    <w:div w:id="1328247588">
      <w:bodyDiv w:val="1"/>
      <w:marLeft w:val="0"/>
      <w:marRight w:val="0"/>
      <w:marTop w:val="0"/>
      <w:marBottom w:val="0"/>
      <w:divBdr>
        <w:top w:val="none" w:sz="0" w:space="0" w:color="auto"/>
        <w:left w:val="none" w:sz="0" w:space="0" w:color="auto"/>
        <w:bottom w:val="none" w:sz="0" w:space="0" w:color="auto"/>
        <w:right w:val="none" w:sz="0" w:space="0" w:color="auto"/>
      </w:divBdr>
    </w:div>
    <w:div w:id="1353726351">
      <w:bodyDiv w:val="1"/>
      <w:marLeft w:val="0"/>
      <w:marRight w:val="0"/>
      <w:marTop w:val="0"/>
      <w:marBottom w:val="0"/>
      <w:divBdr>
        <w:top w:val="none" w:sz="0" w:space="0" w:color="auto"/>
        <w:left w:val="none" w:sz="0" w:space="0" w:color="auto"/>
        <w:bottom w:val="none" w:sz="0" w:space="0" w:color="auto"/>
        <w:right w:val="none" w:sz="0" w:space="0" w:color="auto"/>
      </w:divBdr>
    </w:div>
    <w:div w:id="1377968980">
      <w:bodyDiv w:val="1"/>
      <w:marLeft w:val="0"/>
      <w:marRight w:val="0"/>
      <w:marTop w:val="0"/>
      <w:marBottom w:val="0"/>
      <w:divBdr>
        <w:top w:val="none" w:sz="0" w:space="0" w:color="auto"/>
        <w:left w:val="none" w:sz="0" w:space="0" w:color="auto"/>
        <w:bottom w:val="none" w:sz="0" w:space="0" w:color="auto"/>
        <w:right w:val="none" w:sz="0" w:space="0" w:color="auto"/>
      </w:divBdr>
    </w:div>
    <w:div w:id="1391349341">
      <w:bodyDiv w:val="1"/>
      <w:marLeft w:val="0"/>
      <w:marRight w:val="0"/>
      <w:marTop w:val="0"/>
      <w:marBottom w:val="0"/>
      <w:divBdr>
        <w:top w:val="none" w:sz="0" w:space="0" w:color="auto"/>
        <w:left w:val="none" w:sz="0" w:space="0" w:color="auto"/>
        <w:bottom w:val="none" w:sz="0" w:space="0" w:color="auto"/>
        <w:right w:val="none" w:sz="0" w:space="0" w:color="auto"/>
      </w:divBdr>
    </w:div>
    <w:div w:id="1411390922">
      <w:bodyDiv w:val="1"/>
      <w:marLeft w:val="0"/>
      <w:marRight w:val="0"/>
      <w:marTop w:val="0"/>
      <w:marBottom w:val="0"/>
      <w:divBdr>
        <w:top w:val="none" w:sz="0" w:space="0" w:color="auto"/>
        <w:left w:val="none" w:sz="0" w:space="0" w:color="auto"/>
        <w:bottom w:val="none" w:sz="0" w:space="0" w:color="auto"/>
        <w:right w:val="none" w:sz="0" w:space="0" w:color="auto"/>
      </w:divBdr>
    </w:div>
    <w:div w:id="1437410448">
      <w:bodyDiv w:val="1"/>
      <w:marLeft w:val="0"/>
      <w:marRight w:val="0"/>
      <w:marTop w:val="0"/>
      <w:marBottom w:val="0"/>
      <w:divBdr>
        <w:top w:val="none" w:sz="0" w:space="0" w:color="auto"/>
        <w:left w:val="none" w:sz="0" w:space="0" w:color="auto"/>
        <w:bottom w:val="none" w:sz="0" w:space="0" w:color="auto"/>
        <w:right w:val="none" w:sz="0" w:space="0" w:color="auto"/>
      </w:divBdr>
    </w:div>
    <w:div w:id="1444690163">
      <w:bodyDiv w:val="1"/>
      <w:marLeft w:val="0"/>
      <w:marRight w:val="0"/>
      <w:marTop w:val="0"/>
      <w:marBottom w:val="0"/>
      <w:divBdr>
        <w:top w:val="none" w:sz="0" w:space="0" w:color="auto"/>
        <w:left w:val="none" w:sz="0" w:space="0" w:color="auto"/>
        <w:bottom w:val="none" w:sz="0" w:space="0" w:color="auto"/>
        <w:right w:val="none" w:sz="0" w:space="0" w:color="auto"/>
      </w:divBdr>
    </w:div>
    <w:div w:id="1483111570">
      <w:bodyDiv w:val="1"/>
      <w:marLeft w:val="0"/>
      <w:marRight w:val="0"/>
      <w:marTop w:val="0"/>
      <w:marBottom w:val="0"/>
      <w:divBdr>
        <w:top w:val="none" w:sz="0" w:space="0" w:color="auto"/>
        <w:left w:val="none" w:sz="0" w:space="0" w:color="auto"/>
        <w:bottom w:val="none" w:sz="0" w:space="0" w:color="auto"/>
        <w:right w:val="none" w:sz="0" w:space="0" w:color="auto"/>
      </w:divBdr>
    </w:div>
    <w:div w:id="1554271634">
      <w:bodyDiv w:val="1"/>
      <w:marLeft w:val="0"/>
      <w:marRight w:val="0"/>
      <w:marTop w:val="0"/>
      <w:marBottom w:val="0"/>
      <w:divBdr>
        <w:top w:val="none" w:sz="0" w:space="0" w:color="auto"/>
        <w:left w:val="none" w:sz="0" w:space="0" w:color="auto"/>
        <w:bottom w:val="none" w:sz="0" w:space="0" w:color="auto"/>
        <w:right w:val="none" w:sz="0" w:space="0" w:color="auto"/>
      </w:divBdr>
    </w:div>
    <w:div w:id="1602182702">
      <w:bodyDiv w:val="1"/>
      <w:marLeft w:val="0"/>
      <w:marRight w:val="0"/>
      <w:marTop w:val="0"/>
      <w:marBottom w:val="0"/>
      <w:divBdr>
        <w:top w:val="none" w:sz="0" w:space="0" w:color="auto"/>
        <w:left w:val="none" w:sz="0" w:space="0" w:color="auto"/>
        <w:bottom w:val="none" w:sz="0" w:space="0" w:color="auto"/>
        <w:right w:val="none" w:sz="0" w:space="0" w:color="auto"/>
      </w:divBdr>
    </w:div>
    <w:div w:id="1790660727">
      <w:bodyDiv w:val="1"/>
      <w:marLeft w:val="0"/>
      <w:marRight w:val="0"/>
      <w:marTop w:val="0"/>
      <w:marBottom w:val="0"/>
      <w:divBdr>
        <w:top w:val="none" w:sz="0" w:space="0" w:color="auto"/>
        <w:left w:val="none" w:sz="0" w:space="0" w:color="auto"/>
        <w:bottom w:val="none" w:sz="0" w:space="0" w:color="auto"/>
        <w:right w:val="none" w:sz="0" w:space="0" w:color="auto"/>
      </w:divBdr>
    </w:div>
    <w:div w:id="1854998124">
      <w:bodyDiv w:val="1"/>
      <w:marLeft w:val="0"/>
      <w:marRight w:val="0"/>
      <w:marTop w:val="0"/>
      <w:marBottom w:val="0"/>
      <w:divBdr>
        <w:top w:val="none" w:sz="0" w:space="0" w:color="auto"/>
        <w:left w:val="none" w:sz="0" w:space="0" w:color="auto"/>
        <w:bottom w:val="none" w:sz="0" w:space="0" w:color="auto"/>
        <w:right w:val="none" w:sz="0" w:space="0" w:color="auto"/>
      </w:divBdr>
    </w:div>
    <w:div w:id="1989437084">
      <w:bodyDiv w:val="1"/>
      <w:marLeft w:val="0"/>
      <w:marRight w:val="0"/>
      <w:marTop w:val="0"/>
      <w:marBottom w:val="0"/>
      <w:divBdr>
        <w:top w:val="none" w:sz="0" w:space="0" w:color="auto"/>
        <w:left w:val="none" w:sz="0" w:space="0" w:color="auto"/>
        <w:bottom w:val="none" w:sz="0" w:space="0" w:color="auto"/>
        <w:right w:val="none" w:sz="0" w:space="0" w:color="auto"/>
      </w:divBdr>
    </w:div>
    <w:div w:id="1990360241">
      <w:bodyDiv w:val="1"/>
      <w:marLeft w:val="0"/>
      <w:marRight w:val="0"/>
      <w:marTop w:val="0"/>
      <w:marBottom w:val="0"/>
      <w:divBdr>
        <w:top w:val="none" w:sz="0" w:space="0" w:color="auto"/>
        <w:left w:val="none" w:sz="0" w:space="0" w:color="auto"/>
        <w:bottom w:val="none" w:sz="0" w:space="0" w:color="auto"/>
        <w:right w:val="none" w:sz="0" w:space="0" w:color="auto"/>
      </w:divBdr>
    </w:div>
    <w:div w:id="2010599014">
      <w:bodyDiv w:val="1"/>
      <w:marLeft w:val="0"/>
      <w:marRight w:val="0"/>
      <w:marTop w:val="0"/>
      <w:marBottom w:val="0"/>
      <w:divBdr>
        <w:top w:val="none" w:sz="0" w:space="0" w:color="auto"/>
        <w:left w:val="none" w:sz="0" w:space="0" w:color="auto"/>
        <w:bottom w:val="none" w:sz="0" w:space="0" w:color="auto"/>
        <w:right w:val="none" w:sz="0" w:space="0" w:color="auto"/>
      </w:divBdr>
    </w:div>
    <w:div w:id="2015061094">
      <w:bodyDiv w:val="1"/>
      <w:marLeft w:val="0"/>
      <w:marRight w:val="0"/>
      <w:marTop w:val="0"/>
      <w:marBottom w:val="0"/>
      <w:divBdr>
        <w:top w:val="none" w:sz="0" w:space="0" w:color="auto"/>
        <w:left w:val="none" w:sz="0" w:space="0" w:color="auto"/>
        <w:bottom w:val="none" w:sz="0" w:space="0" w:color="auto"/>
        <w:right w:val="none" w:sz="0" w:space="0" w:color="auto"/>
      </w:divBdr>
    </w:div>
    <w:div w:id="2018724197">
      <w:bodyDiv w:val="1"/>
      <w:marLeft w:val="0"/>
      <w:marRight w:val="0"/>
      <w:marTop w:val="0"/>
      <w:marBottom w:val="0"/>
      <w:divBdr>
        <w:top w:val="none" w:sz="0" w:space="0" w:color="auto"/>
        <w:left w:val="none" w:sz="0" w:space="0" w:color="auto"/>
        <w:bottom w:val="none" w:sz="0" w:space="0" w:color="auto"/>
        <w:right w:val="none" w:sz="0" w:space="0" w:color="auto"/>
      </w:divBdr>
    </w:div>
    <w:div w:id="20615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4468</Words>
  <Characters>2547</Characters>
  <Application>Microsoft Office Word</Application>
  <DocSecurity>0</DocSecurity>
  <Lines>21</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Kroshyn</dc:creator>
  <cp:keywords/>
  <dc:description/>
  <cp:lastModifiedBy>Yaroslav Mykolaichyk</cp:lastModifiedBy>
  <cp:revision>2</cp:revision>
  <dcterms:created xsi:type="dcterms:W3CDTF">2020-03-28T09:49:00Z</dcterms:created>
  <dcterms:modified xsi:type="dcterms:W3CDTF">2020-03-28T09:49:00Z</dcterms:modified>
</cp:coreProperties>
</file>