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C2" w:rsidRDefault="00D40AC2" w:rsidP="00D40AC2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D40AC2" w:rsidRDefault="00D40AC2" w:rsidP="00D40AC2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D40AC2" w:rsidRDefault="00D40AC2" w:rsidP="00D40AC2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D40AC2" w:rsidRDefault="00D40AC2" w:rsidP="00D40AC2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D40AC2" w:rsidRDefault="00D40AC2" w:rsidP="00D40AC2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D40AC2" w:rsidRDefault="00D40AC2" w:rsidP="00D40AC2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D40AC2" w:rsidRDefault="00D40AC2" w:rsidP="00D40AC2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D40AC2" w:rsidRDefault="00D40AC2" w:rsidP="00D40AC2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  <w:r>
        <w:rPr>
          <w:rFonts w:ascii="Times New Roman" w:hAnsi="Times New Roman" w:cs="Times New Roman (Основной текст"/>
          <w:b/>
          <w:sz w:val="28"/>
          <w:szCs w:val="24"/>
          <w:lang w:val="ru-RU"/>
        </w:rPr>
        <w:t>Протокол</w:t>
      </w:r>
    </w:p>
    <w:p w:rsidR="00D40AC2" w:rsidRDefault="00D40AC2" w:rsidP="00D40AC2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 xml:space="preserve"> Лабораторної роботи №1</w:t>
      </w:r>
    </w:p>
    <w:p w:rsidR="00D40AC2" w:rsidRDefault="00D40AC2" w:rsidP="00D40AC2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Математичні методи машинного навчання»</w:t>
      </w:r>
    </w:p>
    <w:p w:rsidR="00D40AC2" w:rsidRDefault="00D40AC2" w:rsidP="00D40A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0AC2" w:rsidRDefault="00D40AC2" w:rsidP="00D40A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0AC2" w:rsidRDefault="00D40AC2" w:rsidP="00D40A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0AC2" w:rsidRDefault="00D40AC2" w:rsidP="00D40A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0AC2" w:rsidRDefault="00D40AC2" w:rsidP="00D40A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0AC2" w:rsidRDefault="00D40AC2" w:rsidP="00D40A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0AC2" w:rsidRDefault="00D40AC2" w:rsidP="00D40A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0AC2" w:rsidRDefault="00D40AC2" w:rsidP="00D40A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0AC2" w:rsidRDefault="00D40AC2" w:rsidP="00D40AC2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:rsidR="00D40AC2" w:rsidRDefault="00D40AC2" w:rsidP="00D40AC2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:rsidR="00D40AC2" w:rsidRDefault="00D40AC2" w:rsidP="00D40AC2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>Виконав</w:t>
      </w:r>
    </w:p>
    <w:p w:rsidR="00D40AC2" w:rsidRDefault="00D40AC2" w:rsidP="00D40AC2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студент 4 курсу </w:t>
      </w:r>
    </w:p>
    <w:p w:rsidR="00D40AC2" w:rsidRDefault="00D40AC2" w:rsidP="00D40AC2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факультету інформатики </w:t>
      </w:r>
    </w:p>
    <w:p w:rsidR="00301D17" w:rsidRDefault="00D40AC2" w:rsidP="00D40AC2">
      <w:pPr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ru-RU"/>
        </w:rPr>
        <w:t>Коваль Арсентій</w:t>
      </w: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 Васильович</w:t>
      </w:r>
    </w:p>
    <w:p w:rsidR="00D40AC2" w:rsidRPr="00D40AC2" w:rsidRDefault="00D40AC2" w:rsidP="00D40AC2">
      <w:pPr>
        <w:pStyle w:val="11"/>
        <w:spacing w:line="240" w:lineRule="auto"/>
        <w:ind w:left="360"/>
        <w:jc w:val="left"/>
        <w:rPr>
          <w:rFonts w:cs="Times New Roman"/>
          <w:i/>
          <w:sz w:val="26"/>
        </w:rPr>
      </w:pPr>
      <w:r w:rsidRPr="00D40AC2">
        <w:rPr>
          <w:rFonts w:cs="Times New Roman"/>
          <w:i/>
          <w:sz w:val="26"/>
          <w:lang w:val="en-US"/>
        </w:rPr>
        <w:lastRenderedPageBreak/>
        <w:t>1.</w:t>
      </w:r>
      <w:r w:rsidRPr="00D40AC2">
        <w:rPr>
          <w:rFonts w:cs="Times New Roman"/>
          <w:i/>
          <w:sz w:val="26"/>
        </w:rPr>
        <w:t xml:space="preserve">Завдання лабораторної роботи </w:t>
      </w:r>
    </w:p>
    <w:p w:rsidR="00D40AC2" w:rsidRPr="00D40AC2" w:rsidRDefault="00D40AC2" w:rsidP="00D40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Сформувати тестову вибірку зображень з вихідного пакету;</w:t>
      </w:r>
    </w:p>
    <w:p w:rsidR="00D40AC2" w:rsidRPr="00D40AC2" w:rsidRDefault="00D40AC2" w:rsidP="00D40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Провести декомпозицію каналу зеленого кольору тестових зображень з використанням методу головних компонент (</w:t>
      </w:r>
      <w:r w:rsidRPr="00D40AC2">
        <w:rPr>
          <w:rFonts w:ascii="Times New Roman" w:eastAsia="Times New Roman" w:hAnsi="Times New Roman" w:cs="Times New Roman"/>
          <w:sz w:val="24"/>
          <w:szCs w:val="24"/>
          <w:lang w:eastAsia="ru-RU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D40AC2" w:rsidRPr="00D40AC2" w:rsidRDefault="00D40AC2" w:rsidP="00D40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Для каналу зеленого кольору тестових зображень обчислити наступні характеристики розподілу значень яскравості пікселів:</w:t>
      </w:r>
    </w:p>
    <w:p w:rsidR="00D40AC2" w:rsidRPr="00D40AC2" w:rsidRDefault="00D40AC2" w:rsidP="00D40A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Впорядкувати отримані компоненти вихідного зображення в порядку зменшення значень сингулярних чисел (від найбільшого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max</m:t>
            </m:r>
          </m:sub>
        </m:sSub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найменшого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min</m:t>
            </m:r>
          </m:sub>
        </m:sSub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значення);</w:t>
      </w:r>
    </w:p>
    <w:p w:rsidR="00D40AC2" w:rsidRPr="00D40AC2" w:rsidRDefault="00D40AC2" w:rsidP="00D40A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Провести реконструкцію зображення при використанні лише частки (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%</m:t>
        </m:r>
      </m:oMath>
      <w:r w:rsidRPr="00D40AC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компонентів розкладу, що характеризуються відмінними від нуля сингулярними числами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≠0</m:t>
        </m:r>
      </m:oMath>
      <w:r w:rsidRPr="00D40AC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Розглянути випадок, коли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α</m:t>
        </m:r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змінюється від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=10%</m:t>
        </m:r>
      </m:oMath>
      <w:r w:rsidRPr="00D40AC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=100%</m:t>
        </m:r>
      </m:oMath>
      <w:r w:rsidRPr="00D40AC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 кроком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=10%</m:t>
        </m:r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40AC2" w:rsidRPr="00D40AC2" w:rsidRDefault="00D40AC2" w:rsidP="00D40A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Порівняти вихідне та реконструйоване зображення за показником середньоквадратичного відхилення (</w:t>
      </w:r>
      <w:r w:rsidRPr="00D40AC2">
        <w:rPr>
          <w:rFonts w:ascii="Times New Roman" w:eastAsia="Times New Roman" w:hAnsi="Times New Roman" w:cs="Times New Roman"/>
          <w:sz w:val="24"/>
          <w:szCs w:val="24"/>
          <w:lang w:eastAsia="ru-RU"/>
        </w:rPr>
        <w:t>MSE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D40AC2" w:rsidRPr="00D40AC2" w:rsidRDefault="00D40AC2" w:rsidP="00D40A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Побудувати графіки залежності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MSE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e>
        </m:d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MSE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-</m:t>
        </m:r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значення середньо-квадратичного відхилення між вихідним та реконструйованим зображеннями, усереднені по тестовому пакету;</w:t>
      </w:r>
    </w:p>
    <w:p w:rsidR="00D40AC2" w:rsidRPr="00D40AC2" w:rsidRDefault="00D40AC2" w:rsidP="00D40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Провести моделювання каналу зеленого кольору тестових зображень з використанням марківських ланцюгів першого порядку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</m:sSub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D40AC2" w:rsidRPr="00D40AC2" w:rsidRDefault="00D40AC2" w:rsidP="00D40A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Отримати стохастичну матрицю для каналу зеленого кольору при обробці пікселів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згідно номеру студента в списку групи, за модулем кількості варіантів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D40AC2" w:rsidRPr="00D40AC2" w:rsidRDefault="00D40AC2" w:rsidP="00D40A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горизонталі, зліва направо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→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x+1,y</m:t>
                </m:r>
              </m:sub>
            </m:sSub>
          </m:e>
        </m:d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D40AC2" w:rsidRPr="00D40AC2" w:rsidRDefault="00D40AC2" w:rsidP="00D40A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горизонталі, справа наліво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←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x-1,y</m:t>
                </m:r>
              </m:sub>
            </m:sSub>
          </m:e>
        </m:d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D40AC2" w:rsidRPr="00D40AC2" w:rsidRDefault="00D40AC2" w:rsidP="00D40A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вертикалі, зверху вниз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↓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x,y+1</m:t>
                </m:r>
              </m:sub>
            </m:sSub>
          </m:e>
        </m:d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D40AC2" w:rsidRPr="00D40AC2" w:rsidRDefault="00D40AC2" w:rsidP="00D40A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вертикалі, знизу вгору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↑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x,y-1</m:t>
                </m:r>
              </m:sub>
            </m:sSub>
          </m:e>
        </m:d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D40AC2" w:rsidRPr="00D40AC2" w:rsidRDefault="00D40AC2" w:rsidP="00D40A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головній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↘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x+1,y+1</m:t>
                </m:r>
              </m:sub>
            </m:sSub>
          </m:e>
        </m:d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D40AC2" w:rsidRPr="00D40AC2" w:rsidRDefault="00D40AC2" w:rsidP="00D40A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головній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↖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x-1,y-1</m:t>
                </m:r>
              </m:sub>
            </m:sSub>
          </m:e>
        </m:d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D40AC2" w:rsidRPr="00D40AC2" w:rsidRDefault="00D40AC2" w:rsidP="00D40A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побічній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↙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x-1,y+1</m:t>
                </m:r>
              </m:sub>
            </m:sSub>
          </m:e>
        </m:d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D40AC2" w:rsidRPr="00D40AC2" w:rsidRDefault="00D40AC2" w:rsidP="00D40A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побічній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↗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x+1,y-1</m:t>
                </m:r>
              </m:sub>
            </m:sSub>
          </m:e>
        </m:d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D40AC2" w:rsidRPr="00D40AC2" w:rsidRDefault="00D40AC2" w:rsidP="00D40A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протоколі роботи графічно показати вид марківського ланцюга для діапазону яскравості пікселів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x,y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i;i×10</m:t>
            </m:r>
          </m:e>
        </m:d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i-</m:t>
        </m:r>
      </m:oMath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номеру студента в списку групи;</w:t>
      </w:r>
    </w:p>
    <w:p w:rsidR="00D40AC2" w:rsidRPr="00D40AC2" w:rsidRDefault="00D40AC2" w:rsidP="00D40A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Для отриманих марківських ланцюгів перевірити виконання властивості регулярності та рекурентності після проходження 5 ітерацій роботи.</w:t>
      </w:r>
    </w:p>
    <w:p w:rsidR="00D40AC2" w:rsidRPr="00D40AC2" w:rsidRDefault="00D40AC2" w:rsidP="00D40AC2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40AC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:rsidR="00D40AC2" w:rsidRPr="00D40AC2" w:rsidRDefault="00D40AC2" w:rsidP="00D40AC2">
      <w:pPr>
        <w:pStyle w:val="11"/>
        <w:spacing w:line="240" w:lineRule="auto"/>
        <w:jc w:val="left"/>
        <w:rPr>
          <w:rFonts w:cs="Times New Roman"/>
          <w:i/>
          <w:sz w:val="24"/>
        </w:rPr>
      </w:pPr>
      <w:r w:rsidRPr="00D40AC2">
        <w:rPr>
          <w:rFonts w:cs="Times New Roman"/>
          <w:sz w:val="24"/>
        </w:rPr>
        <w:lastRenderedPageBreak/>
        <w:t xml:space="preserve">2. </w:t>
      </w:r>
      <w:r w:rsidRPr="00D40AC2">
        <w:rPr>
          <w:rFonts w:cs="Times New Roman"/>
          <w:i/>
          <w:sz w:val="24"/>
        </w:rPr>
        <w:t>Порядок виконання роботи та отримані результати</w:t>
      </w:r>
    </w:p>
    <w:p w:rsidR="00D40AC2" w:rsidRPr="00D40AC2" w:rsidRDefault="00D40AC2" w:rsidP="00D40AC2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D40AC2">
        <w:rPr>
          <w:rFonts w:ascii="Times New Roman" w:hAnsi="Times New Roman" w:cs="Times New Roman"/>
          <w:sz w:val="24"/>
          <w:szCs w:val="28"/>
          <w:lang w:val="uk-UA"/>
        </w:rPr>
        <w:t>Робота була виконана на мові Python в форматі Jupyter Notebook та за допомогою середовища Jupyter.</w:t>
      </w:r>
    </w:p>
    <w:p w:rsidR="00D40AC2" w:rsidRPr="00D40AC2" w:rsidRDefault="00D40AC2" w:rsidP="00D40A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uk-UA"/>
        </w:rPr>
      </w:pPr>
      <w:r w:rsidRPr="00D40AC2">
        <w:rPr>
          <w:rFonts w:ascii="Times New Roman" w:hAnsi="Times New Roman" w:cs="Times New Roman"/>
          <w:sz w:val="24"/>
          <w:szCs w:val="28"/>
          <w:lang w:val="uk-UA"/>
        </w:rPr>
        <w:t xml:space="preserve">Для формування вибірки було використано модуль </w:t>
      </w:r>
      <w:r w:rsidRPr="00D40AC2">
        <w:rPr>
          <w:rFonts w:ascii="Times New Roman" w:hAnsi="Times New Roman" w:cs="Times New Roman"/>
          <w:sz w:val="24"/>
          <w:szCs w:val="28"/>
        </w:rPr>
        <w:t>random</w:t>
      </w:r>
      <w:r w:rsidRPr="00D40AC2">
        <w:rPr>
          <w:rFonts w:ascii="Times New Roman" w:hAnsi="Times New Roman" w:cs="Times New Roman"/>
          <w:sz w:val="24"/>
          <w:szCs w:val="28"/>
          <w:lang w:val="uk-UA"/>
        </w:rPr>
        <w:t xml:space="preserve"> відповідним діапазоном значень.  </w:t>
      </w:r>
    </w:p>
    <w:p w:rsidR="00D40AC2" w:rsidRPr="00D40AC2" w:rsidRDefault="00D40AC2" w:rsidP="00D40A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uk-UA"/>
        </w:rPr>
      </w:pPr>
      <w:r w:rsidRPr="00D40AC2">
        <w:rPr>
          <w:rFonts w:ascii="Times New Roman" w:hAnsi="Times New Roman" w:cs="Times New Roman"/>
          <w:sz w:val="24"/>
          <w:szCs w:val="28"/>
          <w:lang w:val="uk-UA"/>
        </w:rPr>
        <w:t xml:space="preserve">Декомпозиція зображення за допомогою </w:t>
      </w:r>
      <w:r w:rsidRPr="00D40AC2">
        <w:rPr>
          <w:rFonts w:ascii="Times New Roman" w:hAnsi="Times New Roman" w:cs="Times New Roman"/>
          <w:sz w:val="24"/>
          <w:szCs w:val="28"/>
        </w:rPr>
        <w:t>PC</w:t>
      </w:r>
      <w:r w:rsidRPr="00D40AC2">
        <w:rPr>
          <w:rFonts w:ascii="Times New Roman" w:hAnsi="Times New Roman" w:cs="Times New Roman"/>
          <w:sz w:val="24"/>
          <w:szCs w:val="28"/>
        </w:rPr>
        <w:t>A</w:t>
      </w:r>
    </w:p>
    <w:p w:rsidR="00D40AC2" w:rsidRDefault="00D40AC2" w:rsidP="00D40AC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089D53" wp14:editId="6F98238E">
            <wp:extent cx="5943600" cy="13449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C2" w:rsidRPr="00D40AC2" w:rsidRDefault="00D40AC2" w:rsidP="00D40AC2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D40AC2">
        <w:rPr>
          <w:rFonts w:ascii="Times New Roman" w:hAnsi="Times New Roman" w:cs="Times New Roman"/>
          <w:sz w:val="24"/>
          <w:szCs w:val="28"/>
          <w:lang w:val="uk-UA"/>
        </w:rPr>
        <w:t>Бачимо, що при збільшенні компонент зображення відновлюється більш точно.</w:t>
      </w:r>
    </w:p>
    <w:p w:rsidR="00D40AC2" w:rsidRPr="008A0370" w:rsidRDefault="00D40AC2" w:rsidP="008A0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uk-UA"/>
        </w:rPr>
      </w:pPr>
      <w:r w:rsidRPr="008A0370">
        <w:rPr>
          <w:rFonts w:ascii="Times New Roman" w:hAnsi="Times New Roman" w:cs="Times New Roman"/>
          <w:sz w:val="24"/>
          <w:szCs w:val="28"/>
          <w:lang w:val="uk-UA"/>
        </w:rPr>
        <w:t xml:space="preserve">Після впорядкування отриманих компонент зображення провів реконструкцію зображення від 10% компонент зображення до 100%. </w:t>
      </w:r>
    </w:p>
    <w:p w:rsidR="00D40AC2" w:rsidRPr="008A0370" w:rsidRDefault="00D40AC2" w:rsidP="008A0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ru-RU"/>
        </w:rPr>
      </w:pPr>
      <w:r w:rsidRPr="008A0370">
        <w:rPr>
          <w:rFonts w:ascii="Times New Roman" w:hAnsi="Times New Roman" w:cs="Times New Roman"/>
          <w:sz w:val="24"/>
          <w:szCs w:val="28"/>
        </w:rPr>
        <w:t>MSE</w:t>
      </w:r>
      <w:r w:rsidRPr="008A037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8A0370">
        <w:rPr>
          <w:rFonts w:ascii="Times New Roman" w:hAnsi="Times New Roman" w:cs="Times New Roman"/>
          <w:sz w:val="24"/>
          <w:szCs w:val="28"/>
          <w:lang w:val="uk-UA"/>
        </w:rPr>
        <w:t xml:space="preserve">похибка для усіх зображень вибірки зображена на графіку нижче </w:t>
      </w:r>
    </w:p>
    <w:p w:rsidR="00D40AC2" w:rsidRPr="00D40AC2" w:rsidRDefault="00D40AC2" w:rsidP="00D40AC2">
      <w:pPr>
        <w:pStyle w:val="a3"/>
        <w:rPr>
          <w:rFonts w:ascii="Times New Roman" w:hAnsi="Times New Roman" w:cs="Times New Roman"/>
          <w:sz w:val="24"/>
          <w:szCs w:val="28"/>
          <w:lang w:val="ru-RU"/>
        </w:rPr>
      </w:pPr>
    </w:p>
    <w:p w:rsidR="00D40AC2" w:rsidRDefault="00D40AC2" w:rsidP="00D40AC2">
      <w:pPr>
        <w:pStyle w:val="a3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noProof/>
        </w:rPr>
        <w:drawing>
          <wp:inline distT="0" distB="0" distL="0" distR="0" wp14:anchorId="1C9A4288" wp14:editId="64DDCE2A">
            <wp:extent cx="3629025" cy="2590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C2" w:rsidRDefault="00D40AC2" w:rsidP="00D40AC2">
      <w:pPr>
        <w:pStyle w:val="a3"/>
        <w:rPr>
          <w:lang w:val="uk-UA"/>
        </w:rPr>
      </w:pPr>
      <w:r>
        <w:rPr>
          <w:lang w:val="uk-UA"/>
        </w:rPr>
        <w:t>Значення похибки при відновленні зображення з відповідним відсотком</w:t>
      </w:r>
    </w:p>
    <w:p w:rsidR="00D40AC2" w:rsidRDefault="00D40AC2" w:rsidP="00D40AC2">
      <w:pPr>
        <w:pStyle w:val="a3"/>
        <w:rPr>
          <w:lang w:val="uk-UA"/>
        </w:rPr>
      </w:pPr>
    </w:p>
    <w:p w:rsidR="00D40AC2" w:rsidRDefault="00D40AC2" w:rsidP="00D40AC2">
      <w:pPr>
        <w:pStyle w:val="a3"/>
        <w:rPr>
          <w:lang w:val="uk-UA"/>
        </w:rPr>
      </w:pPr>
    </w:p>
    <w:p w:rsidR="00D40AC2" w:rsidRDefault="00D40AC2" w:rsidP="00D40AC2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D40AC2" w:rsidRDefault="00D40AC2" w:rsidP="00D40AC2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D40AC2" w:rsidRDefault="00D40AC2" w:rsidP="00D40AC2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D40AC2" w:rsidRDefault="00D40AC2" w:rsidP="00D40AC2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D40AC2" w:rsidRDefault="00D40AC2" w:rsidP="00D40AC2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D40AC2" w:rsidRDefault="00D40AC2" w:rsidP="00D40AC2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noProof/>
        </w:rPr>
        <w:drawing>
          <wp:inline distT="0" distB="0" distL="0" distR="0" wp14:anchorId="42128260" wp14:editId="4685531A">
            <wp:extent cx="3140015" cy="230865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157" cy="23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C2" w:rsidRDefault="00D40AC2" w:rsidP="00D40AC2">
      <w:pPr>
        <w:pStyle w:val="a4"/>
        <w:rPr>
          <w:rFonts w:ascii="Times New Roman" w:hAnsi="Times New Roman" w:cs="Times New Roman"/>
          <w:i w:val="0"/>
          <w:color w:val="000000" w:themeColor="text1"/>
          <w:lang w:val="uk-UA"/>
        </w:rPr>
      </w:pPr>
      <w:r w:rsidRPr="00D40AC2">
        <w:rPr>
          <w:rFonts w:ascii="Times New Roman" w:hAnsi="Times New Roman" w:cs="Times New Roman"/>
          <w:i w:val="0"/>
          <w:color w:val="000000" w:themeColor="text1"/>
          <w:lang w:val="uk-UA"/>
        </w:rPr>
        <w:t xml:space="preserve">Загальне значення похибки при відновленні зображення </w:t>
      </w:r>
    </w:p>
    <w:p w:rsidR="00D40AC2" w:rsidRDefault="00D40AC2" w:rsidP="00D40AC2">
      <w:pPr>
        <w:rPr>
          <w:lang w:val="uk-UA"/>
        </w:rPr>
      </w:pPr>
    </w:p>
    <w:p w:rsidR="00D40AC2" w:rsidRDefault="008A0370" w:rsidP="008A0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uk-UA"/>
        </w:rPr>
      </w:pPr>
      <w:r w:rsidRPr="008A0370">
        <w:rPr>
          <w:rFonts w:ascii="Times New Roman" w:hAnsi="Times New Roman" w:cs="Times New Roman"/>
          <w:sz w:val="24"/>
          <w:szCs w:val="28"/>
          <w:lang w:val="uk-UA"/>
        </w:rPr>
        <w:t>Після моделювання зображень марківськ</w:t>
      </w:r>
      <w:r w:rsidRPr="008A0370">
        <w:rPr>
          <w:rFonts w:ascii="Times New Roman" w:hAnsi="Times New Roman" w:cs="Times New Roman"/>
          <w:sz w:val="24"/>
          <w:szCs w:val="28"/>
          <w:lang w:val="uk-UA"/>
        </w:rPr>
        <w:t xml:space="preserve">ими ланцюгами першого порядку, </w:t>
      </w:r>
      <w:r w:rsidRPr="008A0370">
        <w:rPr>
          <w:rFonts w:ascii="Times New Roman" w:hAnsi="Times New Roman" w:cs="Times New Roman"/>
          <w:sz w:val="24"/>
          <w:szCs w:val="28"/>
          <w:lang w:val="ru-RU"/>
        </w:rPr>
        <w:t>ми</w:t>
      </w:r>
      <w:r w:rsidRPr="008A0370">
        <w:rPr>
          <w:rFonts w:ascii="Times New Roman" w:hAnsi="Times New Roman" w:cs="Times New Roman"/>
          <w:sz w:val="24"/>
          <w:szCs w:val="28"/>
          <w:lang w:val="uk-UA"/>
        </w:rPr>
        <w:t xml:space="preserve"> отримуємо наступні графіки ланцюгів:</w:t>
      </w:r>
    </w:p>
    <w:p w:rsidR="008A0370" w:rsidRDefault="008A0370" w:rsidP="008A0370">
      <w:pPr>
        <w:pStyle w:val="a3"/>
        <w:rPr>
          <w:rFonts w:ascii="Times New Roman" w:hAnsi="Times New Roman" w:cs="Times New Roman"/>
          <w:sz w:val="24"/>
          <w:szCs w:val="28"/>
          <w:lang w:val="uk-UA"/>
        </w:rPr>
      </w:pPr>
    </w:p>
    <w:p w:rsidR="008A0370" w:rsidRDefault="008A0370" w:rsidP="008A0370">
      <w:pPr>
        <w:pStyle w:val="a3"/>
        <w:rPr>
          <w:rFonts w:ascii="Times New Roman" w:hAnsi="Times New Roman" w:cs="Times New Roman"/>
          <w:sz w:val="24"/>
          <w:szCs w:val="28"/>
          <w:lang w:val="uk-UA"/>
        </w:rPr>
      </w:pPr>
    </w:p>
    <w:p w:rsidR="008A0370" w:rsidRPr="008A0370" w:rsidRDefault="008A0370" w:rsidP="008A0370">
      <w:pPr>
        <w:pStyle w:val="a3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CD2A741" wp14:editId="36336488">
            <wp:extent cx="4063042" cy="773344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427" cy="77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70" w:rsidRPr="008A0370" w:rsidRDefault="008A0370" w:rsidP="00D40AC2">
      <w:pPr>
        <w:rPr>
          <w:rFonts w:ascii="Times New Roman" w:hAnsi="Times New Roman" w:cs="Times New Roman"/>
          <w:sz w:val="20"/>
          <w:lang w:val="ru-RU"/>
        </w:rPr>
      </w:pPr>
    </w:p>
    <w:p w:rsidR="00D40AC2" w:rsidRDefault="008A0370" w:rsidP="00D40AC2">
      <w:pPr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3C2AD79" wp14:editId="302876DE">
            <wp:extent cx="4132580" cy="82296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70" w:rsidRDefault="008A0370" w:rsidP="00D40AC2">
      <w:pPr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A599AE4" wp14:editId="68BA1670">
            <wp:extent cx="4211320" cy="822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70" w:rsidRDefault="008A0370" w:rsidP="00D40AC2">
      <w:pPr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362EF70" wp14:editId="6C7FC714">
            <wp:extent cx="4175125" cy="822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70" w:rsidRPr="008A0370" w:rsidRDefault="008A0370" w:rsidP="008A0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ru-RU"/>
        </w:rPr>
      </w:pPr>
      <w:r w:rsidRPr="008A0370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Після проходження 5 ітерацій роботи отриманих марківських ланцюгів перевірив на рекурсивність на регулярність. </w:t>
      </w:r>
      <w:r w:rsidRPr="008A0370">
        <w:rPr>
          <w:rFonts w:ascii="Times New Roman" w:hAnsi="Times New Roman" w:cs="Times New Roman"/>
          <w:sz w:val="24"/>
          <w:szCs w:val="28"/>
          <w:lang w:val="ru-RU"/>
        </w:rPr>
        <w:t xml:space="preserve">Усі ланцюги є </w:t>
      </w:r>
      <w:proofErr w:type="gramStart"/>
      <w:r w:rsidRPr="008A0370">
        <w:rPr>
          <w:rFonts w:ascii="Times New Roman" w:hAnsi="Times New Roman" w:cs="Times New Roman"/>
          <w:sz w:val="24"/>
          <w:szCs w:val="28"/>
          <w:lang w:val="ru-RU"/>
        </w:rPr>
        <w:t>рекурентними  та</w:t>
      </w:r>
      <w:proofErr w:type="gramEnd"/>
      <w:r w:rsidRPr="008A0370">
        <w:rPr>
          <w:rFonts w:ascii="Times New Roman" w:hAnsi="Times New Roman" w:cs="Times New Roman"/>
          <w:sz w:val="24"/>
          <w:szCs w:val="28"/>
          <w:lang w:val="ru-RU"/>
        </w:rPr>
        <w:t xml:space="preserve"> регулярними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A0370" w:rsidRDefault="008A0370" w:rsidP="008A0370">
      <w:pPr>
        <w:pStyle w:val="a3"/>
        <w:rPr>
          <w:b/>
          <w:bCs/>
          <w:sz w:val="28"/>
          <w:lang w:val="ru-RU"/>
        </w:rPr>
      </w:pPr>
    </w:p>
    <w:p w:rsidR="008A0370" w:rsidRPr="008A0370" w:rsidRDefault="008A0370" w:rsidP="008A0370">
      <w:pPr>
        <w:ind w:firstLine="360"/>
        <w:rPr>
          <w:rFonts w:ascii="Times New Roman" w:hAnsi="Times New Roman" w:cs="Times New Roman"/>
          <w:b/>
          <w:bCs/>
          <w:szCs w:val="24"/>
          <w:lang w:val="uk-UA"/>
        </w:rPr>
      </w:pPr>
      <w:r w:rsidRPr="008A0370">
        <w:rPr>
          <w:rFonts w:ascii="Times New Roman" w:hAnsi="Times New Roman" w:cs="Times New Roman"/>
          <w:b/>
          <w:bCs/>
          <w:sz w:val="24"/>
          <w:lang w:val="ru-RU"/>
        </w:rPr>
        <w:t xml:space="preserve">3. </w:t>
      </w:r>
      <w:r w:rsidRPr="008A0370">
        <w:rPr>
          <w:rFonts w:ascii="Times New Roman" w:hAnsi="Times New Roman" w:cs="Times New Roman"/>
          <w:b/>
          <w:bCs/>
          <w:sz w:val="24"/>
          <w:lang w:val="ru-RU"/>
        </w:rPr>
        <w:t xml:space="preserve">Висновки </w:t>
      </w:r>
    </w:p>
    <w:p w:rsidR="008A0370" w:rsidRPr="008A0370" w:rsidRDefault="008A0370" w:rsidP="008A0370">
      <w:pPr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</w:t>
      </w:r>
      <w:r w:rsidRPr="008A0370">
        <w:rPr>
          <w:rFonts w:ascii="Times New Roman" w:hAnsi="Times New Roman" w:cs="Times New Roman"/>
          <w:sz w:val="24"/>
          <w:szCs w:val="28"/>
          <w:lang w:val="uk-UA"/>
        </w:rPr>
        <w:t xml:space="preserve">ідібрав випадковим чином 250 картинок. Відібрав зелений канал та провів декомпозицію зображення за допомогою методу </w:t>
      </w:r>
      <w:r w:rsidRPr="008A0370">
        <w:rPr>
          <w:rFonts w:ascii="Times New Roman" w:hAnsi="Times New Roman" w:cs="Times New Roman"/>
          <w:sz w:val="24"/>
          <w:szCs w:val="28"/>
        </w:rPr>
        <w:t>PCA</w:t>
      </w:r>
      <w:r w:rsidRPr="008A0370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Pr="008A0370">
        <w:rPr>
          <w:rFonts w:ascii="Times New Roman" w:hAnsi="Times New Roman" w:cs="Times New Roman"/>
          <w:sz w:val="24"/>
          <w:szCs w:val="28"/>
          <w:lang w:val="uk-UA"/>
        </w:rPr>
        <w:t xml:space="preserve">Подивився на </w:t>
      </w:r>
      <w:r w:rsidRPr="008A0370">
        <w:rPr>
          <w:rFonts w:ascii="Times New Roman" w:hAnsi="Times New Roman" w:cs="Times New Roman"/>
          <w:sz w:val="24"/>
          <w:szCs w:val="28"/>
        </w:rPr>
        <w:t>MSE</w:t>
      </w:r>
      <w:r w:rsidRPr="008A037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8A0370">
        <w:rPr>
          <w:rFonts w:ascii="Times New Roman" w:hAnsi="Times New Roman" w:cs="Times New Roman"/>
          <w:sz w:val="24"/>
          <w:szCs w:val="28"/>
          <w:lang w:val="uk-UA"/>
        </w:rPr>
        <w:t>у відновленні зображень з різною кількі</w:t>
      </w:r>
      <w:r>
        <w:rPr>
          <w:rFonts w:ascii="Times New Roman" w:hAnsi="Times New Roman" w:cs="Times New Roman"/>
          <w:sz w:val="24"/>
          <w:szCs w:val="28"/>
          <w:lang w:val="uk-UA"/>
        </w:rPr>
        <w:t>сть компонент (від 10% до 100%)</w:t>
      </w:r>
      <w:r w:rsidRPr="008A0370">
        <w:rPr>
          <w:rFonts w:ascii="Times New Roman" w:hAnsi="Times New Roman" w:cs="Times New Roman"/>
          <w:sz w:val="24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Вивів </w:t>
      </w:r>
      <w:r w:rsidRPr="008A0370">
        <w:rPr>
          <w:rFonts w:ascii="Times New Roman" w:hAnsi="Times New Roman" w:cs="Times New Roman"/>
          <w:sz w:val="24"/>
          <w:szCs w:val="28"/>
          <w:lang w:val="uk-UA"/>
        </w:rPr>
        <w:t>матриці переходів та перевірив їх на рекурентність та регулярність.</w:t>
      </w:r>
    </w:p>
    <w:p w:rsidR="008A0370" w:rsidRPr="008A0370" w:rsidRDefault="008A0370" w:rsidP="008A0370">
      <w:pPr>
        <w:pStyle w:val="a3"/>
        <w:rPr>
          <w:rFonts w:ascii="Times New Roman" w:hAnsi="Times New Roman" w:cs="Times New Roman"/>
          <w:sz w:val="24"/>
          <w:szCs w:val="28"/>
          <w:lang w:val="ru-RU"/>
        </w:rPr>
      </w:pPr>
      <w:bookmarkStart w:id="0" w:name="_GoBack"/>
      <w:bookmarkEnd w:id="0"/>
    </w:p>
    <w:p w:rsidR="008A0370" w:rsidRPr="008A0370" w:rsidRDefault="008A0370" w:rsidP="00D40AC2">
      <w:pPr>
        <w:rPr>
          <w:rFonts w:ascii="Times New Roman" w:hAnsi="Times New Roman" w:cs="Times New Roman"/>
          <w:color w:val="000000" w:themeColor="text1"/>
          <w:sz w:val="24"/>
          <w:szCs w:val="28"/>
          <w:lang w:val="ru-RU"/>
        </w:rPr>
      </w:pPr>
    </w:p>
    <w:sectPr w:rsidR="008A0370" w:rsidRPr="008A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1423"/>
    <w:multiLevelType w:val="multilevel"/>
    <w:tmpl w:val="067072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8404B8"/>
    <w:multiLevelType w:val="hybridMultilevel"/>
    <w:tmpl w:val="3E44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B66DE"/>
    <w:multiLevelType w:val="hybridMultilevel"/>
    <w:tmpl w:val="2F402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72"/>
    <w:rsid w:val="00301D17"/>
    <w:rsid w:val="008A0370"/>
    <w:rsid w:val="00C85B72"/>
    <w:rsid w:val="00D4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F425"/>
  <w15:chartTrackingRefBased/>
  <w15:docId w15:val="{FC068935-A55A-439E-8646-9FC8EABF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C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40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D40AC2"/>
    <w:pPr>
      <w:spacing w:line="360" w:lineRule="auto"/>
      <w:jc w:val="center"/>
    </w:pPr>
    <w:rPr>
      <w:rFonts w:ascii="Times New Roman" w:hAnsi="Times New Roman" w:cs="Times New Roman (Заголовки (сло"/>
      <w:b/>
      <w:color w:val="000000" w:themeColor="text1"/>
      <w:lang w:val="uk-U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3">
    <w:name w:val="List Paragraph"/>
    <w:basedOn w:val="a"/>
    <w:uiPriority w:val="34"/>
    <w:qFormat/>
    <w:rsid w:val="00D40AC2"/>
    <w:pPr>
      <w:spacing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0A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D40A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A0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03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Hellsmith</dc:creator>
  <cp:keywords/>
  <dc:description/>
  <cp:lastModifiedBy>Hellsmith</cp:lastModifiedBy>
  <cp:revision>2</cp:revision>
  <dcterms:created xsi:type="dcterms:W3CDTF">2020-04-10T08:13:00Z</dcterms:created>
  <dcterms:modified xsi:type="dcterms:W3CDTF">2020-04-10T08:13:00Z</dcterms:modified>
</cp:coreProperties>
</file>