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it-IT"/>
        </w:rPr>
      </w:pPr>
      <w:r>
        <w:rPr>
          <w:lang w:val="it-IT"/>
        </w:rPr>
        <w:t>In Europa, nell’ultimo mezzo secolo pochi Stati hanno conosciuto una crescita demografica altrettanto sostenuta di quella della Svizzera. Dal 1960 ad oggi, la popolazione è passata da poco più di cinque milioni di abitanti a oltre otto, pari a una progressione di più del il 50%. Un tasso superiore lo si è registrato solo in una manciata di altri paesi: Liechtenstein, Islanda, Lussemburgo, Irlanda e Spagna.</w:t>
      </w:r>
    </w:p>
    <w:p>
      <w:pPr>
        <w:pStyle w:val="Normal"/>
        <w:rPr>
          <w:lang w:val="it-IT"/>
        </w:rPr>
      </w:pPr>
      <w:r>
        <w:rPr>
          <w:lang w:val="it-IT"/>
        </w:rPr>
      </w:r>
    </w:p>
    <w:p>
      <w:pPr>
        <w:pStyle w:val="Normal"/>
        <w:rPr/>
      </w:pPr>
      <w:r>
        <w:rPr/>
        <w:t xml:space="preserve">En Europe, durant les derniers 50 ans, peu d’Etats ont connu une croissance démographique </w:t>
      </w:r>
      <w:del w:id="0" w:author="Unknown Author" w:date="2014-10-29T13:56:00Z">
        <w:r>
          <w:rPr/>
          <w:delText>autant</w:delText>
        </w:r>
      </w:del>
      <w:ins w:id="1" w:author="Unknown Author" w:date="2014-10-29T13:56:00Z">
        <w:r>
          <w:rPr/>
          <w:t>aussi</w:t>
        </w:r>
      </w:ins>
      <w:r>
        <w:rPr/>
        <w:t xml:space="preserve"> élévée que celle de la Suisse. Depuis 1960, la population est passé d’un peu plus de 5 millions d’habitants à plus que 8. </w:t>
      </w:r>
      <w:r>
        <w:rPr>
          <w:b/>
          <w:bCs/>
          <w:rPrChange w:id="0" w:author="" w:date="0-00-00T00:00:00Z"/>
        </w:rPr>
        <w:t xml:space="preserve">Cela équivaut à une </w:t>
      </w:r>
      <w:del w:id="3" w:author="Unknown Author" w:date="2014-10-29T10:41:00Z">
        <w:r>
          <w:rPr>
            <w:b/>
            <w:bCs/>
          </w:rPr>
          <w:delText>progréssion</w:delText>
        </w:r>
      </w:del>
      <w:ins w:id="4" w:author="Unknown Author" w:date="2014-10-29T10:41:00Z">
        <w:r>
          <w:rPr>
            <w:rStyle w:val="StrongEmphasis"/>
            <w:rFonts w:ascii="Segoe UI;Trebuchet MS;Lucida Grande;Helvetica;sans-serif" w:hAnsi="Segoe UI;Trebuchet MS;Lucida Grande;Helvetica;sans-serif"/>
            <w:b/>
            <w:bCs/>
            <w:i w:val="false"/>
            <w:caps w:val="false"/>
            <w:smallCaps w:val="false"/>
            <w:color w:val="000000"/>
            <w:spacing w:val="0"/>
            <w:sz w:val="19"/>
          </w:rPr>
          <w:t>progression</w:t>
        </w:r>
      </w:ins>
      <w:r>
        <w:rPr>
          <w:b/>
          <w:bCs/>
          <w:rPrChange w:id="0" w:author="" w:date="0-00-00T00:00:00Z"/>
        </w:rPr>
        <w:t xml:space="preserve"> de plus de 50%</w:t>
      </w:r>
      <w:r>
        <w:rPr/>
        <w:t>. On retrouve un taux supérieur seulement dans une poignée d’autres pays : Liechtenstein, Islande, Luxembourg, Irlande et Espagne.</w:t>
      </w:r>
    </w:p>
    <w:p>
      <w:pPr>
        <w:pStyle w:val="Normal"/>
        <w:rPr/>
      </w:pPr>
      <w:r>
        <w:rPr/>
      </w:r>
    </w:p>
    <w:p>
      <w:pPr>
        <w:pStyle w:val="Normal"/>
        <w:rPr>
          <w:lang w:val="it-IT"/>
        </w:rPr>
      </w:pPr>
      <w:r>
        <w:rPr>
          <w:lang w:val="it-IT"/>
        </w:rPr>
        <w:t>Graphique croissance indexée</w:t>
      </w:r>
    </w:p>
    <w:p>
      <w:pPr>
        <w:pStyle w:val="Normal"/>
        <w:rPr>
          <w:lang w:val="it-IT"/>
        </w:rPr>
      </w:pPr>
      <w:r>
        <w:rPr>
          <w:lang w:val="it-IT"/>
        </w:rPr>
        <w:t>Guardando un po’ più in là nel tempo, la popolazione elvetica è più che triplicata nello spazio di 150 anni. Dal primo censimento attendibile, effettuato nel 1850, due anni dopo la creazione dello Stato federale, era emerso che la Svizzera contava 2,4 milioni di abitanti. Fino al secondo dopoguerra, il tasso di crescita annuo è stato generalmente inferiore all’1%, ad eccezione degli anni a cavallo tra XIX e XX secolo. Poi, dopo il 1945, è ‘esploso’ toccando punte di oltre il 2,5% nei primi anni ’60. Questo boom demografico si è arrestato con la crisi petrolifera degli anni ’70. Negli ultimi anni, il tasso di crescita è tornato ad attestarsi su valori costantemente superiori all’1%.</w:t>
      </w:r>
    </w:p>
    <w:p>
      <w:pPr>
        <w:pStyle w:val="Normal"/>
        <w:rPr>
          <w:lang w:val="it-IT"/>
        </w:rPr>
      </w:pPr>
      <w:r>
        <w:rPr>
          <w:lang w:val="it-IT"/>
        </w:rPr>
      </w:r>
    </w:p>
    <w:p>
      <w:pPr>
        <w:pStyle w:val="Normal"/>
        <w:rPr/>
      </w:pPr>
      <w:r>
        <w:rPr/>
        <w:t xml:space="preserve">Si l’on se projete un peu plus loin dans le temps, on peut constater que la population suisse a plus que triplé en l’espace de 150 ans. Le premier recensement fiable, effectuée en 1850, deux ans après la création de l’Etat fédéral, faisait état d’une population de 2,4 millions d’habitants. Jusqu’en 1945, le taux de croissance annuel a été généralement inférieur à 1%, </w:t>
      </w:r>
      <w:del w:id="6" w:author="Unknown Author" w:date="2014-10-29T13:55:00Z">
        <w:r>
          <w:rPr/>
          <w:delText xml:space="preserve">excepté les années </w:delText>
        </w:r>
      </w:del>
      <w:del w:id="7" w:author="Unknown Author" w:date="2014-10-29T10:41:00Z">
        <w:r>
          <w:rPr/>
          <w:delText xml:space="preserve">à cheval </w:delText>
        </w:r>
      </w:del>
      <w:del w:id="8" w:author="Unknown Author" w:date="2014-10-29T13:55:00Z">
        <w:r>
          <w:rPr/>
          <w:delText>entre le XIX et le XX siècle</w:delText>
        </w:r>
      </w:del>
      <w:r>
        <w:rPr/>
        <w:t>. Par la suite, le taux a ‘explosé’, jusqu’à des maxima de 2,5% au début des années 1960. Ce boom démographique a été stoppé avec la crise pétrolières des années ’70. Dans les dernières années, la croissance est constamment de nouveau supérieurs à 1%.</w:t>
      </w:r>
    </w:p>
    <w:p>
      <w:pPr>
        <w:pStyle w:val="Normal"/>
        <w:rPr/>
      </w:pPr>
      <w:r>
        <w:rPr/>
      </w:r>
    </w:p>
    <w:p>
      <w:pPr>
        <w:pStyle w:val="Normal"/>
        <w:rPr>
          <w:lang w:val="it-IT"/>
        </w:rPr>
      </w:pPr>
      <w:r>
        <w:rPr>
          <w:lang w:val="it-IT"/>
        </w:rPr>
        <w:t>Graphique population suisse depuis 1850</w:t>
      </w:r>
    </w:p>
    <w:p>
      <w:pPr>
        <w:pStyle w:val="Normal"/>
        <w:rPr>
          <w:lang w:val="it-IT"/>
        </w:rPr>
      </w:pPr>
      <w:r>
        <w:rPr>
          <w:lang w:val="it-IT"/>
        </w:rPr>
        <w:t>La densità della popolazione è di poco meno di 200 abitanti per km2. I due terzi della popolazione vivono però sull’Altopiano. In questa regione, che va dal lago Lemano ad ovest a quello di Costanza ad est, la densità è di circa 450 abitanti per km2. L’Altopiano svizzero è quindi una delle regioni europee più popolate.</w:t>
      </w:r>
    </w:p>
    <w:p>
      <w:pPr>
        <w:pStyle w:val="Normal"/>
        <w:rPr>
          <w:lang w:val="it-IT"/>
        </w:rPr>
      </w:pPr>
      <w:r>
        <w:rPr>
          <w:lang w:val="it-IT"/>
        </w:rPr>
      </w:r>
    </w:p>
    <w:p>
      <w:pPr>
        <w:pStyle w:val="Normal"/>
        <w:rPr/>
      </w:pPr>
      <w:r>
        <w:rPr/>
        <w:t>La densité de la population est d’un peu moins de 200 hab par km2. Deux tiers de la population vivent par contre sur le Plateau. Dans cette région, comprise entre le lac Léman à l’ouest et le lac de Constance à l’est, la densité est de 450 habitants par km2. Le Plateau suisse est donc une des régions européennes le plus peuplé.</w:t>
      </w:r>
    </w:p>
    <w:p>
      <w:pPr>
        <w:pStyle w:val="Normal"/>
        <w:rPr>
          <w:lang w:val="it-IT"/>
        </w:rPr>
      </w:pPr>
      <w:r>
        <w:rPr>
          <w:lang w:val="it-IT"/>
        </w:rPr>
        <w:t>Graphique Densité population</w:t>
      </w:r>
    </w:p>
    <w:p>
      <w:pPr>
        <w:pStyle w:val="Normal"/>
        <w:rPr>
          <w:lang w:val="it-IT"/>
        </w:rPr>
      </w:pPr>
      <w:r>
        <w:rPr>
          <w:lang w:val="it-IT"/>
        </w:rPr>
        <w:t xml:space="preserve">Come si può notare dai grafici seguenti, la Svizzera è da decenni un paese d’immigrazione. </w:t>
      </w:r>
      <w:r>
        <w:rPr>
          <w:color w:val="FF0000"/>
          <w:lang w:val="it-IT"/>
        </w:rPr>
        <w:t xml:space="preserve">Dopo una stagnazione negli anni ’70 e ’80, </w:t>
      </w:r>
      <w:r>
        <w:rPr>
          <w:lang w:val="it-IT"/>
        </w:rPr>
        <w:t xml:space="preserve">il fenomeno si è accelerato negli ultimi anni. La buona salute economica del paese e l’introduzione della libera circolazione delle persone hanno attirato nella Confederazione decine di migliaia di lavoratori, principalmente dai paesi dell’UE. </w:t>
      </w:r>
    </w:p>
    <w:p>
      <w:pPr>
        <w:pStyle w:val="Normal"/>
        <w:rPr>
          <w:lang w:val="it-IT"/>
        </w:rPr>
      </w:pPr>
      <w:r>
        <w:rPr>
          <w:lang w:val="it-IT"/>
        </w:rPr>
      </w:r>
    </w:p>
    <w:p>
      <w:pPr>
        <w:pStyle w:val="Normal"/>
        <w:rPr/>
      </w:pPr>
      <w:r>
        <w:rPr/>
        <w:t>Comme on peut remarquer dans les graphiques suivantes, la Suisses est depuis des décennies un pays d’immigration</w:t>
      </w:r>
      <w:r>
        <w:rPr>
          <w:color w:val="FF0000"/>
        </w:rPr>
        <w:t xml:space="preserve">. Après une stagnation dans les années ’70 et ’80, le phénomène s’est accéléré </w:t>
      </w:r>
      <w:ins w:id="9" w:author="Unknown Author" w:date="2014-10-29T10:42:00Z">
        <w:r>
          <w:rPr>
            <w:color w:val="FF0000"/>
          </w:rPr>
          <w:t>ces dernières</w:t>
        </w:r>
      </w:ins>
      <w:del w:id="10" w:author="Unknown Author" w:date="2014-10-29T10:42:00Z">
        <w:r>
          <w:rPr>
            <w:color w:val="FF0000"/>
          </w:rPr>
          <w:delText>dans les derniers</w:delText>
        </w:r>
      </w:del>
      <w:r>
        <w:rPr>
          <w:color w:val="FF0000"/>
        </w:rPr>
        <w:t xml:space="preserve"> années. </w:t>
      </w:r>
      <w:r>
        <w:rPr/>
        <w:t>La bonne santé économique du pays et l’introduction de la libre circulation des personnes, ont attiré dans la Confédération des dizaines de milliers de travailleurs, originaires surtout des pays de l’UE.</w:t>
      </w:r>
    </w:p>
    <w:p>
      <w:pPr>
        <w:pStyle w:val="Normal"/>
        <w:rPr/>
      </w:pPr>
      <w:r>
        <w:rPr/>
      </w:r>
    </w:p>
    <w:p>
      <w:pPr>
        <w:pStyle w:val="Normal"/>
        <w:rPr>
          <w:i/>
          <w:iCs/>
          <w:color w:val="FF0000"/>
          <w:lang w:val="it-IT"/>
        </w:rPr>
      </w:pPr>
      <w:r>
        <w:rPr>
          <w:i/>
          <w:iCs/>
          <w:color w:val="FF0000"/>
          <w:lang w:val="it-IT"/>
        </w:rPr>
        <w:t>Graphique nationalité population résidente 1850-2009</w:t>
      </w:r>
    </w:p>
    <w:p>
      <w:pPr>
        <w:pStyle w:val="Normal"/>
        <w:rPr>
          <w:i/>
          <w:iCs/>
          <w:color w:val="FF0000"/>
        </w:rPr>
      </w:pPr>
      <w:r>
        <w:rPr>
          <w:i/>
          <w:iCs/>
          <w:color w:val="FF0000"/>
        </w:rPr>
        <w:t>La deuxième révolution industrielle, la construction et la densification du réseau ferroviaire sont à l’origine de la première vague d’immigration de la Suisse moderne. Parallèlement, des dizaines de milliers de Suisses émigrent, un mouvement qui ne se tassera qu’avec le déclenchement de la Première guerre mondiale.</w:t>
      </w:r>
    </w:p>
    <w:p>
      <w:pPr>
        <w:pStyle w:val="Normal"/>
        <w:rPr>
          <w:i/>
          <w:iCs/>
          <w:color w:val="FF0000"/>
        </w:rPr>
      </w:pPr>
      <w:r>
        <w:rPr>
          <w:i/>
          <w:iCs/>
          <w:color w:val="FF0000"/>
        </w:rPr>
      </w:r>
    </w:p>
    <w:p>
      <w:pPr>
        <w:pStyle w:val="Normal"/>
        <w:rPr>
          <w:i/>
          <w:iCs/>
          <w:color w:val="FF0000"/>
        </w:rPr>
      </w:pPr>
      <w:r>
        <w:rPr>
          <w:i/>
          <w:iCs/>
          <w:color w:val="FF0000"/>
        </w:rPr>
        <w:t>Le boom économique d’après 1945 s’accompagne d’un besoin massif de main-d’œuvre. Entre 1951 et 1970, la Suisse connaît la vague migratoire la plus importante de son histoire.</w:t>
      </w:r>
    </w:p>
    <w:p>
      <w:pPr>
        <w:pStyle w:val="Normal"/>
        <w:rPr>
          <w:i/>
          <w:iCs/>
        </w:rPr>
      </w:pPr>
      <w:r>
        <w:rPr>
          <w:i/>
          <w:iCs/>
        </w:rPr>
      </w:r>
    </w:p>
    <w:p>
      <w:pPr>
        <w:pStyle w:val="Normal"/>
        <w:rPr/>
      </w:pPr>
      <w:r>
        <w:rPr/>
      </w:r>
    </w:p>
    <w:p>
      <w:pPr>
        <w:pStyle w:val="Normal"/>
        <w:rPr>
          <w:lang w:val="it-IT"/>
        </w:rPr>
      </w:pPr>
      <w:r>
        <w:rPr>
          <w:lang w:val="it-IT"/>
        </w:rPr>
        <w:t xml:space="preserve">Oggi la Svizzera è uno dei primi paesi al mondo per quanto concerne il tasso di residenti stranieri. Ben una persona su quattro che vive nella Confederazione non ha il passaporto rossocrociato. </w:t>
      </w:r>
    </w:p>
    <w:p>
      <w:pPr>
        <w:pStyle w:val="Normal"/>
        <w:rPr>
          <w:lang w:val="it-IT"/>
        </w:rPr>
      </w:pPr>
      <w:r>
        <w:rPr>
          <w:lang w:val="it-IT"/>
        </w:rPr>
      </w:r>
    </w:p>
    <w:p>
      <w:pPr>
        <w:pStyle w:val="Normal"/>
        <w:rPr/>
      </w:pPr>
      <w:r>
        <w:rPr/>
        <w:t>Aujourd’hui, la Suisse est una des premiers pays au monde en ce qui concerne le taux de population étrangère. Une personne sur quatre qui vit dans la Conféderation n’as pas le passeport à croix blanche.</w:t>
      </w:r>
    </w:p>
    <w:p>
      <w:pPr>
        <w:pStyle w:val="Normal"/>
        <w:rPr>
          <w:lang w:val="it-IT"/>
        </w:rPr>
      </w:pPr>
      <w:r>
        <w:rPr>
          <w:lang w:val="it-IT"/>
        </w:rPr>
        <w:t>Carte comparaison europeenne</w:t>
      </w:r>
    </w:p>
    <w:p>
      <w:pPr>
        <w:pStyle w:val="Normal"/>
        <w:rPr>
          <w:lang w:val="it-IT"/>
        </w:rPr>
      </w:pPr>
      <w:r>
        <w:rPr>
          <w:lang w:val="it-IT"/>
        </w:rPr>
        <w:t>La percentuale di stranieri è particolarmente elevata anche perché le procedure di naturalizzazione sono piuttosto complicate. Più di un quinto degli stranieri che vivono in Svizzera sono del resto nati nella Confederazione.</w:t>
      </w:r>
    </w:p>
    <w:p>
      <w:pPr>
        <w:pStyle w:val="Normal"/>
        <w:rPr>
          <w:lang w:val="it-IT"/>
        </w:rPr>
      </w:pPr>
      <w:r>
        <w:rPr>
          <w:lang w:val="it-IT"/>
        </w:rPr>
      </w:r>
    </w:p>
    <w:p>
      <w:pPr>
        <w:pStyle w:val="Normal"/>
        <w:rPr>
          <w:lang w:val="it-IT"/>
        </w:rPr>
      </w:pPr>
      <w:r>
        <w:rPr>
          <w:lang w:val="it-IT"/>
        </w:rPr>
        <w:t xml:space="preserve">Nel 2013, l’85% della popolazione straniera era originaria di un paese europeo. Come emerge dai grafici seguenti, l’emigrazione dalla Germania, dall’Italia e in minor misura dalla Francia verso la Svizzera ha radici storiche profonde. </w:t>
      </w:r>
    </w:p>
    <w:p>
      <w:pPr>
        <w:pStyle w:val="Normal"/>
        <w:rPr>
          <w:lang w:val="it-IT"/>
        </w:rPr>
      </w:pPr>
      <w:r>
        <w:rPr>
          <w:lang w:val="it-IT"/>
        </w:rPr>
      </w:r>
    </w:p>
    <w:p>
      <w:pPr>
        <w:pStyle w:val="Normal"/>
        <w:rPr/>
      </w:pPr>
      <w:r>
        <w:rPr/>
        <w:t>Le pourcentage d’étrangers est particulièrment élevé aussi parce que les procédures de naturalisation sont plutôt compliqué. Par ailleurs, plus d’un cinquième des étrangers qui vivent en Suisse, sont nés dans la Conféderation.</w:t>
      </w:r>
    </w:p>
    <w:p>
      <w:pPr>
        <w:pStyle w:val="Normal"/>
        <w:rPr/>
      </w:pPr>
      <w:r>
        <w:rPr/>
      </w:r>
    </w:p>
    <w:p>
      <w:pPr>
        <w:pStyle w:val="Normal"/>
        <w:rPr/>
      </w:pPr>
      <w:r>
        <w:rPr/>
        <w:t>En 2013, le 85% de la population étrangère était originaire d’un pays e</w:t>
      </w:r>
      <w:bookmarkStart w:id="0" w:name="__UnoMark__207_2084063779"/>
      <w:bookmarkStart w:id="1" w:name="__UnoMark__447_2084063779"/>
      <w:bookmarkStart w:id="2" w:name="__UnoMark__687_2084063779"/>
      <w:bookmarkStart w:id="3" w:name="__UnoMark__927_2084063779"/>
      <w:r>
        <w:rPr/>
        <w:t>uropéen</w:t>
      </w:r>
      <w:bookmarkEnd w:id="0"/>
      <w:bookmarkEnd w:id="1"/>
      <w:bookmarkEnd w:id="2"/>
      <w:bookmarkEnd w:id="3"/>
      <w:r>
        <w:rPr/>
        <w:t xml:space="preserve">. Comme on peut remarquer dans les graphiques suivantes, l’émigration depuis l’Allemagne, l’Italie et dans une moindre mésure la France, a des racines historiques profondes. </w:t>
      </w:r>
    </w:p>
    <w:p>
      <w:pPr>
        <w:pStyle w:val="Normal"/>
        <w:rPr/>
      </w:pPr>
      <w:r>
        <w:rPr/>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t>Nationalité des étrangers europeens en Suisse 1850-2009</w:t>
      </w:r>
    </w:p>
    <w:p>
      <w:pPr>
        <w:pStyle w:val="Normal"/>
        <w:rPr>
          <w:rFonts w:cs="Arial" w:ascii="Arial" w:hAnsi="Arial"/>
          <w:i/>
          <w:iCs/>
          <w:color w:val="FF0000"/>
          <w:spacing w:val="2"/>
          <w:sz w:val="23"/>
          <w:szCs w:val="23"/>
          <w:shd w:fill="FFFFFF" w:val="clear"/>
        </w:rPr>
      </w:pPr>
      <w:r>
        <w:rPr>
          <w:rFonts w:cs="Arial" w:ascii="Arial" w:hAnsi="Arial"/>
          <w:i/>
          <w:iCs/>
          <w:color w:val="FF0000"/>
          <w:spacing w:val="2"/>
          <w:sz w:val="23"/>
          <w:szCs w:val="23"/>
          <w:shd w:fill="FFFFFF" w:val="clear"/>
        </w:rPr>
        <w:t>Allemagne</w:t>
      </w:r>
    </w:p>
    <w:p>
      <w:pPr>
        <w:pStyle w:val="Normal"/>
        <w:rPr>
          <w:rFonts w:cs="Arial" w:ascii="Arial" w:hAnsi="Arial"/>
          <w:i/>
          <w:iCs/>
          <w:color w:val="FF0000"/>
          <w:spacing w:val="2"/>
          <w:sz w:val="23"/>
          <w:szCs w:val="23"/>
          <w:shd w:fill="FFFFFF" w:val="clear"/>
        </w:rPr>
      </w:pPr>
      <w:r>
        <w:rPr>
          <w:rFonts w:cs="Arial" w:ascii="Arial" w:hAnsi="Arial"/>
          <w:i/>
          <w:iCs/>
          <w:color w:val="FF0000"/>
          <w:spacing w:val="2"/>
          <w:sz w:val="23"/>
          <w:szCs w:val="23"/>
          <w:shd w:fill="FFFFFF" w:val="clear"/>
        </w:rPr>
        <w:t>Il y a un siècle, le nombre d’Allemands était équivalent à celui d’aujourd’hui. Avec une grande différence toutefois : à l’époque, les ressortissants allemands étaient principalement des ouvriers et des artisans, aujourd’hui des universitaires.</w:t>
      </w:r>
    </w:p>
    <w:p>
      <w:pPr>
        <w:pStyle w:val="Normal"/>
        <w:rPr>
          <w:rFonts w:cs="Arial" w:ascii="Arial" w:hAnsi="Arial"/>
          <w:i/>
          <w:iCs/>
          <w:color w:val="FF0000"/>
          <w:spacing w:val="2"/>
          <w:sz w:val="23"/>
          <w:szCs w:val="23"/>
          <w:shd w:fill="FFFFFF" w:val="clear"/>
        </w:rPr>
      </w:pPr>
      <w:r>
        <w:rPr>
          <w:rFonts w:cs="Arial" w:ascii="Arial" w:hAnsi="Arial"/>
          <w:i/>
          <w:iCs/>
          <w:color w:val="FF0000"/>
          <w:spacing w:val="2"/>
          <w:sz w:val="23"/>
          <w:szCs w:val="23"/>
          <w:shd w:fill="FFFFFF" w:val="clear"/>
        </w:rPr>
      </w:r>
    </w:p>
    <w:p>
      <w:pPr>
        <w:pStyle w:val="Normal"/>
        <w:rPr>
          <w:rFonts w:cs="Arial" w:ascii="Arial" w:hAnsi="Arial"/>
          <w:i/>
          <w:iCs/>
          <w:color w:val="FF0000"/>
          <w:spacing w:val="2"/>
          <w:sz w:val="23"/>
          <w:szCs w:val="23"/>
          <w:shd w:fill="FFFFFF" w:val="clear"/>
        </w:rPr>
      </w:pPr>
      <w:r>
        <w:rPr>
          <w:rFonts w:cs="Arial" w:ascii="Arial" w:hAnsi="Arial"/>
          <w:i/>
          <w:iCs/>
          <w:color w:val="FF0000"/>
          <w:spacing w:val="2"/>
          <w:sz w:val="23"/>
          <w:szCs w:val="23"/>
          <w:shd w:fill="FFFFFF" w:val="clear"/>
        </w:rPr>
        <w:t>Italie</w:t>
      </w:r>
    </w:p>
    <w:p>
      <w:pPr>
        <w:pStyle w:val="Normal"/>
        <w:rPr>
          <w:rFonts w:cs="Arial" w:ascii="Arial" w:hAnsi="Arial"/>
          <w:i/>
          <w:iCs/>
          <w:color w:val="FF0000"/>
          <w:spacing w:val="2"/>
          <w:sz w:val="23"/>
          <w:szCs w:val="23"/>
          <w:shd w:fill="FFFFFF" w:val="clear"/>
        </w:rPr>
      </w:pPr>
      <w:r>
        <w:rPr>
          <w:rFonts w:cs="Arial" w:ascii="Arial" w:hAnsi="Arial"/>
          <w:i/>
          <w:iCs/>
          <w:color w:val="FF0000"/>
          <w:spacing w:val="2"/>
          <w:sz w:val="23"/>
          <w:szCs w:val="23"/>
          <w:shd w:fill="FFFFFF" w:val="clear"/>
        </w:rPr>
        <w:t>Déjà très implanté en Suisse jusqu’à la Première guerre mondiale, les Italiens sont revenus en masse après 1945, fournissant une contribution fondamentale au boom économique d’après-guerre.</w:t>
      </w:r>
    </w:p>
    <w:p>
      <w:pPr>
        <w:pStyle w:val="Normal"/>
        <w:rPr>
          <w:rFonts w:cs="Arial" w:ascii="Arial" w:hAnsi="Arial"/>
          <w:i/>
          <w:iCs/>
          <w:color w:val="FF0000"/>
          <w:spacing w:val="2"/>
          <w:sz w:val="23"/>
          <w:szCs w:val="23"/>
          <w:shd w:fill="FFFFFF" w:val="clear"/>
        </w:rPr>
      </w:pPr>
      <w:r>
        <w:rPr>
          <w:rFonts w:cs="Arial" w:ascii="Arial" w:hAnsi="Arial"/>
          <w:i/>
          <w:iCs/>
          <w:color w:val="FF0000"/>
          <w:spacing w:val="2"/>
          <w:sz w:val="23"/>
          <w:szCs w:val="23"/>
          <w:shd w:fill="FFFFFF" w:val="clear"/>
        </w:rPr>
      </w:r>
    </w:p>
    <w:p>
      <w:pPr>
        <w:pStyle w:val="Normal"/>
        <w:rPr>
          <w:rFonts w:cs="Arial" w:ascii="Arial" w:hAnsi="Arial"/>
          <w:i/>
          <w:iCs/>
          <w:color w:val="FF0000"/>
          <w:spacing w:val="2"/>
          <w:sz w:val="23"/>
          <w:szCs w:val="23"/>
          <w:shd w:fill="FFFFFF" w:val="clear"/>
        </w:rPr>
      </w:pPr>
      <w:r>
        <w:rPr>
          <w:rFonts w:cs="Arial" w:ascii="Arial" w:hAnsi="Arial"/>
          <w:i/>
          <w:iCs/>
          <w:color w:val="FF0000"/>
          <w:spacing w:val="2"/>
          <w:sz w:val="23"/>
          <w:szCs w:val="23"/>
          <w:shd w:fill="FFFFFF" w:val="clear"/>
        </w:rPr>
        <w:t>Avec l’amélioration de la situation économique en Italie et en Espagne, principaux fournisseurs de main-d’œuvre jusqu’à la fin des années ’70, la Suisse se tourne de plus en plus vers d’autres pays, principalement le Portugal et ceux de l’ex Yougoslavie.,</w:t>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r>
    </w:p>
    <w:p>
      <w:pPr>
        <w:pStyle w:val="Normal"/>
        <w:rPr>
          <w:rFonts w:cs="Arial" w:ascii="Arial" w:hAnsi="Arial"/>
          <w:color w:val="000000"/>
          <w:spacing w:val="2"/>
          <w:sz w:val="23"/>
          <w:szCs w:val="23"/>
          <w:shd w:fill="FFFFFF" w:val="clear"/>
          <w:lang w:val="it-IT"/>
        </w:rPr>
      </w:pPr>
      <w:r>
        <w:rPr>
          <w:rFonts w:cs="Arial" w:ascii="Arial" w:hAnsi="Arial"/>
          <w:color w:val="000000"/>
          <w:spacing w:val="2"/>
          <w:sz w:val="23"/>
          <w:szCs w:val="23"/>
          <w:shd w:fill="FFFFFF" w:val="clear"/>
          <w:lang w:val="it-IT"/>
        </w:rPr>
        <w:t xml:space="preserve">Se in passato l’emigrazione riguardava soprattutto manodopera scarsamente qualificata, oggi gli stranieri in possesso di un diploma universitario sono sempre più numerosi. Più della metà degli immigrati di nazionalità tedesca o francese, ad esempio, ha svolto una formazione accademica. </w:t>
      </w:r>
    </w:p>
    <w:p>
      <w:pPr>
        <w:pStyle w:val="Normal"/>
        <w:rPr>
          <w:rFonts w:cs="Arial" w:ascii="Arial" w:hAnsi="Arial"/>
          <w:color w:val="000000"/>
          <w:spacing w:val="2"/>
          <w:sz w:val="23"/>
          <w:szCs w:val="23"/>
          <w:shd w:fill="FFFFFF" w:val="clear"/>
          <w:lang w:val="it-IT"/>
        </w:rPr>
      </w:pPr>
      <w:r>
        <w:rPr>
          <w:rFonts w:cs="Arial" w:ascii="Arial" w:hAnsi="Arial"/>
          <w:color w:val="000000"/>
          <w:spacing w:val="2"/>
          <w:sz w:val="23"/>
          <w:szCs w:val="23"/>
          <w:shd w:fill="FFFFFF" w:val="clear"/>
          <w:lang w:val="it-IT"/>
        </w:rPr>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t>Si par le passé l’émigration était le fait surtout d’une main d’œuvre assez peu qualifié</w:t>
      </w:r>
      <w:ins w:id="11" w:author="Unknown Author" w:date="2014-10-29T10:44:00Z">
        <w:r>
          <w:rPr>
            <w:rFonts w:cs="Arial" w:ascii="Arial" w:hAnsi="Arial"/>
            <w:color w:val="000000"/>
            <w:spacing w:val="2"/>
            <w:sz w:val="23"/>
            <w:szCs w:val="23"/>
            <w:shd w:fill="FFFFFF" w:val="clear"/>
          </w:rPr>
          <w:t>e</w:t>
        </w:r>
      </w:ins>
      <w:r>
        <w:rPr>
          <w:rFonts w:cs="Arial" w:ascii="Arial" w:hAnsi="Arial"/>
          <w:color w:val="000000"/>
          <w:spacing w:val="2"/>
          <w:sz w:val="23"/>
          <w:szCs w:val="23"/>
          <w:shd w:fill="FFFFFF" w:val="clear"/>
        </w:rPr>
        <w:t>, aujourd’hui les étrangers avec un diplôme universitaire sont des plus en plus nombreux. Plus de la moitié des immigrées de nationalité allemande o française, par exemple, ont une formation académique.</w:t>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t>Datawrapper Formation des residents en Suisse 2013 par nationalité</w:t>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r>
    </w:p>
    <w:p>
      <w:pPr>
        <w:pStyle w:val="Normal"/>
        <w:rPr>
          <w:rFonts w:cs="Arial" w:ascii="Arial" w:hAnsi="Arial"/>
          <w:color w:val="000000"/>
          <w:spacing w:val="2"/>
          <w:sz w:val="23"/>
          <w:szCs w:val="23"/>
          <w:shd w:fill="FFFFFF" w:val="clear"/>
          <w:lang w:val="it-IT"/>
        </w:rPr>
      </w:pPr>
      <w:r>
        <w:rPr>
          <w:rFonts w:cs="Arial" w:ascii="Arial" w:hAnsi="Arial"/>
          <w:color w:val="000000"/>
          <w:spacing w:val="2"/>
          <w:sz w:val="23"/>
          <w:szCs w:val="23"/>
          <w:shd w:fill="FFFFFF" w:val="clear"/>
          <w:lang w:val="it-IT"/>
        </w:rPr>
        <w:t>Come tutti i paesi industrializzati, la Svizzera è confrontata con il fenomeno dell’invecchiamento della popolazione. Nel 1860, in Svizzera vi erano 12 persone di età compresa tra 20 e 64 anni per ogni persona di più di 65 anni. Oggi il rapporto si è ridotto drasticamente ed è di solo uno a quattro.</w:t>
      </w:r>
    </w:p>
    <w:p>
      <w:pPr>
        <w:pStyle w:val="Normal"/>
        <w:rPr>
          <w:rFonts w:cs="Arial" w:ascii="Arial" w:hAnsi="Arial"/>
          <w:color w:val="000000"/>
          <w:spacing w:val="2"/>
          <w:sz w:val="23"/>
          <w:szCs w:val="23"/>
          <w:shd w:fill="FFFFFF" w:val="clear"/>
          <w:lang w:val="it-IT"/>
        </w:rPr>
      </w:pPr>
      <w:r>
        <w:rPr>
          <w:rFonts w:cs="Arial" w:ascii="Arial" w:hAnsi="Arial"/>
          <w:color w:val="000000"/>
          <w:spacing w:val="2"/>
          <w:sz w:val="23"/>
          <w:szCs w:val="23"/>
          <w:shd w:fill="FFFFFF" w:val="clear"/>
          <w:lang w:val="it-IT"/>
        </w:rPr>
      </w:r>
    </w:p>
    <w:p>
      <w:pPr>
        <w:pStyle w:val="Normal"/>
        <w:rPr>
          <w:rFonts w:cs="Arial" w:ascii="Arial" w:hAnsi="Arial"/>
          <w:color w:val="FF0000"/>
          <w:spacing w:val="2"/>
          <w:sz w:val="23"/>
          <w:szCs w:val="23"/>
          <w:shd w:fill="FFFFFF" w:val="clear"/>
        </w:rPr>
      </w:pPr>
      <w:r>
        <w:rPr>
          <w:rFonts w:cs="Arial" w:ascii="Arial" w:hAnsi="Arial"/>
          <w:color w:val="000000"/>
          <w:spacing w:val="2"/>
          <w:sz w:val="23"/>
          <w:szCs w:val="23"/>
          <w:shd w:fill="FFFFFF" w:val="clear"/>
        </w:rPr>
        <w:t xml:space="preserve">Comme tous les pays industrialisé, la Suisse doit faire face au phénomène du vieillissement de la population. En 1860, la Suisse comptait 12 personnes âgées de 20 à 64 ans pour chaque personne âgée de 65 ans et plus. </w:t>
      </w:r>
      <w:r>
        <w:rPr>
          <w:rFonts w:cs="Arial" w:ascii="Arial" w:hAnsi="Arial"/>
          <w:color w:val="FF0000"/>
          <w:spacing w:val="2"/>
          <w:sz w:val="23"/>
          <w:szCs w:val="23"/>
          <w:shd w:fill="FFFFFF" w:val="clear"/>
        </w:rPr>
        <w:t xml:space="preserve">Aujourd'hui, </w:t>
      </w:r>
      <w:ins w:id="12" w:author="Unknown Author" w:date="2014-10-29T10:44:00Z">
        <w:r>
          <w:rPr>
            <w:rFonts w:cs="Arial" w:ascii="Arial" w:hAnsi="Arial"/>
            <w:color w:val="FF0000"/>
            <w:spacing w:val="2"/>
            <w:sz w:val="23"/>
            <w:szCs w:val="23"/>
            <w:shd w:fill="FFFFFF" w:val="clear"/>
          </w:rPr>
          <w:t xml:space="preserve">ce rapport </w:t>
        </w:r>
      </w:ins>
      <w:ins w:id="13" w:author="Unknown Author" w:date="2014-10-29T10:54:00Z">
        <w:bookmarkStart w:id="4" w:name="__UnoMark__1183_2084063779"/>
        <w:bookmarkStart w:id="5" w:name="__UnoMark__1539_2084063779"/>
        <w:bookmarkStart w:id="6" w:name="__UnoMark__1895_2084063779"/>
        <w:bookmarkStart w:id="7" w:name="__UnoMark__2251_2084063779"/>
        <w:bookmarkStart w:id="8" w:name="__UnoMark__2607_2084063779"/>
        <w:bookmarkStart w:id="9" w:name="__UnoMark__2963_2084063779"/>
        <w:bookmarkStart w:id="10" w:name="__UnoMark__3319_2084063779"/>
        <w:bookmarkStart w:id="11" w:name="__UnoMark__3675_2084063779"/>
        <w:bookmarkEnd w:id="4"/>
        <w:bookmarkEnd w:id="5"/>
        <w:bookmarkEnd w:id="6"/>
        <w:bookmarkEnd w:id="7"/>
        <w:bookmarkEnd w:id="8"/>
        <w:bookmarkEnd w:id="9"/>
        <w:bookmarkEnd w:id="10"/>
        <w:bookmarkEnd w:id="11"/>
        <w:r>
          <w:rPr>
            <w:rFonts w:cs="Arial" w:ascii="Arial" w:hAnsi="Arial"/>
            <w:color w:val="FF0000"/>
            <w:spacing w:val="2"/>
            <w:sz w:val="23"/>
            <w:szCs w:val="23"/>
            <w:shd w:fill="FFFFFF" w:val="clear"/>
          </w:rPr>
          <w:t xml:space="preserve">des âges a considérablement </w:t>
        </w:r>
      </w:ins>
      <w:ins w:id="14" w:author="Unknown Author" w:date="2014-10-29T10:56:00Z">
        <w:r>
          <w:rPr>
            <w:rFonts w:cs="Arial" w:ascii="Arial" w:hAnsi="Arial"/>
            <w:color w:val="FF0000"/>
            <w:spacing w:val="2"/>
            <w:sz w:val="23"/>
            <w:szCs w:val="23"/>
            <w:shd w:fill="FFFFFF" w:val="clear"/>
          </w:rPr>
          <w:t xml:space="preserve">changé </w:t>
        </w:r>
      </w:ins>
      <w:del w:id="15" w:author="Unknown Author" w:date="2014-10-29T10:56:00Z">
        <w:r>
          <w:rPr>
            <w:rFonts w:cs="Arial" w:ascii="Arial" w:hAnsi="Arial"/>
            <w:color w:val="FF0000"/>
            <w:spacing w:val="2"/>
            <w:sz w:val="23"/>
            <w:szCs w:val="23"/>
            <w:shd w:fill="FFFFFF" w:val="clear"/>
          </w:rPr>
          <w:delText>le balancier se déplace de plus en plus vers la droite,</w:delText>
        </w:r>
      </w:del>
      <w:r>
        <w:rPr>
          <w:rFonts w:cs="Arial" w:ascii="Arial" w:hAnsi="Arial"/>
          <w:color w:val="FF0000"/>
          <w:spacing w:val="2"/>
          <w:sz w:val="23"/>
          <w:szCs w:val="23"/>
          <w:shd w:fill="FFFFFF" w:val="clear"/>
        </w:rPr>
        <w:t xml:space="preserve"> comme le montre le graphique suivant</w:t>
      </w:r>
      <w:del w:id="16" w:author="Unknown Author" w:date="2014-10-29T10:56:00Z">
        <w:r>
          <w:rPr>
            <w:rFonts w:cs="Arial" w:ascii="Arial" w:hAnsi="Arial"/>
            <w:color w:val="FF0000"/>
            <w:spacing w:val="2"/>
            <w:sz w:val="23"/>
            <w:szCs w:val="23"/>
            <w:shd w:fill="FFFFFF" w:val="clear"/>
          </w:rPr>
          <w:delText>e</w:delText>
        </w:r>
      </w:del>
      <w:r>
        <w:rPr>
          <w:rFonts w:cs="Arial" w:ascii="Arial" w:hAnsi="Arial"/>
          <w:color w:val="FF0000"/>
          <w:spacing w:val="2"/>
          <w:sz w:val="23"/>
          <w:szCs w:val="23"/>
          <w:shd w:fill="FFFFFF" w:val="clear"/>
        </w:rPr>
        <w:t>. On ne compte en effet plus que 4 adultes entre 20 et 64 ans pour chaque personne de 65 ans et plus.</w:t>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r>
    </w:p>
    <w:p>
      <w:pPr>
        <w:pStyle w:val="Normal"/>
        <w:rPr>
          <w:rFonts w:cs="Arial" w:ascii="Arial" w:hAnsi="Arial"/>
          <w:color w:val="000000"/>
          <w:spacing w:val="2"/>
          <w:sz w:val="23"/>
          <w:szCs w:val="23"/>
          <w:shd w:fill="FFFFFF" w:val="clear"/>
          <w:lang w:val="it-IT"/>
        </w:rPr>
      </w:pPr>
      <w:r>
        <w:rPr>
          <w:rFonts w:cs="Arial" w:ascii="Arial" w:hAnsi="Arial"/>
          <w:color w:val="000000"/>
          <w:spacing w:val="2"/>
          <w:sz w:val="23"/>
          <w:szCs w:val="23"/>
          <w:shd w:fill="FFFFFF" w:val="clear"/>
          <w:lang w:val="it-IT"/>
        </w:rPr>
        <w:t>Graphique vieillissement population</w:t>
      </w:r>
    </w:p>
    <w:p>
      <w:pPr>
        <w:pStyle w:val="Normal"/>
        <w:rPr>
          <w:lang w:val="it-IT"/>
        </w:rPr>
      </w:pPr>
      <w:r>
        <w:rPr>
          <w:lang w:val="it-IT"/>
        </w:rPr>
      </w:r>
    </w:p>
    <w:p>
      <w:pPr>
        <w:pStyle w:val="Normal"/>
        <w:rPr>
          <w:lang w:val="it-IT"/>
        </w:rPr>
      </w:pPr>
      <w:r>
        <w:rPr>
          <w:lang w:val="it-IT"/>
        </w:rPr>
        <w:t>Contrariamente a un’idea precostituita, l’invecchiamento della popolazione non è però tanto dovuto all’aumento della speranza di vita quanto piuttosto al calo della fecondità.</w:t>
      </w:r>
    </w:p>
    <w:p>
      <w:pPr>
        <w:pStyle w:val="Normal"/>
        <w:rPr>
          <w:lang w:val="it-IT"/>
        </w:rPr>
      </w:pPr>
      <w:r>
        <w:rPr>
          <w:lang w:val="it-IT"/>
        </w:rPr>
      </w:r>
    </w:p>
    <w:p>
      <w:pPr>
        <w:pStyle w:val="Normal"/>
        <w:rPr>
          <w:lang w:val="it-IT"/>
        </w:rPr>
      </w:pPr>
      <w:r>
        <w:rPr>
          <w:lang w:val="it-IT"/>
        </w:rPr>
        <w:t>Nel mondo, la speranza di vita alla nascita è aumentata in media di oltre il 35% (18 anni) tra il 1960 e il 2012. In Svizzera, la speranza di vita è tra le più alte al mondo: più di 82 anni nel 2013.</w:t>
      </w:r>
    </w:p>
    <w:p>
      <w:pPr>
        <w:pStyle w:val="Normal"/>
        <w:rPr/>
      </w:pPr>
      <w:r>
        <w:rPr/>
        <w:t>Contrairement à une idée reçue, ce n'est pas tant l'augmentation de l'espérance de vie que la baisse de la fécondité qui est la raison principale du vieillissement de la population.</w:t>
      </w:r>
    </w:p>
    <w:p>
      <w:pPr>
        <w:pStyle w:val="Normal"/>
        <w:rPr/>
      </w:pPr>
      <w:r>
        <w:rPr/>
        <w:t>L'espérance de vie mondiale moyenne a augmenté de plus de +35% (18 années) entre 1960 et 2012. La Suisse a une espérance de vie moyenne à la naissance des plus élevées au monde (plus de 82 ans en 2013).</w:t>
      </w:r>
    </w:p>
    <w:p>
      <w:pPr>
        <w:pStyle w:val="Normal"/>
        <w:rPr/>
      </w:pPr>
      <w:r>
        <w:rPr/>
      </w:r>
    </w:p>
    <w:p>
      <w:pPr>
        <w:pStyle w:val="Normal"/>
        <w:rPr>
          <w:lang w:val="it-IT"/>
        </w:rPr>
      </w:pPr>
      <w:r>
        <w:rPr>
          <w:lang w:val="it-IT"/>
        </w:rPr>
        <w:t>Esperance de vie</w:t>
      </w:r>
    </w:p>
    <w:p>
      <w:pPr>
        <w:pStyle w:val="Normal"/>
        <w:rPr>
          <w:lang w:val="it-IT"/>
        </w:rPr>
      </w:pPr>
      <w:r>
        <w:rPr>
          <w:lang w:val="it-IT"/>
        </w:rPr>
      </w:r>
    </w:p>
    <w:p>
      <w:pPr>
        <w:pStyle w:val="Normal"/>
        <w:rPr>
          <w:lang w:val="it-IT"/>
        </w:rPr>
      </w:pPr>
      <w:r>
        <w:rPr>
          <w:lang w:val="it-IT"/>
        </w:rPr>
        <w:t xml:space="preserve">Tuttavia, nello stesso tempo il numero medio di figli per donna (tasso di fecondità) è diminuito in maniera molto più significativa: nello spazio di 50 anni, è passato a livello mondiale da circa 5 bambini per donna a 2,5. In Svizzera il tasso è di 1,5, mentre negli anni del baby-boom si aggirava attorno al 2,5. </w:t>
      </w:r>
    </w:p>
    <w:p>
      <w:pPr>
        <w:pStyle w:val="Normal"/>
        <w:rPr>
          <w:lang w:val="it-IT"/>
        </w:rPr>
      </w:pPr>
      <w:r>
        <w:rPr>
          <w:lang w:val="it-IT"/>
        </w:rPr>
      </w:r>
    </w:p>
    <w:p>
      <w:pPr>
        <w:pStyle w:val="Normal"/>
        <w:rPr/>
      </w:pPr>
      <w:r>
        <w:rPr/>
        <w:t>Toutefois, au même temps le nombre moyen d’enfants par femme (taux de fécondité) est diminué de façon bcp plus significative : en l’espace de 50 ans, il est passé de 5 à 2,5 enfants en moyenne par femme dans le monde. En Suisse, le taux est de 1,5 alors que pendant les années du baby boom il était de 2,5.</w:t>
      </w:r>
    </w:p>
    <w:p>
      <w:pPr>
        <w:pStyle w:val="Normal"/>
        <w:rPr/>
      </w:pPr>
      <w:r>
        <w:rPr/>
      </w:r>
    </w:p>
    <w:p>
      <w:pPr>
        <w:pStyle w:val="Normal"/>
        <w:widowControl/>
        <w:suppressAutoHyphens w:val="true"/>
        <w:bidi w:val="0"/>
        <w:spacing w:lineRule="auto" w:line="276" w:before="0" w:after="200"/>
        <w:jc w:val="left"/>
        <w:rPr>
          <w:lang w:val="it-IT"/>
        </w:rPr>
      </w:pPr>
      <w:r>
        <w:rPr>
          <w:lang w:val="it-IT"/>
        </w:rPr>
        <w:t>Taux de fecondité</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altName w:val="Trebuchet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trackRevisions/>
  <w:defaultTabStop w:val="708"/>
</w:settings>
</file>

<file path=word/styles.xml><?xml version="1.0" encoding="utf-8"?>
<w:styles xmlns:w="http://schemas.openxmlformats.org/wordprocessingml/2006/main">
  <w:docDefaults>
    <w:rPrDefault>
      <w:rPr>
        <w:rFonts w:ascii="Calibri" w:hAnsi="Calibri" w:eastAsia="Arial Unicode MS" w:cs=""/>
        <w:sz w:val="22"/>
        <w:szCs w:val="22"/>
        <w:lang w:val="fr-CH" w:eastAsia="zh-CN"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Arial Unicode MS" w:cs=""/>
      <w:color w:val="00000A"/>
      <w:sz w:val="22"/>
      <w:szCs w:val="22"/>
      <w:lang w:val="fr-CH" w:eastAsia="zh-CN"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Strong">
    <w:name w:val="Strong"/>
    <w:uiPriority w:val="22"/>
    <w:qFormat/>
    <w:rsid w:val="0083512b"/>
    <w:basedOn w:val="DefaultParagraphFont"/>
    <w:rPr>
      <w:b/>
      <w:bCs/>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LibreOffice/4.2.6.3$MacOSX_x86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2014-10-21T09:15:00Z</dcterms:created>
  <dc:creator>Mariani, Daniele (swissinfo)</dc:creator>
  <dc:language>fr-CH</dc:language>
  <cp:lastModifiedBy>Mariani, Daniele (swissinfo)</cp:lastModifiedBy>
  <dcterms:modified xsi:type="dcterms:W3CDTF">2014-10-21T15:35:00Z</dcterms:modified>
  <cp:revision>5</cp:revision>
</cp:coreProperties>
</file>