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246BC781"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A7345C" w:rsidRPr="00A7345C">
        <w:rPr>
          <w:rFonts w:ascii="Arial" w:hAnsi="Arial"/>
          <w:b/>
          <w:sz w:val="36"/>
        </w:rPr>
        <w:t>1</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7"/>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493EAFE" w:rsidR="008B36D5" w:rsidRDefault="008B36D5" w:rsidP="001B500F">
      <w:pPr>
        <w:jc w:val="center"/>
        <w:rPr>
          <w:sz w:val="32"/>
        </w:rPr>
      </w:pPr>
      <w:r>
        <w:rPr>
          <w:sz w:val="32"/>
        </w:rPr>
        <w:t xml:space="preserve">Data: </w:t>
      </w:r>
      <w:r w:rsidR="00022623">
        <w:rPr>
          <w:sz w:val="32"/>
        </w:rPr>
        <w:t>2</w:t>
      </w:r>
      <w:r w:rsidR="00884E31">
        <w:rPr>
          <w:sz w:val="32"/>
        </w:rPr>
        <w:t>6</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07A7C5F8"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884E31">
              <w:rPr>
                <w:rFonts w:asciiTheme="minorHAnsi" w:hAnsiTheme="minorHAnsi"/>
                <w:sz w:val="20"/>
              </w:rPr>
              <w:t>6</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3AE3A9DC"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B251A2B" w14:textId="3D019CBE"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969BFEF" w14:textId="00F9FE08"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8F50546" w14:textId="4DB53D68" w:rsidR="008B36D5" w:rsidRPr="00325F0B" w:rsidRDefault="008B36D5" w:rsidP="007C24BF">
            <w:pPr>
              <w:pStyle w:val="Contenutotabella"/>
              <w:jc w:val="center"/>
              <w:rPr>
                <w:rFonts w:asciiTheme="minorHAnsi" w:hAnsiTheme="minorHAnsi"/>
                <w:sz w:val="20"/>
              </w:rPr>
            </w:pP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8"/>
          <w:footerReference w:type="default" r:id="rId9"/>
          <w:headerReference w:type="first" r:id="rId10"/>
          <w:footerReference w:type="first" r:id="rId11"/>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02645A20" w14:textId="3C9EDE29" w:rsidR="00DA6AD0" w:rsidRPr="00E0780C" w:rsidRDefault="00B51734">
      <w:pPr>
        <w:pStyle w:val="TOC1"/>
        <w:tabs>
          <w:tab w:val="left" w:pos="566"/>
        </w:tabs>
        <w:rPr>
          <w:rFonts w:asciiTheme="minorHAnsi" w:eastAsiaTheme="minorEastAsia" w:hAnsiTheme="minorHAnsi" w:cstheme="minorBidi"/>
          <w:noProof/>
          <w:kern w:val="2"/>
          <w:lang w:val="en-US"/>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DA6AD0" w:rsidRPr="00E0780C">
        <w:rPr>
          <w:rFonts w:asciiTheme="minorHAnsi" w:hAnsiTheme="minorHAnsi"/>
          <w:noProof/>
          <w:lang w:val="en-US"/>
        </w:rPr>
        <w:t>1.</w:t>
      </w:r>
      <w:r w:rsidR="00DA6AD0" w:rsidRPr="00E0780C">
        <w:rPr>
          <w:rFonts w:asciiTheme="minorHAnsi" w:eastAsiaTheme="minorEastAsia" w:hAnsiTheme="minorHAnsi" w:cstheme="minorBidi"/>
          <w:noProof/>
          <w:kern w:val="2"/>
          <w:lang w:val="en-US"/>
          <w14:ligatures w14:val="standardContextual"/>
        </w:rPr>
        <w:tab/>
      </w:r>
      <w:r w:rsidR="00DA6AD0" w:rsidRPr="00E0780C">
        <w:rPr>
          <w:rFonts w:asciiTheme="minorHAnsi" w:hAnsiTheme="minorHAnsi"/>
          <w:noProof/>
          <w:lang w:val="en-US"/>
        </w:rPr>
        <w:t>Introduzione</w:t>
      </w:r>
      <w:r w:rsidR="00DA6AD0" w:rsidRPr="00E0780C">
        <w:rPr>
          <w:noProof/>
          <w:lang w:val="en-US"/>
        </w:rPr>
        <w:tab/>
      </w:r>
      <w:r w:rsidR="00DA6AD0">
        <w:rPr>
          <w:noProof/>
        </w:rPr>
        <w:fldChar w:fldCharType="begin"/>
      </w:r>
      <w:r w:rsidR="00DA6AD0" w:rsidRPr="00E0780C">
        <w:rPr>
          <w:noProof/>
          <w:lang w:val="en-US"/>
        </w:rPr>
        <w:instrText xml:space="preserve"> PAGEREF _Toc243846646 \h </w:instrText>
      </w:r>
      <w:r w:rsidR="00DA6AD0">
        <w:rPr>
          <w:noProof/>
        </w:rPr>
      </w:r>
      <w:r w:rsidR="00DA6AD0">
        <w:rPr>
          <w:noProof/>
        </w:rPr>
        <w:fldChar w:fldCharType="separate"/>
      </w:r>
      <w:r w:rsidR="00DA6AD0" w:rsidRPr="00E0780C">
        <w:rPr>
          <w:noProof/>
          <w:lang w:val="en-US"/>
        </w:rPr>
        <w:t>5</w:t>
      </w:r>
      <w:r w:rsidR="00DA6AD0">
        <w:rPr>
          <w:noProof/>
        </w:rPr>
        <w:fldChar w:fldCharType="end"/>
      </w:r>
    </w:p>
    <w:p w14:paraId="5EE22C9A" w14:textId="48CA01EF" w:rsidR="00DA6AD0" w:rsidRPr="00E0780C"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E0780C">
        <w:rPr>
          <w:rFonts w:ascii="Aptos" w:hAnsi="Aptos"/>
          <w:noProof/>
          <w:lang w:val="en-US"/>
        </w:rPr>
        <w:t>1.1.</w:t>
      </w:r>
      <w:r w:rsidRPr="00E0780C">
        <w:rPr>
          <w:rFonts w:asciiTheme="minorHAnsi" w:eastAsiaTheme="minorEastAsia" w:hAnsiTheme="minorHAnsi" w:cstheme="minorBidi"/>
          <w:noProof/>
          <w:kern w:val="2"/>
          <w:lang w:val="en-US"/>
          <w14:ligatures w14:val="standardContextual"/>
        </w:rPr>
        <w:tab/>
      </w:r>
      <w:r w:rsidRPr="00E0780C">
        <w:rPr>
          <w:rFonts w:ascii="Aptos" w:hAnsi="Aptos"/>
          <w:noProof/>
          <w:lang w:val="en-US"/>
        </w:rPr>
        <w:t>Purpose of the system</w:t>
      </w:r>
      <w:r w:rsidRPr="00E0780C">
        <w:rPr>
          <w:noProof/>
          <w:lang w:val="en-US"/>
        </w:rPr>
        <w:tab/>
      </w:r>
      <w:r>
        <w:rPr>
          <w:noProof/>
        </w:rPr>
        <w:fldChar w:fldCharType="begin"/>
      </w:r>
      <w:r w:rsidRPr="00E0780C">
        <w:rPr>
          <w:noProof/>
          <w:lang w:val="en-US"/>
        </w:rPr>
        <w:instrText xml:space="preserve"> PAGEREF _Toc243846647 \h </w:instrText>
      </w:r>
      <w:r>
        <w:rPr>
          <w:noProof/>
        </w:rPr>
      </w:r>
      <w:r>
        <w:rPr>
          <w:noProof/>
        </w:rPr>
        <w:fldChar w:fldCharType="separate"/>
      </w:r>
      <w:r w:rsidRPr="00E0780C">
        <w:rPr>
          <w:noProof/>
          <w:lang w:val="en-US"/>
        </w:rPr>
        <w:t>5</w:t>
      </w:r>
      <w:r>
        <w:rPr>
          <w:noProof/>
        </w:rPr>
        <w:fldChar w:fldCharType="end"/>
      </w:r>
    </w:p>
    <w:p w14:paraId="25D60BE2" w14:textId="3B7F2C6A" w:rsidR="00DA6AD0" w:rsidRPr="00E0780C"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E0780C">
        <w:rPr>
          <w:rFonts w:asciiTheme="minorHAnsi" w:hAnsiTheme="minorHAnsi"/>
          <w:noProof/>
          <w:lang w:val="en-US"/>
        </w:rPr>
        <w:t>1.2.</w:t>
      </w:r>
      <w:r w:rsidRPr="00E0780C">
        <w:rPr>
          <w:rFonts w:asciiTheme="minorHAnsi" w:eastAsiaTheme="minorEastAsia" w:hAnsiTheme="minorHAnsi" w:cstheme="minorBidi"/>
          <w:noProof/>
          <w:kern w:val="2"/>
          <w:lang w:val="en-US"/>
          <w14:ligatures w14:val="standardContextual"/>
        </w:rPr>
        <w:tab/>
      </w:r>
      <w:r w:rsidRPr="00E0780C">
        <w:rPr>
          <w:rFonts w:asciiTheme="minorHAnsi" w:hAnsiTheme="minorHAnsi"/>
          <w:noProof/>
          <w:lang w:val="en-US"/>
        </w:rPr>
        <w:t>Scope of the system</w:t>
      </w:r>
      <w:r w:rsidRPr="00E0780C">
        <w:rPr>
          <w:noProof/>
          <w:lang w:val="en-US"/>
        </w:rPr>
        <w:tab/>
      </w:r>
      <w:r>
        <w:rPr>
          <w:noProof/>
        </w:rPr>
        <w:fldChar w:fldCharType="begin"/>
      </w:r>
      <w:r w:rsidRPr="00E0780C">
        <w:rPr>
          <w:noProof/>
          <w:lang w:val="en-US"/>
        </w:rPr>
        <w:instrText xml:space="preserve"> PAGEREF _Toc243846648 \h </w:instrText>
      </w:r>
      <w:r>
        <w:rPr>
          <w:noProof/>
        </w:rPr>
      </w:r>
      <w:r>
        <w:rPr>
          <w:noProof/>
        </w:rPr>
        <w:fldChar w:fldCharType="separate"/>
      </w:r>
      <w:r w:rsidRPr="00E0780C">
        <w:rPr>
          <w:noProof/>
          <w:lang w:val="en-US"/>
        </w:rPr>
        <w:t>5</w:t>
      </w:r>
      <w:r>
        <w:rPr>
          <w:noProof/>
        </w:rPr>
        <w:fldChar w:fldCharType="end"/>
      </w:r>
    </w:p>
    <w:p w14:paraId="1F9291DA" w14:textId="2837EF74"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1.3.</w:t>
      </w:r>
      <w:r w:rsidRPr="00DA6AD0">
        <w:rPr>
          <w:rFonts w:asciiTheme="minorHAnsi" w:eastAsiaTheme="minorEastAsia" w:hAnsiTheme="minorHAnsi" w:cstheme="minorBidi"/>
          <w:noProof/>
          <w:kern w:val="2"/>
          <w:lang w:val="en-US"/>
          <w14:ligatures w14:val="standardContextual"/>
        </w:rPr>
        <w:tab/>
      </w:r>
      <w:r w:rsidRPr="00A6379B">
        <w:rPr>
          <w:rFonts w:asciiTheme="minorHAnsi" w:hAnsiTheme="minorHAnsi"/>
          <w:noProof/>
          <w:lang w:val="en-US"/>
        </w:rPr>
        <w:t>Objectives and success criteria of the project</w:t>
      </w:r>
      <w:r w:rsidRPr="00DA6AD0">
        <w:rPr>
          <w:noProof/>
          <w:lang w:val="en-US"/>
        </w:rPr>
        <w:tab/>
      </w:r>
      <w:r>
        <w:rPr>
          <w:noProof/>
        </w:rPr>
        <w:fldChar w:fldCharType="begin"/>
      </w:r>
      <w:r w:rsidRPr="00DA6AD0">
        <w:rPr>
          <w:noProof/>
          <w:lang w:val="en-US"/>
        </w:rPr>
        <w:instrText xml:space="preserve"> PAGEREF _Toc243846649 \h </w:instrText>
      </w:r>
      <w:r>
        <w:rPr>
          <w:noProof/>
        </w:rPr>
      </w:r>
      <w:r>
        <w:rPr>
          <w:noProof/>
        </w:rPr>
        <w:fldChar w:fldCharType="separate"/>
      </w:r>
      <w:r w:rsidRPr="00DA6AD0">
        <w:rPr>
          <w:noProof/>
          <w:lang w:val="en-US"/>
        </w:rPr>
        <w:t>6</w:t>
      </w:r>
      <w:r>
        <w:rPr>
          <w:noProof/>
        </w:rPr>
        <w:fldChar w:fldCharType="end"/>
      </w:r>
    </w:p>
    <w:p w14:paraId="54F22D3D" w14:textId="1DEC774C"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1.4.</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Defintions, acronyms, and abbreviations</w:t>
      </w:r>
      <w:r w:rsidRPr="00DA6AD0">
        <w:rPr>
          <w:noProof/>
          <w:lang w:val="en-US"/>
        </w:rPr>
        <w:tab/>
      </w:r>
      <w:r>
        <w:rPr>
          <w:noProof/>
        </w:rPr>
        <w:fldChar w:fldCharType="begin"/>
      </w:r>
      <w:r w:rsidRPr="00DA6AD0">
        <w:rPr>
          <w:noProof/>
          <w:lang w:val="en-US"/>
        </w:rPr>
        <w:instrText xml:space="preserve"> PAGEREF _Toc243846650 \h </w:instrText>
      </w:r>
      <w:r>
        <w:rPr>
          <w:noProof/>
        </w:rPr>
      </w:r>
      <w:r>
        <w:rPr>
          <w:noProof/>
        </w:rPr>
        <w:fldChar w:fldCharType="separate"/>
      </w:r>
      <w:r w:rsidRPr="00DA6AD0">
        <w:rPr>
          <w:noProof/>
          <w:lang w:val="en-US"/>
        </w:rPr>
        <w:t>7</w:t>
      </w:r>
      <w:r>
        <w:rPr>
          <w:noProof/>
        </w:rPr>
        <w:fldChar w:fldCharType="end"/>
      </w:r>
    </w:p>
    <w:p w14:paraId="69BE5D37" w14:textId="61126F6C"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1.5.</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Refererences</w:t>
      </w:r>
      <w:r w:rsidRPr="00DA6AD0">
        <w:rPr>
          <w:noProof/>
          <w:lang w:val="en-US"/>
        </w:rPr>
        <w:tab/>
      </w:r>
      <w:r>
        <w:rPr>
          <w:noProof/>
        </w:rPr>
        <w:fldChar w:fldCharType="begin"/>
      </w:r>
      <w:r w:rsidRPr="00DA6AD0">
        <w:rPr>
          <w:noProof/>
          <w:lang w:val="en-US"/>
        </w:rPr>
        <w:instrText xml:space="preserve"> PAGEREF _Toc243846651 \h </w:instrText>
      </w:r>
      <w:r>
        <w:rPr>
          <w:noProof/>
        </w:rPr>
      </w:r>
      <w:r>
        <w:rPr>
          <w:noProof/>
        </w:rPr>
        <w:fldChar w:fldCharType="separate"/>
      </w:r>
      <w:r w:rsidRPr="00DA6AD0">
        <w:rPr>
          <w:noProof/>
          <w:lang w:val="en-US"/>
        </w:rPr>
        <w:t>8</w:t>
      </w:r>
      <w:r>
        <w:rPr>
          <w:noProof/>
        </w:rPr>
        <w:fldChar w:fldCharType="end"/>
      </w:r>
    </w:p>
    <w:p w14:paraId="470B01F0" w14:textId="6ADC39DD"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1.6.</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Overview</w:t>
      </w:r>
      <w:r w:rsidRPr="00DA6AD0">
        <w:rPr>
          <w:noProof/>
          <w:lang w:val="en-US"/>
        </w:rPr>
        <w:tab/>
      </w:r>
      <w:r>
        <w:rPr>
          <w:noProof/>
        </w:rPr>
        <w:fldChar w:fldCharType="begin"/>
      </w:r>
      <w:r w:rsidRPr="00DA6AD0">
        <w:rPr>
          <w:noProof/>
          <w:lang w:val="en-US"/>
        </w:rPr>
        <w:instrText xml:space="preserve"> PAGEREF _Toc243846652 \h </w:instrText>
      </w:r>
      <w:r>
        <w:rPr>
          <w:noProof/>
        </w:rPr>
      </w:r>
      <w:r>
        <w:rPr>
          <w:noProof/>
        </w:rPr>
        <w:fldChar w:fldCharType="separate"/>
      </w:r>
      <w:r w:rsidRPr="00DA6AD0">
        <w:rPr>
          <w:noProof/>
          <w:lang w:val="en-US"/>
        </w:rPr>
        <w:t>8</w:t>
      </w:r>
      <w:r>
        <w:rPr>
          <w:noProof/>
        </w:rPr>
        <w:fldChar w:fldCharType="end"/>
      </w:r>
    </w:p>
    <w:p w14:paraId="0C5630CD" w14:textId="52616D0F" w:rsidR="00DA6AD0" w:rsidRPr="00DA6AD0" w:rsidRDefault="00DA6AD0">
      <w:pPr>
        <w:pStyle w:val="TOC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2.</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Current system</w:t>
      </w:r>
      <w:r w:rsidRPr="00DA6AD0">
        <w:rPr>
          <w:noProof/>
          <w:lang w:val="en-US"/>
        </w:rPr>
        <w:tab/>
      </w:r>
      <w:r>
        <w:rPr>
          <w:noProof/>
        </w:rPr>
        <w:fldChar w:fldCharType="begin"/>
      </w:r>
      <w:r w:rsidRPr="00DA6AD0">
        <w:rPr>
          <w:noProof/>
          <w:lang w:val="en-US"/>
        </w:rPr>
        <w:instrText xml:space="preserve"> PAGEREF _Toc243846653 \h </w:instrText>
      </w:r>
      <w:r>
        <w:rPr>
          <w:noProof/>
        </w:rPr>
      </w:r>
      <w:r>
        <w:rPr>
          <w:noProof/>
        </w:rPr>
        <w:fldChar w:fldCharType="separate"/>
      </w:r>
      <w:r w:rsidRPr="00DA6AD0">
        <w:rPr>
          <w:noProof/>
          <w:lang w:val="en-US"/>
        </w:rPr>
        <w:t>8</w:t>
      </w:r>
      <w:r>
        <w:rPr>
          <w:noProof/>
        </w:rPr>
        <w:fldChar w:fldCharType="end"/>
      </w:r>
    </w:p>
    <w:p w14:paraId="619AEF6E" w14:textId="1EC295B8" w:rsidR="00DA6AD0" w:rsidRPr="00DA6AD0" w:rsidRDefault="00DA6AD0">
      <w:pPr>
        <w:pStyle w:val="TOC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Proposed system</w:t>
      </w:r>
      <w:r w:rsidRPr="00DA6AD0">
        <w:rPr>
          <w:noProof/>
          <w:lang w:val="en-US"/>
        </w:rPr>
        <w:tab/>
      </w:r>
      <w:r>
        <w:rPr>
          <w:noProof/>
        </w:rPr>
        <w:fldChar w:fldCharType="begin"/>
      </w:r>
      <w:r w:rsidRPr="00DA6AD0">
        <w:rPr>
          <w:noProof/>
          <w:lang w:val="en-US"/>
        </w:rPr>
        <w:instrText xml:space="preserve"> PAGEREF _Toc243846654 \h </w:instrText>
      </w:r>
      <w:r>
        <w:rPr>
          <w:noProof/>
        </w:rPr>
      </w:r>
      <w:r>
        <w:rPr>
          <w:noProof/>
        </w:rPr>
        <w:fldChar w:fldCharType="separate"/>
      </w:r>
      <w:r w:rsidRPr="00DA6AD0">
        <w:rPr>
          <w:noProof/>
          <w:lang w:val="en-US"/>
        </w:rPr>
        <w:t>9</w:t>
      </w:r>
      <w:r>
        <w:rPr>
          <w:noProof/>
        </w:rPr>
        <w:fldChar w:fldCharType="end"/>
      </w:r>
    </w:p>
    <w:p w14:paraId="0FE02954" w14:textId="6D1A4421"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3.1.</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Overview</w:t>
      </w:r>
      <w:r w:rsidRPr="00DA6AD0">
        <w:rPr>
          <w:noProof/>
          <w:lang w:val="en-US"/>
        </w:rPr>
        <w:tab/>
      </w:r>
      <w:r>
        <w:rPr>
          <w:noProof/>
        </w:rPr>
        <w:fldChar w:fldCharType="begin"/>
      </w:r>
      <w:r w:rsidRPr="00DA6AD0">
        <w:rPr>
          <w:noProof/>
          <w:lang w:val="en-US"/>
        </w:rPr>
        <w:instrText xml:space="preserve"> PAGEREF _Toc243846655 \h </w:instrText>
      </w:r>
      <w:r>
        <w:rPr>
          <w:noProof/>
        </w:rPr>
      </w:r>
      <w:r>
        <w:rPr>
          <w:noProof/>
        </w:rPr>
        <w:fldChar w:fldCharType="separate"/>
      </w:r>
      <w:r w:rsidRPr="00DA6AD0">
        <w:rPr>
          <w:noProof/>
          <w:lang w:val="en-US"/>
        </w:rPr>
        <w:t>9</w:t>
      </w:r>
      <w:r>
        <w:rPr>
          <w:noProof/>
        </w:rPr>
        <w:fldChar w:fldCharType="end"/>
      </w:r>
    </w:p>
    <w:p w14:paraId="259E313E" w14:textId="64A8F3ED"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3.2.</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Functional requirements</w:t>
      </w:r>
      <w:r w:rsidRPr="00DA6AD0">
        <w:rPr>
          <w:noProof/>
          <w:lang w:val="en-US"/>
        </w:rPr>
        <w:tab/>
      </w:r>
      <w:r>
        <w:rPr>
          <w:noProof/>
        </w:rPr>
        <w:fldChar w:fldCharType="begin"/>
      </w:r>
      <w:r w:rsidRPr="00DA6AD0">
        <w:rPr>
          <w:noProof/>
          <w:lang w:val="en-US"/>
        </w:rPr>
        <w:instrText xml:space="preserve"> PAGEREF _Toc243846656 \h </w:instrText>
      </w:r>
      <w:r>
        <w:rPr>
          <w:noProof/>
        </w:rPr>
      </w:r>
      <w:r>
        <w:rPr>
          <w:noProof/>
        </w:rPr>
        <w:fldChar w:fldCharType="separate"/>
      </w:r>
      <w:r w:rsidRPr="00DA6AD0">
        <w:rPr>
          <w:noProof/>
          <w:lang w:val="en-US"/>
        </w:rPr>
        <w:t>10</w:t>
      </w:r>
      <w:r>
        <w:rPr>
          <w:noProof/>
        </w:rPr>
        <w:fldChar w:fldCharType="end"/>
      </w:r>
    </w:p>
    <w:p w14:paraId="40D3D411" w14:textId="3B8CF220"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3.3.</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Nonfunctional requirements</w:t>
      </w:r>
      <w:r w:rsidRPr="00DA6AD0">
        <w:rPr>
          <w:noProof/>
          <w:lang w:val="en-US"/>
        </w:rPr>
        <w:tab/>
      </w:r>
      <w:r>
        <w:rPr>
          <w:noProof/>
        </w:rPr>
        <w:fldChar w:fldCharType="begin"/>
      </w:r>
      <w:r w:rsidRPr="00DA6AD0">
        <w:rPr>
          <w:noProof/>
          <w:lang w:val="en-US"/>
        </w:rPr>
        <w:instrText xml:space="preserve"> PAGEREF _Toc243846657 \h </w:instrText>
      </w:r>
      <w:r>
        <w:rPr>
          <w:noProof/>
        </w:rPr>
      </w:r>
      <w:r>
        <w:rPr>
          <w:noProof/>
        </w:rPr>
        <w:fldChar w:fldCharType="separate"/>
      </w:r>
      <w:r w:rsidRPr="00DA6AD0">
        <w:rPr>
          <w:noProof/>
          <w:lang w:val="en-US"/>
        </w:rPr>
        <w:t>11</w:t>
      </w:r>
      <w:r>
        <w:rPr>
          <w:noProof/>
        </w:rPr>
        <w:fldChar w:fldCharType="end"/>
      </w:r>
    </w:p>
    <w:p w14:paraId="197B6107" w14:textId="6DC3F51D"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3.3.1. Usability</w:t>
      </w:r>
      <w:r w:rsidRPr="00DA6AD0">
        <w:rPr>
          <w:noProof/>
          <w:lang w:val="en-US"/>
        </w:rPr>
        <w:tab/>
      </w:r>
      <w:r>
        <w:rPr>
          <w:noProof/>
        </w:rPr>
        <w:fldChar w:fldCharType="begin"/>
      </w:r>
      <w:r w:rsidRPr="00DA6AD0">
        <w:rPr>
          <w:noProof/>
          <w:lang w:val="en-US"/>
        </w:rPr>
        <w:instrText xml:space="preserve"> PAGEREF _Toc243846658 \h </w:instrText>
      </w:r>
      <w:r>
        <w:rPr>
          <w:noProof/>
        </w:rPr>
      </w:r>
      <w:r>
        <w:rPr>
          <w:noProof/>
        </w:rPr>
        <w:fldChar w:fldCharType="separate"/>
      </w:r>
      <w:r w:rsidRPr="00DA6AD0">
        <w:rPr>
          <w:noProof/>
          <w:lang w:val="en-US"/>
        </w:rPr>
        <w:t>11</w:t>
      </w:r>
      <w:r>
        <w:rPr>
          <w:noProof/>
        </w:rPr>
        <w:fldChar w:fldCharType="end"/>
      </w:r>
    </w:p>
    <w:p w14:paraId="2D45FCA5" w14:textId="29569894"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3.3.2. Reliability</w:t>
      </w:r>
      <w:r w:rsidRPr="00DA6AD0">
        <w:rPr>
          <w:noProof/>
          <w:lang w:val="en-US"/>
        </w:rPr>
        <w:tab/>
      </w:r>
      <w:r>
        <w:rPr>
          <w:noProof/>
        </w:rPr>
        <w:fldChar w:fldCharType="begin"/>
      </w:r>
      <w:r w:rsidRPr="00DA6AD0">
        <w:rPr>
          <w:noProof/>
          <w:lang w:val="en-US"/>
        </w:rPr>
        <w:instrText xml:space="preserve"> PAGEREF _Toc243846659 \h </w:instrText>
      </w:r>
      <w:r>
        <w:rPr>
          <w:noProof/>
        </w:rPr>
      </w:r>
      <w:r>
        <w:rPr>
          <w:noProof/>
        </w:rPr>
        <w:fldChar w:fldCharType="separate"/>
      </w:r>
      <w:r w:rsidRPr="00DA6AD0">
        <w:rPr>
          <w:noProof/>
          <w:lang w:val="en-US"/>
        </w:rPr>
        <w:t>12</w:t>
      </w:r>
      <w:r>
        <w:rPr>
          <w:noProof/>
        </w:rPr>
        <w:fldChar w:fldCharType="end"/>
      </w:r>
    </w:p>
    <w:p w14:paraId="70FA1B22" w14:textId="72CFA97D"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3.3.3. Performance</w:t>
      </w:r>
      <w:r w:rsidRPr="00DA6AD0">
        <w:rPr>
          <w:noProof/>
          <w:lang w:val="en-US"/>
        </w:rPr>
        <w:tab/>
      </w:r>
      <w:r>
        <w:rPr>
          <w:noProof/>
        </w:rPr>
        <w:fldChar w:fldCharType="begin"/>
      </w:r>
      <w:r w:rsidRPr="00DA6AD0">
        <w:rPr>
          <w:noProof/>
          <w:lang w:val="en-US"/>
        </w:rPr>
        <w:instrText xml:space="preserve"> PAGEREF _Toc243846660 \h </w:instrText>
      </w:r>
      <w:r>
        <w:rPr>
          <w:noProof/>
        </w:rPr>
      </w:r>
      <w:r>
        <w:rPr>
          <w:noProof/>
        </w:rPr>
        <w:fldChar w:fldCharType="separate"/>
      </w:r>
      <w:r w:rsidRPr="00DA6AD0">
        <w:rPr>
          <w:noProof/>
          <w:lang w:val="en-US"/>
        </w:rPr>
        <w:t>12</w:t>
      </w:r>
      <w:r>
        <w:rPr>
          <w:noProof/>
        </w:rPr>
        <w:fldChar w:fldCharType="end"/>
      </w:r>
    </w:p>
    <w:p w14:paraId="45EFD559" w14:textId="374F3802"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3.3.4. Supportability</w:t>
      </w:r>
      <w:r w:rsidRPr="00DA6AD0">
        <w:rPr>
          <w:noProof/>
          <w:lang w:val="en-US"/>
        </w:rPr>
        <w:tab/>
      </w:r>
      <w:r>
        <w:rPr>
          <w:noProof/>
        </w:rPr>
        <w:fldChar w:fldCharType="begin"/>
      </w:r>
      <w:r w:rsidRPr="00DA6AD0">
        <w:rPr>
          <w:noProof/>
          <w:lang w:val="en-US"/>
        </w:rPr>
        <w:instrText xml:space="preserve"> PAGEREF _Toc243846661 \h </w:instrText>
      </w:r>
      <w:r>
        <w:rPr>
          <w:noProof/>
        </w:rPr>
      </w:r>
      <w:r>
        <w:rPr>
          <w:noProof/>
        </w:rPr>
        <w:fldChar w:fldCharType="separate"/>
      </w:r>
      <w:r w:rsidRPr="00DA6AD0">
        <w:rPr>
          <w:noProof/>
          <w:lang w:val="en-US"/>
        </w:rPr>
        <w:t>12</w:t>
      </w:r>
      <w:r>
        <w:rPr>
          <w:noProof/>
        </w:rPr>
        <w:fldChar w:fldCharType="end"/>
      </w:r>
    </w:p>
    <w:p w14:paraId="1CD883B0" w14:textId="115DD1C7"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3.3.5. Implementation</w:t>
      </w:r>
      <w:r w:rsidRPr="00DA6AD0">
        <w:rPr>
          <w:noProof/>
          <w:lang w:val="en-US"/>
        </w:rPr>
        <w:tab/>
      </w:r>
      <w:r>
        <w:rPr>
          <w:noProof/>
        </w:rPr>
        <w:fldChar w:fldCharType="begin"/>
      </w:r>
      <w:r w:rsidRPr="00DA6AD0">
        <w:rPr>
          <w:noProof/>
          <w:lang w:val="en-US"/>
        </w:rPr>
        <w:instrText xml:space="preserve"> PAGEREF _Toc243846662 \h </w:instrText>
      </w:r>
      <w:r>
        <w:rPr>
          <w:noProof/>
        </w:rPr>
      </w:r>
      <w:r>
        <w:rPr>
          <w:noProof/>
        </w:rPr>
        <w:fldChar w:fldCharType="separate"/>
      </w:r>
      <w:r w:rsidRPr="00DA6AD0">
        <w:rPr>
          <w:noProof/>
          <w:lang w:val="en-US"/>
        </w:rPr>
        <w:t>12</w:t>
      </w:r>
      <w:r>
        <w:rPr>
          <w:noProof/>
        </w:rPr>
        <w:fldChar w:fldCharType="end"/>
      </w:r>
    </w:p>
    <w:p w14:paraId="3940ADF0" w14:textId="1EDABB08"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3.3.6. Interface</w:t>
      </w:r>
      <w:r w:rsidRPr="00DA6AD0">
        <w:rPr>
          <w:noProof/>
          <w:lang w:val="en-US"/>
        </w:rPr>
        <w:tab/>
      </w:r>
      <w:r>
        <w:rPr>
          <w:noProof/>
        </w:rPr>
        <w:fldChar w:fldCharType="begin"/>
      </w:r>
      <w:r w:rsidRPr="00DA6AD0">
        <w:rPr>
          <w:noProof/>
          <w:lang w:val="en-US"/>
        </w:rPr>
        <w:instrText xml:space="preserve"> PAGEREF _Toc243846663 \h </w:instrText>
      </w:r>
      <w:r>
        <w:rPr>
          <w:noProof/>
        </w:rPr>
      </w:r>
      <w:r>
        <w:rPr>
          <w:noProof/>
        </w:rPr>
        <w:fldChar w:fldCharType="separate"/>
      </w:r>
      <w:r w:rsidRPr="00DA6AD0">
        <w:rPr>
          <w:noProof/>
          <w:lang w:val="en-US"/>
        </w:rPr>
        <w:t>12</w:t>
      </w:r>
      <w:r>
        <w:rPr>
          <w:noProof/>
        </w:rPr>
        <w:fldChar w:fldCharType="end"/>
      </w:r>
    </w:p>
    <w:p w14:paraId="015D901B" w14:textId="3EE06B2E"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3.3.7. Packaging</w:t>
      </w:r>
      <w:r w:rsidRPr="00DA6AD0">
        <w:rPr>
          <w:noProof/>
          <w:lang w:val="en-US"/>
        </w:rPr>
        <w:tab/>
      </w:r>
      <w:r>
        <w:rPr>
          <w:noProof/>
        </w:rPr>
        <w:fldChar w:fldCharType="begin"/>
      </w:r>
      <w:r w:rsidRPr="00DA6AD0">
        <w:rPr>
          <w:noProof/>
          <w:lang w:val="en-US"/>
        </w:rPr>
        <w:instrText xml:space="preserve"> PAGEREF _Toc243846664 \h </w:instrText>
      </w:r>
      <w:r>
        <w:rPr>
          <w:noProof/>
        </w:rPr>
      </w:r>
      <w:r>
        <w:rPr>
          <w:noProof/>
        </w:rPr>
        <w:fldChar w:fldCharType="separate"/>
      </w:r>
      <w:r w:rsidRPr="00DA6AD0">
        <w:rPr>
          <w:noProof/>
          <w:lang w:val="en-US"/>
        </w:rPr>
        <w:t>12</w:t>
      </w:r>
      <w:r>
        <w:rPr>
          <w:noProof/>
        </w:rPr>
        <w:fldChar w:fldCharType="end"/>
      </w:r>
    </w:p>
    <w:p w14:paraId="7D6E0CF5" w14:textId="43026CE5"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3.3.8. Legal</w:t>
      </w:r>
      <w:r w:rsidRPr="00DA6AD0">
        <w:rPr>
          <w:noProof/>
          <w:lang w:val="en-US"/>
        </w:rPr>
        <w:tab/>
      </w:r>
      <w:r>
        <w:rPr>
          <w:noProof/>
        </w:rPr>
        <w:fldChar w:fldCharType="begin"/>
      </w:r>
      <w:r w:rsidRPr="00DA6AD0">
        <w:rPr>
          <w:noProof/>
          <w:lang w:val="en-US"/>
        </w:rPr>
        <w:instrText xml:space="preserve"> PAGEREF _Toc243846665 \h </w:instrText>
      </w:r>
      <w:r>
        <w:rPr>
          <w:noProof/>
        </w:rPr>
      </w:r>
      <w:r>
        <w:rPr>
          <w:noProof/>
        </w:rPr>
        <w:fldChar w:fldCharType="separate"/>
      </w:r>
      <w:r w:rsidRPr="00DA6AD0">
        <w:rPr>
          <w:noProof/>
          <w:lang w:val="en-US"/>
        </w:rPr>
        <w:t>13</w:t>
      </w:r>
      <w:r>
        <w:rPr>
          <w:noProof/>
        </w:rPr>
        <w:fldChar w:fldCharType="end"/>
      </w:r>
    </w:p>
    <w:p w14:paraId="01F41935" w14:textId="737DCEDF"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3.4.</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System models</w:t>
      </w:r>
      <w:r w:rsidRPr="00DA6AD0">
        <w:rPr>
          <w:noProof/>
          <w:lang w:val="en-US"/>
        </w:rPr>
        <w:tab/>
      </w:r>
      <w:r>
        <w:rPr>
          <w:noProof/>
        </w:rPr>
        <w:fldChar w:fldCharType="begin"/>
      </w:r>
      <w:r w:rsidRPr="00DA6AD0">
        <w:rPr>
          <w:noProof/>
          <w:lang w:val="en-US"/>
        </w:rPr>
        <w:instrText xml:space="preserve"> PAGEREF _Toc243846666 \h </w:instrText>
      </w:r>
      <w:r>
        <w:rPr>
          <w:noProof/>
        </w:rPr>
      </w:r>
      <w:r>
        <w:rPr>
          <w:noProof/>
        </w:rPr>
        <w:fldChar w:fldCharType="separate"/>
      </w:r>
      <w:r w:rsidRPr="00DA6AD0">
        <w:rPr>
          <w:noProof/>
          <w:lang w:val="en-US"/>
        </w:rPr>
        <w:t>13</w:t>
      </w:r>
      <w:r>
        <w:rPr>
          <w:noProof/>
        </w:rPr>
        <w:fldChar w:fldCharType="end"/>
      </w:r>
    </w:p>
    <w:p w14:paraId="0C77AB32" w14:textId="1F99ADC4"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3.4.1. Scenarios</w:t>
      </w:r>
      <w:r w:rsidRPr="00DA6AD0">
        <w:rPr>
          <w:noProof/>
          <w:lang w:val="en-US"/>
        </w:rPr>
        <w:tab/>
      </w:r>
      <w:r>
        <w:rPr>
          <w:noProof/>
        </w:rPr>
        <w:fldChar w:fldCharType="begin"/>
      </w:r>
      <w:r w:rsidRPr="00DA6AD0">
        <w:rPr>
          <w:noProof/>
          <w:lang w:val="en-US"/>
        </w:rPr>
        <w:instrText xml:space="preserve"> PAGEREF _Toc243846667 \h </w:instrText>
      </w:r>
      <w:r>
        <w:rPr>
          <w:noProof/>
        </w:rPr>
      </w:r>
      <w:r>
        <w:rPr>
          <w:noProof/>
        </w:rPr>
        <w:fldChar w:fldCharType="separate"/>
      </w:r>
      <w:r w:rsidRPr="00DA6AD0">
        <w:rPr>
          <w:noProof/>
          <w:lang w:val="en-US"/>
        </w:rPr>
        <w:t>13</w:t>
      </w:r>
      <w:r>
        <w:rPr>
          <w:noProof/>
        </w:rPr>
        <w:fldChar w:fldCharType="end"/>
      </w:r>
    </w:p>
    <w:p w14:paraId="65EF65B2" w14:textId="0FA861F2"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3.4.2. Use case model</w:t>
      </w:r>
      <w:r w:rsidRPr="00DA6AD0">
        <w:rPr>
          <w:noProof/>
          <w:lang w:val="en-US"/>
        </w:rPr>
        <w:tab/>
      </w:r>
      <w:r>
        <w:rPr>
          <w:noProof/>
        </w:rPr>
        <w:fldChar w:fldCharType="begin"/>
      </w:r>
      <w:r w:rsidRPr="00DA6AD0">
        <w:rPr>
          <w:noProof/>
          <w:lang w:val="en-US"/>
        </w:rPr>
        <w:instrText xml:space="preserve"> PAGEREF _Toc243846668 \h </w:instrText>
      </w:r>
      <w:r>
        <w:rPr>
          <w:noProof/>
        </w:rPr>
      </w:r>
      <w:r>
        <w:rPr>
          <w:noProof/>
        </w:rPr>
        <w:fldChar w:fldCharType="separate"/>
      </w:r>
      <w:r w:rsidRPr="00DA6AD0">
        <w:rPr>
          <w:noProof/>
          <w:lang w:val="en-US"/>
        </w:rPr>
        <w:t>17</w:t>
      </w:r>
      <w:r>
        <w:rPr>
          <w:noProof/>
        </w:rPr>
        <w:fldChar w:fldCharType="end"/>
      </w:r>
    </w:p>
    <w:p w14:paraId="2C1D47E8" w14:textId="3C8B790A"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3.4.3. Object model</w:t>
      </w:r>
      <w:r w:rsidRPr="00DA6AD0">
        <w:rPr>
          <w:noProof/>
          <w:lang w:val="en-US"/>
        </w:rPr>
        <w:tab/>
      </w:r>
      <w:r>
        <w:rPr>
          <w:noProof/>
        </w:rPr>
        <w:fldChar w:fldCharType="begin"/>
      </w:r>
      <w:r w:rsidRPr="00DA6AD0">
        <w:rPr>
          <w:noProof/>
          <w:lang w:val="en-US"/>
        </w:rPr>
        <w:instrText xml:space="preserve"> PAGEREF _Toc243846669 \h </w:instrText>
      </w:r>
      <w:r>
        <w:rPr>
          <w:noProof/>
        </w:rPr>
      </w:r>
      <w:r>
        <w:rPr>
          <w:noProof/>
        </w:rPr>
        <w:fldChar w:fldCharType="separate"/>
      </w:r>
      <w:r w:rsidRPr="00DA6AD0">
        <w:rPr>
          <w:noProof/>
          <w:lang w:val="en-US"/>
        </w:rPr>
        <w:t>17</w:t>
      </w:r>
      <w:r>
        <w:rPr>
          <w:noProof/>
        </w:rPr>
        <w:fldChar w:fldCharType="end"/>
      </w:r>
    </w:p>
    <w:p w14:paraId="7A5C4933" w14:textId="5ADAD8B0"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3.4.4. Dynamic model</w:t>
      </w:r>
      <w:r w:rsidRPr="00DA6AD0">
        <w:rPr>
          <w:noProof/>
          <w:lang w:val="en-US"/>
        </w:rPr>
        <w:tab/>
      </w:r>
      <w:r>
        <w:rPr>
          <w:noProof/>
        </w:rPr>
        <w:fldChar w:fldCharType="begin"/>
      </w:r>
      <w:r w:rsidRPr="00DA6AD0">
        <w:rPr>
          <w:noProof/>
          <w:lang w:val="en-US"/>
        </w:rPr>
        <w:instrText xml:space="preserve"> PAGEREF _Toc243846670 \h </w:instrText>
      </w:r>
      <w:r>
        <w:rPr>
          <w:noProof/>
        </w:rPr>
      </w:r>
      <w:r>
        <w:rPr>
          <w:noProof/>
        </w:rPr>
        <w:fldChar w:fldCharType="separate"/>
      </w:r>
      <w:r w:rsidRPr="00DA6AD0">
        <w:rPr>
          <w:noProof/>
          <w:lang w:val="en-US"/>
        </w:rPr>
        <w:t>17</w:t>
      </w:r>
      <w:r>
        <w:rPr>
          <w:noProof/>
        </w:rPr>
        <w:fldChar w:fldCharType="end"/>
      </w:r>
    </w:p>
    <w:p w14:paraId="41711307" w14:textId="59B05686" w:rsidR="00DA6AD0" w:rsidRPr="00DA6AD0" w:rsidRDefault="00DA6AD0">
      <w:pPr>
        <w:pStyle w:val="TOC3"/>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3.4.5. User interface (Navigational paths and mock-ups)</w:t>
      </w:r>
      <w:r w:rsidRPr="00DA6AD0">
        <w:rPr>
          <w:noProof/>
          <w:lang w:val="en-US"/>
        </w:rPr>
        <w:tab/>
      </w:r>
      <w:r>
        <w:rPr>
          <w:noProof/>
        </w:rPr>
        <w:fldChar w:fldCharType="begin"/>
      </w:r>
      <w:r w:rsidRPr="00DA6AD0">
        <w:rPr>
          <w:noProof/>
          <w:lang w:val="en-US"/>
        </w:rPr>
        <w:instrText xml:space="preserve"> PAGEREF _Toc243846671 \h </w:instrText>
      </w:r>
      <w:r>
        <w:rPr>
          <w:noProof/>
        </w:rPr>
      </w:r>
      <w:r>
        <w:rPr>
          <w:noProof/>
        </w:rPr>
        <w:fldChar w:fldCharType="separate"/>
      </w:r>
      <w:r w:rsidRPr="00DA6AD0">
        <w:rPr>
          <w:noProof/>
          <w:lang w:val="en-US"/>
        </w:rPr>
        <w:t>17</w:t>
      </w:r>
      <w:r>
        <w:rPr>
          <w:noProof/>
        </w:rPr>
        <w:fldChar w:fldCharType="end"/>
      </w:r>
    </w:p>
    <w:p w14:paraId="29F3C3CB" w14:textId="21DAB3C5" w:rsidR="00DA6AD0" w:rsidRDefault="00DA6AD0">
      <w:pPr>
        <w:pStyle w:val="TOC1"/>
        <w:tabs>
          <w:tab w:val="left" w:pos="566"/>
        </w:tabs>
        <w:rPr>
          <w:rFonts w:asciiTheme="minorHAnsi" w:eastAsiaTheme="minorEastAsia" w:hAnsiTheme="minorHAnsi" w:cstheme="minorBidi"/>
          <w:noProof/>
          <w:kern w:val="2"/>
          <w14:ligatures w14:val="standardContextual"/>
        </w:rPr>
      </w:pPr>
      <w:r w:rsidRPr="00A6379B">
        <w:rPr>
          <w:rFonts w:asciiTheme="minorHAnsi" w:hAnsiTheme="minorHAnsi"/>
          <w:noProof/>
        </w:rPr>
        <w:t>4.</w:t>
      </w:r>
      <w:r>
        <w:rPr>
          <w:rFonts w:asciiTheme="minorHAnsi" w:eastAsiaTheme="minorEastAsia" w:hAnsiTheme="minorHAnsi" w:cstheme="minorBidi"/>
          <w:noProof/>
          <w:kern w:val="2"/>
          <w14:ligatures w14:val="standardContextual"/>
        </w:rPr>
        <w:tab/>
      </w:r>
      <w:r w:rsidRPr="00A6379B">
        <w:rPr>
          <w:rFonts w:asciiTheme="minorHAnsi" w:hAnsiTheme="minorHAnsi"/>
          <w:noProof/>
        </w:rPr>
        <w:t>Glossary</w:t>
      </w:r>
      <w:r>
        <w:rPr>
          <w:noProof/>
        </w:rPr>
        <w:tab/>
      </w:r>
      <w:r>
        <w:rPr>
          <w:noProof/>
        </w:rPr>
        <w:fldChar w:fldCharType="begin"/>
      </w:r>
      <w:r>
        <w:rPr>
          <w:noProof/>
        </w:rPr>
        <w:instrText xml:space="preserve"> PAGEREF _Toc243846672 \h </w:instrText>
      </w:r>
      <w:r>
        <w:rPr>
          <w:noProof/>
        </w:rPr>
      </w:r>
      <w:r>
        <w:rPr>
          <w:noProof/>
        </w:rPr>
        <w:fldChar w:fldCharType="separate"/>
      </w:r>
      <w:r>
        <w:rPr>
          <w:noProof/>
        </w:rPr>
        <w:t>17</w:t>
      </w:r>
      <w:r>
        <w:rPr>
          <w:noProof/>
        </w:rPr>
        <w:fldChar w:fldCharType="end"/>
      </w:r>
    </w:p>
    <w:p w14:paraId="04AA207C" w14:textId="07AB0AD5"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3846646"/>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3846647"/>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3846648"/>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D239411"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con generazione di password temporanea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109B3AA8" w:rsidR="00A72BAE" w:rsidRPr="00E05233"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Annullamento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3903F2A"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estiti e annulla le prenotazioni del lettore</w:t>
      </w:r>
      <w:r w:rsidR="00333A91">
        <w:rPr>
          <w:rFonts w:asciiTheme="minorHAnsi" w:hAnsiTheme="minorHAnsi"/>
        </w:rPr>
        <w:t xml:space="preserve"> registrato</w:t>
      </w:r>
      <w:r>
        <w:rPr>
          <w:rFonts w:asciiTheme="minorHAnsi" w:hAnsiTheme="minorHAnsi"/>
        </w:rPr>
        <w:t>;</w:t>
      </w:r>
    </w:p>
    <w:p w14:paraId="46B2BFC4" w14:textId="7D2C195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 xml:space="preserve">Annullamento </w:t>
      </w:r>
      <w:r w:rsidR="007816A9">
        <w:rPr>
          <w:rFonts w:asciiTheme="minorHAnsi" w:hAnsiTheme="minorHAnsi"/>
        </w:rPr>
        <w:t xml:space="preserve">anticipato </w:t>
      </w:r>
      <w:r>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3846649"/>
      <w:r w:rsidRPr="00350D51">
        <w:rPr>
          <w:rFonts w:asciiTheme="minorHAnsi" w:hAnsiTheme="minorHAnsi"/>
          <w:i w:val="0"/>
          <w:iCs w:val="0"/>
          <w:lang w:val="en-US"/>
        </w:rPr>
        <w:t xml:space="preserve">Objectives and success criteria </w:t>
      </w:r>
      <w:proofErr w:type="gramStart"/>
      <w:r w:rsidRPr="00350D51">
        <w:rPr>
          <w:rFonts w:asciiTheme="minorHAnsi" w:hAnsiTheme="minorHAnsi"/>
          <w:i w:val="0"/>
          <w:iCs w:val="0"/>
          <w:lang w:val="en-US"/>
        </w:rPr>
        <w:t>o</w:t>
      </w:r>
      <w:r>
        <w:rPr>
          <w:rFonts w:asciiTheme="minorHAnsi" w:hAnsiTheme="minorHAnsi"/>
          <w:i w:val="0"/>
          <w:iCs w:val="0"/>
          <w:lang w:val="en-US"/>
        </w:rPr>
        <w:t>f</w:t>
      </w:r>
      <w:proofErr w:type="gramEnd"/>
      <w:r>
        <w:rPr>
          <w:rFonts w:asciiTheme="minorHAnsi" w:hAnsiTheme="minorHAnsi"/>
          <w:i w:val="0"/>
          <w:iCs w:val="0"/>
          <w:lang w:val="en-US"/>
        </w:rPr>
        <w:t xml:space="preserve">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65C85D13" w:rsidR="00215E6C" w:rsidRDefault="00215E6C">
      <w:pPr>
        <w:pStyle w:val="ListParagraph"/>
        <w:numPr>
          <w:ilvl w:val="1"/>
          <w:numId w:val="10"/>
        </w:numPr>
        <w:jc w:val="both"/>
        <w:rPr>
          <w:rFonts w:asciiTheme="minorHAnsi" w:hAnsiTheme="minorHAnsi"/>
        </w:rPr>
      </w:pPr>
      <w:r>
        <w:rPr>
          <w:rFonts w:asciiTheme="minorHAnsi" w:hAnsiTheme="minorHAnsi"/>
        </w:rPr>
        <w:t>Lo storico di un lettore mostra tutti i prestiti, le restituzioni, le prenotazioni 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3846650"/>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3574DE52" w:rsidR="00E819B3" w:rsidRDefault="00350D51" w:rsidP="00D97711">
      <w:pPr>
        <w:pStyle w:val="Heading2"/>
        <w:spacing w:line="276" w:lineRule="auto"/>
        <w:jc w:val="both"/>
        <w:rPr>
          <w:rFonts w:asciiTheme="minorHAnsi" w:hAnsiTheme="minorHAnsi"/>
          <w:i w:val="0"/>
          <w:iCs w:val="0"/>
        </w:rPr>
      </w:pPr>
      <w:bookmarkStart w:id="5" w:name="_Toc243846651"/>
      <w:r>
        <w:rPr>
          <w:rFonts w:asciiTheme="minorHAnsi" w:hAnsiTheme="minorHAnsi"/>
          <w:i w:val="0"/>
          <w:iCs w:val="0"/>
        </w:rPr>
        <w:t>Refererences</w:t>
      </w:r>
      <w:bookmarkEnd w:id="5"/>
    </w:p>
    <w:p w14:paraId="596C7105" w14:textId="710A4C81"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DF10AD">
        <w:rPr>
          <w:rFonts w:asciiTheme="minorHAnsi" w:hAnsiTheme="minorHAnsi"/>
        </w:rPr>
        <w:t>l’</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3846652"/>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3846653"/>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3846654"/>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3846655"/>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77777777"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temporanea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3846656"/>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4D6FF83B" w:rsidR="006E2E25" w:rsidRPr="005D27DB" w:rsidRDefault="006E2E25" w:rsidP="006E2E25">
      <w:pPr>
        <w:jc w:val="both"/>
        <w:rPr>
          <w:rFonts w:asciiTheme="minorHAnsi" w:hAnsiTheme="minorHAnsi"/>
        </w:rPr>
      </w:pPr>
      <w:r w:rsidRPr="005D27DB">
        <w:rPr>
          <w:rFonts w:asciiTheme="minorHAnsi" w:hAnsiTheme="minorHAnsi"/>
        </w:rPr>
        <w:t>Un operatore può registrare un lettore inserendo codice fiscale, nome, cognome ed e-mail. Il sistema deve creare l’account del lettore dopo la validazione dei dati, generare una password temporanea.</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7C4C4D08"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 lettore di inserire una nuova password.</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a qualsiasi utente, anche non registrato, di consultare il catalogo e cercare i libri di interesse, anche sulla base di filtri di ricerca, mostrando solo i risultati corrispondenti.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 nel rispetto dei vincoli stabiliti dalla biblioteca come ad esempio assenza di sospensioni, numero massimo di prenotazioni.</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visualizzare e annullare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 xml:space="preserve">In caso di prenotazione online, il sistema deve verificare che la prenotazione sia attiva e </w:t>
      </w:r>
      <w:r w:rsidRPr="005D27DB">
        <w:rPr>
          <w:rFonts w:asciiTheme="minorHAnsi" w:hAnsiTheme="minorHAnsi"/>
        </w:rPr>
        <w:lastRenderedPageBreak/>
        <w:t>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73E34A12"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Aggiunta e rimozione edizioni</w:t>
      </w:r>
    </w:p>
    <w:p w14:paraId="2F37DE67" w14:textId="2A40A37A"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aggiungere e rimuovere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w:t>
      </w:r>
      <w:r>
        <w:rPr>
          <w:rFonts w:asciiTheme="minorHAnsi" w:hAnsiTheme="minorHAnsi"/>
        </w:rPr>
        <w:t xml:space="preserv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7777777" w:rsidR="006E2E25" w:rsidRDefault="006E2E25" w:rsidP="006E2E25">
      <w:pPr>
        <w:jc w:val="both"/>
        <w:rPr>
          <w:rFonts w:asciiTheme="minorHAnsi" w:hAnsiTheme="minorHAnsi"/>
        </w:rPr>
      </w:pPr>
      <w:r w:rsidRPr="005D27DB">
        <w:rPr>
          <w:rFonts w:asciiTheme="minorHAnsi" w:hAnsiTheme="minorHAnsi"/>
        </w:rPr>
        <w:t>Un operatore deve poter registrare una sospensione a un lettore, indicando data di inizio e durata,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0292473B"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Annullamento di una sospensione</w:t>
      </w:r>
    </w:p>
    <w:p w14:paraId="77F4EFA7" w14:textId="08BBAA5C" w:rsidR="006E2E25" w:rsidRDefault="006E2E25" w:rsidP="006E2E25">
      <w:pPr>
        <w:jc w:val="both"/>
        <w:rPr>
          <w:rFonts w:asciiTheme="minorHAnsi" w:hAnsiTheme="minorHAnsi"/>
        </w:rPr>
      </w:pPr>
      <w:r>
        <w:rPr>
          <w:rFonts w:asciiTheme="minorHAnsi" w:hAnsiTheme="minorHAnsi"/>
        </w:rPr>
        <w:t>Un operatore deve poter annullare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5577383C"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ssegnando una nuova password temporanea.</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3846657"/>
      <w:r w:rsidRPr="65DB899D">
        <w:rPr>
          <w:rFonts w:ascii="Aptos" w:hAnsi="Aptos"/>
          <w:i w:val="0"/>
          <w:iCs w:val="0"/>
        </w:rPr>
        <w:lastRenderedPageBreak/>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3846658"/>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3846659"/>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3846660"/>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3846661"/>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3846662"/>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3846663"/>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3846664"/>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3846665"/>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3846666"/>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3846667"/>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6E2E25">
      <w:pPr>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6E2E25">
      <w:pPr>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6E2E25">
      <w:pPr>
        <w:rPr>
          <w:rFonts w:asciiTheme="minorHAnsi" w:hAnsiTheme="minorHAnsi"/>
        </w:rPr>
      </w:pPr>
    </w:p>
    <w:p w14:paraId="4BCB32E2" w14:textId="77777777" w:rsidR="006E2E25" w:rsidRPr="006E2E25" w:rsidRDefault="006E2E25" w:rsidP="006E2E25">
      <w:pPr>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6E2E25">
      <w:pPr>
        <w:rPr>
          <w:rFonts w:asciiTheme="minorHAnsi" w:hAnsiTheme="minorHAnsi"/>
        </w:rPr>
      </w:pPr>
    </w:p>
    <w:p w14:paraId="3DF2F5CB" w14:textId="77777777" w:rsidR="006E2E25" w:rsidRPr="006E2E25" w:rsidRDefault="006E2E25" w:rsidP="006E2E25">
      <w:pPr>
        <w:rPr>
          <w:rFonts w:asciiTheme="minorHAnsi" w:hAnsiTheme="minorHAnsi"/>
        </w:rPr>
      </w:pPr>
      <w:r w:rsidRPr="006E2E25">
        <w:rPr>
          <w:rFonts w:asciiTheme="minorHAnsi" w:hAnsiTheme="minorHAnsi"/>
        </w:rPr>
        <w:t>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temporanea che viene mostrata a Grazia e comunicata a Giacomo.</w:t>
      </w:r>
    </w:p>
    <w:p w14:paraId="2CCC4430" w14:textId="77777777" w:rsidR="006E2E25" w:rsidRPr="006E2E25" w:rsidRDefault="006E2E25" w:rsidP="006E2E25">
      <w:pPr>
        <w:rPr>
          <w:rFonts w:asciiTheme="minorHAnsi" w:hAnsiTheme="minorHAnsi"/>
        </w:rPr>
      </w:pPr>
    </w:p>
    <w:p w14:paraId="3360BE4E" w14:textId="77777777" w:rsidR="006E2E25" w:rsidRPr="006E2E25" w:rsidRDefault="006E2E25" w:rsidP="006E2E25">
      <w:pPr>
        <w:rPr>
          <w:rFonts w:asciiTheme="minorHAnsi" w:hAnsiTheme="minorHAnsi"/>
        </w:rPr>
      </w:pPr>
      <w:r w:rsidRPr="006E2E25">
        <w:rPr>
          <w:rFonts w:asciiTheme="minorHAnsi" w:hAnsiTheme="minorHAnsi"/>
        </w:rPr>
        <w:lastRenderedPageBreak/>
        <w:t>Quando Giacomo accede al sistema tramite e-mail e password temporanea, il sistema gli chiede di scegliere una nuova password.</w:t>
      </w:r>
    </w:p>
    <w:p w14:paraId="21717A26" w14:textId="77777777" w:rsidR="006E2E25" w:rsidRPr="006E2E25" w:rsidRDefault="006E2E25" w:rsidP="006E2E25">
      <w:pPr>
        <w:rPr>
          <w:rFonts w:asciiTheme="minorHAnsi" w:hAnsiTheme="minorHAnsi"/>
        </w:rPr>
      </w:pPr>
    </w:p>
    <w:p w14:paraId="1967C60B" w14:textId="77777777" w:rsidR="006E2E25" w:rsidRDefault="006E2E25" w:rsidP="006E2E25">
      <w:pPr>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6E2E25">
      <w:pPr>
        <w:rPr>
          <w:rFonts w:asciiTheme="minorHAnsi" w:hAnsiTheme="minorHAnsi"/>
        </w:rPr>
      </w:pPr>
    </w:p>
    <w:p w14:paraId="3D255D5A" w14:textId="77777777" w:rsidR="006E2E25" w:rsidRPr="006E2E25" w:rsidRDefault="006E2E25" w:rsidP="006E2E25">
      <w:pPr>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6E2E25">
      <w:pPr>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6E2E25">
      <w:pPr>
        <w:rPr>
          <w:rFonts w:asciiTheme="minorHAnsi" w:hAnsiTheme="minorHAnsi"/>
        </w:rPr>
      </w:pPr>
    </w:p>
    <w:p w14:paraId="7F84A42B" w14:textId="77777777" w:rsidR="006E2E25" w:rsidRPr="006E2E25" w:rsidRDefault="006E2E25" w:rsidP="006E2E25">
      <w:pPr>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edizione e numero di copie disponibili. </w:t>
      </w:r>
    </w:p>
    <w:p w14:paraId="1E9AFF3B" w14:textId="77777777" w:rsidR="006E2E25" w:rsidRPr="006E2E25" w:rsidRDefault="006E2E25" w:rsidP="006E2E25">
      <w:pPr>
        <w:rPr>
          <w:rFonts w:asciiTheme="minorHAnsi" w:hAnsiTheme="minorHAnsi"/>
        </w:rPr>
      </w:pPr>
    </w:p>
    <w:p w14:paraId="3B3E4CC8" w14:textId="77777777" w:rsidR="006E2E25" w:rsidRDefault="006E2E25" w:rsidP="006E2E25">
      <w:pPr>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6E2E25">
      <w:pPr>
        <w:rPr>
          <w:rFonts w:asciiTheme="minorHAnsi" w:hAnsiTheme="minorHAnsi"/>
        </w:rPr>
      </w:pPr>
    </w:p>
    <w:p w14:paraId="60146008" w14:textId="77777777" w:rsidR="006E2E25" w:rsidRPr="006E2E25" w:rsidRDefault="006E2E25" w:rsidP="006E2E25">
      <w:pPr>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6E2E25">
      <w:pPr>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6E2E25">
      <w:pPr>
        <w:rPr>
          <w:rFonts w:asciiTheme="minorHAnsi" w:hAnsiTheme="minorHAnsi"/>
        </w:rPr>
      </w:pPr>
    </w:p>
    <w:p w14:paraId="370B24F3" w14:textId="77777777" w:rsidR="006E2E25" w:rsidRPr="006E2E25" w:rsidRDefault="006E2E25" w:rsidP="006E2E25">
      <w:pPr>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6E2E25">
      <w:pPr>
        <w:rPr>
          <w:rFonts w:asciiTheme="minorHAnsi" w:hAnsiTheme="minorHAnsi"/>
        </w:rPr>
      </w:pPr>
    </w:p>
    <w:p w14:paraId="15A513A4" w14:textId="77777777" w:rsidR="006E2E25" w:rsidRDefault="006E2E25" w:rsidP="006E2E25">
      <w:pPr>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6E2E25">
      <w:pPr>
        <w:rPr>
          <w:rFonts w:asciiTheme="minorHAnsi" w:hAnsiTheme="minorHAnsi"/>
        </w:rPr>
      </w:pPr>
    </w:p>
    <w:p w14:paraId="78EF24D6" w14:textId="77777777" w:rsidR="006E2E25" w:rsidRPr="006E2E25" w:rsidRDefault="006E2E25" w:rsidP="006E2E25">
      <w:pPr>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6E2E25">
      <w:pPr>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6E2E25">
      <w:pPr>
        <w:rPr>
          <w:rFonts w:asciiTheme="minorHAnsi" w:hAnsiTheme="minorHAnsi"/>
        </w:rPr>
      </w:pPr>
    </w:p>
    <w:p w14:paraId="16B668CF" w14:textId="77777777" w:rsidR="006E2E25" w:rsidRDefault="006E2E25" w:rsidP="006E2E25">
      <w:pPr>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6E2E25">
      <w:pPr>
        <w:rPr>
          <w:rFonts w:asciiTheme="minorHAnsi" w:hAnsiTheme="minorHAnsi"/>
        </w:rPr>
      </w:pPr>
    </w:p>
    <w:p w14:paraId="6EDF79A1" w14:textId="77777777" w:rsidR="006E2E25" w:rsidRPr="006E2E25" w:rsidRDefault="006E2E25" w:rsidP="006E2E25">
      <w:pPr>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6E2E25">
      <w:pPr>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6E2E25">
      <w:pPr>
        <w:rPr>
          <w:rFonts w:asciiTheme="minorHAnsi" w:hAnsiTheme="minorHAnsi"/>
        </w:rPr>
      </w:pPr>
    </w:p>
    <w:p w14:paraId="11A373EC" w14:textId="77777777" w:rsidR="006E2E25" w:rsidRDefault="006E2E25" w:rsidP="006E2E25">
      <w:pPr>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6E2E25">
      <w:pPr>
        <w:rPr>
          <w:rFonts w:asciiTheme="minorHAnsi" w:hAnsiTheme="minorHAnsi"/>
        </w:rPr>
      </w:pPr>
    </w:p>
    <w:p w14:paraId="46A2E240" w14:textId="77777777" w:rsidR="006E2E25" w:rsidRPr="006E2E25" w:rsidRDefault="006E2E25" w:rsidP="006E2E25">
      <w:pPr>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6E2E25">
      <w:pPr>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6E2E25">
      <w:pPr>
        <w:rPr>
          <w:rFonts w:asciiTheme="minorHAnsi" w:hAnsiTheme="minorHAnsi"/>
        </w:rPr>
      </w:pPr>
    </w:p>
    <w:p w14:paraId="66B99FE6" w14:textId="77777777" w:rsidR="006E2E25" w:rsidRPr="006E2E25" w:rsidRDefault="006E2E25" w:rsidP="006E2E25">
      <w:pPr>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6E2E25">
      <w:pPr>
        <w:rPr>
          <w:rFonts w:asciiTheme="minorHAnsi" w:hAnsiTheme="minorHAnsi"/>
        </w:rPr>
      </w:pPr>
    </w:p>
    <w:p w14:paraId="57673659" w14:textId="77777777" w:rsidR="006E2E25" w:rsidRDefault="006E2E25" w:rsidP="006E2E25">
      <w:pPr>
        <w:rPr>
          <w:rFonts w:asciiTheme="minorHAnsi" w:hAnsiTheme="minorHAnsi"/>
        </w:rPr>
      </w:pPr>
      <w:r w:rsidRPr="006E2E25">
        <w:rPr>
          <w:rFonts w:asciiTheme="minorHAnsi" w:hAnsiTheme="minorHAnsi"/>
        </w:rPr>
        <w:t>Se almeno una copia è disponibile, Grazia registra il prestito a nome di Gianni, scegliendo anche la data di scadenza, e gli consegna la copia. La copia consegnata risulta, quindi, non disponibile. Altrimenti informa Gianni che al momento non è possibile concedere il prestito.</w:t>
      </w:r>
    </w:p>
    <w:p w14:paraId="20AEA5C7" w14:textId="77777777" w:rsidR="006E2E25" w:rsidRPr="006E2E25" w:rsidRDefault="006E2E25" w:rsidP="006E2E25">
      <w:pPr>
        <w:rPr>
          <w:rFonts w:asciiTheme="minorHAnsi" w:hAnsiTheme="minorHAnsi"/>
        </w:rPr>
      </w:pPr>
    </w:p>
    <w:p w14:paraId="2D9CEA7F" w14:textId="77777777" w:rsidR="006E2E25" w:rsidRPr="006E2E25" w:rsidRDefault="006E2E25" w:rsidP="006E2E25">
      <w:pPr>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6E2E25">
      <w:pPr>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6E2E25">
      <w:pPr>
        <w:rPr>
          <w:rFonts w:asciiTheme="minorHAnsi" w:hAnsiTheme="minorHAnsi"/>
        </w:rPr>
      </w:pPr>
    </w:p>
    <w:p w14:paraId="18420F2F" w14:textId="77777777" w:rsidR="006E2E25" w:rsidRDefault="006E2E25" w:rsidP="006E2E25">
      <w:pPr>
        <w:rPr>
          <w:rFonts w:asciiTheme="minorHAnsi" w:hAnsiTheme="minorHAnsi"/>
        </w:rPr>
      </w:pPr>
      <w:r w:rsidRPr="006E2E25">
        <w:rPr>
          <w:rFonts w:asciiTheme="minorHAnsi" w:hAnsiTheme="minorHAnsi"/>
        </w:rPr>
        <w:t>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non disponibile e la prenotazione sarà eliminata.</w:t>
      </w:r>
    </w:p>
    <w:p w14:paraId="7E848723" w14:textId="77777777" w:rsidR="006E2E25" w:rsidRPr="006E2E25" w:rsidRDefault="006E2E25" w:rsidP="006E2E25">
      <w:pPr>
        <w:rPr>
          <w:rFonts w:asciiTheme="minorHAnsi" w:hAnsiTheme="minorHAnsi"/>
        </w:rPr>
      </w:pPr>
    </w:p>
    <w:p w14:paraId="394D360C" w14:textId="77777777" w:rsidR="006E2E25" w:rsidRPr="006E2E25" w:rsidRDefault="006E2E25" w:rsidP="006E2E25">
      <w:pPr>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6E2E25">
      <w:pPr>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6E2E25">
      <w:pPr>
        <w:rPr>
          <w:rFonts w:asciiTheme="minorHAnsi" w:hAnsiTheme="minorHAnsi"/>
        </w:rPr>
      </w:pPr>
    </w:p>
    <w:p w14:paraId="7C7F2784" w14:textId="77777777" w:rsidR="006E2E25" w:rsidRPr="006E2E25" w:rsidRDefault="006E2E25" w:rsidP="006E2E25">
      <w:pPr>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6E2E25">
      <w:pPr>
        <w:rPr>
          <w:rFonts w:asciiTheme="minorHAnsi" w:hAnsiTheme="minorHAnsi"/>
        </w:rPr>
      </w:pPr>
    </w:p>
    <w:p w14:paraId="0D040F01" w14:textId="77777777" w:rsidR="006E2E25" w:rsidRDefault="006E2E25" w:rsidP="006E2E25">
      <w:pPr>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6E2E25">
      <w:pPr>
        <w:rPr>
          <w:rFonts w:asciiTheme="minorHAnsi" w:hAnsiTheme="minorHAnsi"/>
        </w:rPr>
      </w:pPr>
    </w:p>
    <w:p w14:paraId="6FC05827" w14:textId="77777777" w:rsidR="006E2E25" w:rsidRPr="006E2E25" w:rsidRDefault="006E2E25" w:rsidP="006E2E25">
      <w:pPr>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6E2E25">
      <w:pPr>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6E2E25">
      <w:pPr>
        <w:rPr>
          <w:rFonts w:asciiTheme="minorHAnsi" w:hAnsiTheme="minorHAnsi"/>
        </w:rPr>
      </w:pPr>
    </w:p>
    <w:p w14:paraId="1C31E24A" w14:textId="77777777" w:rsidR="006E2E25" w:rsidRDefault="006E2E25" w:rsidP="006E2E25">
      <w:pPr>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6E2E25">
      <w:pPr>
        <w:rPr>
          <w:rFonts w:asciiTheme="minorHAnsi" w:hAnsiTheme="minorHAnsi"/>
        </w:rPr>
      </w:pPr>
    </w:p>
    <w:p w14:paraId="40C2FDD6" w14:textId="77777777" w:rsidR="006E2E25" w:rsidRPr="006E2E25" w:rsidRDefault="006E2E25" w:rsidP="006E2E25">
      <w:pPr>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6E2E25">
      <w:pPr>
        <w:rPr>
          <w:rFonts w:asciiTheme="minorHAnsi" w:hAnsiTheme="minorHAnsi"/>
        </w:rPr>
      </w:pPr>
      <w:r w:rsidRPr="006E2E25">
        <w:rPr>
          <w:rFonts w:asciiTheme="minorHAnsi" w:hAnsiTheme="minorHAnsi"/>
        </w:rPr>
        <w:t>Luca è un lettore che si reca in biblioteca per restituire una copia oltre il termine stabilito.</w:t>
      </w:r>
    </w:p>
    <w:p w14:paraId="339A67EF" w14:textId="77777777" w:rsidR="006E2E25" w:rsidRPr="006E2E25" w:rsidRDefault="006E2E25" w:rsidP="006E2E25">
      <w:pPr>
        <w:rPr>
          <w:rFonts w:asciiTheme="minorHAnsi" w:hAnsiTheme="minorHAnsi"/>
        </w:rPr>
      </w:pPr>
    </w:p>
    <w:p w14:paraId="45921656"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6E2E25">
      <w:pPr>
        <w:rPr>
          <w:rFonts w:asciiTheme="minorHAnsi" w:hAnsiTheme="minorHAnsi"/>
        </w:rPr>
      </w:pPr>
    </w:p>
    <w:p w14:paraId="2BD5CA5E" w14:textId="77777777" w:rsidR="006E2E25" w:rsidRDefault="006E2E25" w:rsidP="006E2E25">
      <w:pPr>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6E2E25">
      <w:pPr>
        <w:rPr>
          <w:rFonts w:asciiTheme="minorHAnsi" w:hAnsiTheme="minorHAnsi"/>
        </w:rPr>
      </w:pPr>
    </w:p>
    <w:p w14:paraId="43C149BF" w14:textId="77777777" w:rsidR="006E2E25" w:rsidRPr="006E2E25" w:rsidRDefault="006E2E25" w:rsidP="006E2E25">
      <w:pPr>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7A3EBB">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6E2E25">
      <w:pPr>
        <w:rPr>
          <w:rFonts w:asciiTheme="minorHAnsi" w:hAnsiTheme="minorHAnsi"/>
        </w:rPr>
      </w:pPr>
    </w:p>
    <w:p w14:paraId="7CA7358B" w14:textId="77777777" w:rsidR="006E2E25" w:rsidRPr="006E2E25" w:rsidRDefault="006E2E25" w:rsidP="006E2E25">
      <w:pPr>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6E2E25">
      <w:pPr>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6E2E25">
      <w:pPr>
        <w:rPr>
          <w:rFonts w:asciiTheme="minorHAnsi" w:hAnsiTheme="minorHAnsi"/>
        </w:rPr>
      </w:pPr>
    </w:p>
    <w:p w14:paraId="56287ECF" w14:textId="77777777" w:rsidR="006E2E25" w:rsidRPr="006E2E25" w:rsidRDefault="006E2E25" w:rsidP="006E2E25">
      <w:pPr>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0A64DCBF" w14:textId="77777777" w:rsidR="006E2E25" w:rsidRPr="006E2E25" w:rsidRDefault="006E2E25" w:rsidP="006E2E25">
      <w:pPr>
        <w:rPr>
          <w:rFonts w:asciiTheme="minorHAnsi" w:hAnsiTheme="minorHAnsi"/>
        </w:rPr>
      </w:pPr>
    </w:p>
    <w:p w14:paraId="5A754D06" w14:textId="77777777" w:rsidR="006E2E25" w:rsidRDefault="006E2E25" w:rsidP="006E2E25">
      <w:pPr>
        <w:rPr>
          <w:rFonts w:asciiTheme="minorHAnsi" w:hAnsiTheme="minorHAnsi"/>
        </w:rPr>
      </w:pPr>
      <w:r w:rsidRPr="006E2E25">
        <w:rPr>
          <w:rFonts w:asciiTheme="minorHAnsi" w:hAnsiTheme="minorHAnsi"/>
        </w:rPr>
        <w:t>Se la copia rimossa era l’ultima, allora l’edizione sarà rimossa dal catalogo.</w:t>
      </w:r>
    </w:p>
    <w:p w14:paraId="613AF8F4" w14:textId="77777777" w:rsidR="006E2E25" w:rsidRPr="006E2E25" w:rsidRDefault="006E2E25" w:rsidP="006E2E25">
      <w:pPr>
        <w:rPr>
          <w:rFonts w:asciiTheme="minorHAnsi" w:hAnsiTheme="minorHAnsi"/>
        </w:rPr>
      </w:pPr>
    </w:p>
    <w:p w14:paraId="6118BD83" w14:textId="77777777" w:rsidR="006E2E25" w:rsidRPr="006E2E25" w:rsidRDefault="006E2E25" w:rsidP="006E2E25">
      <w:pPr>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6E2E25">
      <w:pPr>
        <w:rPr>
          <w:rFonts w:asciiTheme="minorHAnsi" w:hAnsiTheme="minorHAnsi"/>
        </w:rPr>
      </w:pPr>
    </w:p>
    <w:p w14:paraId="0D368CDE" w14:textId="77777777" w:rsidR="006E2E25" w:rsidRDefault="006E2E25" w:rsidP="006E2E25">
      <w:pPr>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6E2E25">
      <w:pPr>
        <w:rPr>
          <w:rFonts w:asciiTheme="minorHAnsi" w:hAnsiTheme="minorHAnsi"/>
        </w:rPr>
      </w:pPr>
    </w:p>
    <w:p w14:paraId="00C6D8EC" w14:textId="77777777" w:rsidR="006E2E25" w:rsidRPr="006E2E25" w:rsidRDefault="006E2E25" w:rsidP="006E2E25">
      <w:pPr>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6E2E25">
      <w:pPr>
        <w:rPr>
          <w:rFonts w:asciiTheme="minorHAnsi" w:hAnsiTheme="minorHAnsi"/>
        </w:rPr>
      </w:pPr>
      <w:r w:rsidRPr="006E2E25">
        <w:rPr>
          <w:rFonts w:asciiTheme="minorHAnsi" w:hAnsiTheme="minorHAnsi"/>
        </w:rPr>
        <w:t xml:space="preserve">Grazia, operatrice della biblioteca, deve modificare delle informazioni di un’edizione già </w:t>
      </w:r>
      <w:r w:rsidRPr="006E2E25">
        <w:rPr>
          <w:rFonts w:asciiTheme="minorHAnsi" w:hAnsiTheme="minorHAnsi"/>
        </w:rPr>
        <w:lastRenderedPageBreak/>
        <w:t>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6E2E25">
      <w:pPr>
        <w:rPr>
          <w:rFonts w:asciiTheme="minorHAnsi" w:hAnsiTheme="minorHAnsi"/>
        </w:rPr>
      </w:pPr>
    </w:p>
    <w:p w14:paraId="32073301" w14:textId="77777777" w:rsidR="006E2E25" w:rsidRPr="006E2E25" w:rsidRDefault="006E2E25" w:rsidP="006E2E25">
      <w:pPr>
        <w:rPr>
          <w:rFonts w:asciiTheme="minorHAnsi" w:hAnsiTheme="minorHAnsi"/>
          <w:b/>
          <w:bCs/>
        </w:rPr>
      </w:pPr>
      <w:bookmarkStart w:id="37" w:name="_Toc243674713"/>
      <w:r w:rsidRPr="006E2E25">
        <w:rPr>
          <w:rFonts w:asciiTheme="minorHAnsi" w:hAnsiTheme="minorHAnsi"/>
          <w:b/>
          <w:bCs/>
        </w:rPr>
        <w:t>Scenario 16 – Modifica delle informazioni di un account lettore</w:t>
      </w:r>
      <w:bookmarkEnd w:id="37"/>
    </w:p>
    <w:p w14:paraId="593C78AA"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6E2E25">
      <w:pPr>
        <w:rPr>
          <w:rFonts w:asciiTheme="minorHAnsi" w:hAnsiTheme="minorHAnsi"/>
        </w:rPr>
      </w:pPr>
    </w:p>
    <w:p w14:paraId="689BD9E9" w14:textId="77777777" w:rsidR="006E2E25" w:rsidRPr="006E2E25" w:rsidRDefault="006E2E25" w:rsidP="006E2E25">
      <w:pPr>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6E2E25">
      <w:pPr>
        <w:rPr>
          <w:rFonts w:asciiTheme="minorHAnsi" w:hAnsiTheme="minorHAnsi"/>
        </w:rPr>
      </w:pPr>
    </w:p>
    <w:p w14:paraId="2FC44670" w14:textId="77777777" w:rsidR="006E2E25" w:rsidRDefault="006E2E25" w:rsidP="006E2E25">
      <w:pPr>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6E2E25">
      <w:pPr>
        <w:rPr>
          <w:rFonts w:asciiTheme="minorHAnsi" w:hAnsiTheme="minorHAnsi"/>
        </w:rPr>
      </w:pPr>
    </w:p>
    <w:p w14:paraId="17CF0630" w14:textId="77777777" w:rsidR="006E2E25" w:rsidRPr="006E2E25" w:rsidRDefault="006E2E25" w:rsidP="006E2E25">
      <w:pPr>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6E2E25">
      <w:pPr>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6E2E25">
      <w:pPr>
        <w:rPr>
          <w:rFonts w:asciiTheme="minorHAnsi" w:hAnsiTheme="minorHAnsi"/>
        </w:rPr>
      </w:pPr>
    </w:p>
    <w:p w14:paraId="3E43CA55" w14:textId="77777777" w:rsidR="006E2E25" w:rsidRPr="006E2E25" w:rsidRDefault="006E2E25" w:rsidP="006E2E25">
      <w:pPr>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6E2E25">
      <w:pPr>
        <w:rPr>
          <w:rFonts w:asciiTheme="minorHAnsi" w:hAnsiTheme="minorHAnsi"/>
        </w:rPr>
      </w:pPr>
    </w:p>
    <w:p w14:paraId="621C9EA8" w14:textId="77777777" w:rsidR="006E2E25" w:rsidRPr="006E2E25" w:rsidRDefault="006E2E25" w:rsidP="006E2E25">
      <w:pPr>
        <w:rPr>
          <w:rFonts w:asciiTheme="minorHAnsi" w:hAnsiTheme="minorHAnsi"/>
        </w:rPr>
      </w:pPr>
      <w:r w:rsidRPr="006E2E25">
        <w:rPr>
          <w:rFonts w:asciiTheme="minorHAnsi" w:hAnsiTheme="minorHAnsi"/>
        </w:rPr>
        <w:t>Una volta che Grazia ha richiesto il reset, il sistema mostra su schermo la nuova password temporanea che viene comunicata ad Alessandro.</w:t>
      </w:r>
    </w:p>
    <w:p w14:paraId="7EFF7A34" w14:textId="77777777" w:rsidR="006E2E25" w:rsidRPr="006E2E25" w:rsidRDefault="006E2E25" w:rsidP="006E2E25">
      <w:pPr>
        <w:rPr>
          <w:rFonts w:asciiTheme="minorHAnsi" w:hAnsiTheme="minorHAnsi"/>
        </w:rPr>
      </w:pPr>
    </w:p>
    <w:p w14:paraId="2A0021AA" w14:textId="77777777" w:rsidR="006E2E25" w:rsidRDefault="006E2E25" w:rsidP="006E2E25">
      <w:pPr>
        <w:rPr>
          <w:rFonts w:asciiTheme="minorHAnsi" w:hAnsiTheme="minorHAnsi"/>
        </w:rPr>
      </w:pPr>
      <w:r w:rsidRPr="006E2E25">
        <w:rPr>
          <w:rFonts w:asciiTheme="minorHAnsi" w:hAnsiTheme="minorHAnsi"/>
        </w:rPr>
        <w:t>Quando Alessandro accede al sistema tramite e-mail e password temporanea, il sistema gli chiede di scegliere una nuova password.</w:t>
      </w:r>
    </w:p>
    <w:p w14:paraId="3A18386F" w14:textId="77777777" w:rsidR="006E2E25" w:rsidRPr="006E2E25" w:rsidRDefault="006E2E25" w:rsidP="006E2E25">
      <w:pPr>
        <w:rPr>
          <w:rFonts w:asciiTheme="minorHAnsi" w:hAnsiTheme="minorHAnsi"/>
        </w:rPr>
      </w:pPr>
    </w:p>
    <w:p w14:paraId="62184B80" w14:textId="77777777" w:rsidR="006E2E25" w:rsidRPr="006E2E25" w:rsidRDefault="006E2E25" w:rsidP="006E2E25">
      <w:pPr>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inserire una sospensione temporanea a Luca, lettore della biblioteca.</w:t>
      </w:r>
    </w:p>
    <w:p w14:paraId="22DFA971" w14:textId="77777777" w:rsidR="006E2E25" w:rsidRPr="006E2E25" w:rsidRDefault="006E2E25" w:rsidP="006E2E25">
      <w:pPr>
        <w:rPr>
          <w:rFonts w:asciiTheme="minorHAnsi" w:hAnsiTheme="minorHAnsi"/>
        </w:rPr>
      </w:pPr>
    </w:p>
    <w:p w14:paraId="797408CC"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6E2E25">
      <w:pPr>
        <w:rPr>
          <w:rFonts w:asciiTheme="minorHAnsi" w:hAnsiTheme="minorHAnsi"/>
        </w:rPr>
      </w:pPr>
    </w:p>
    <w:p w14:paraId="6EE32915" w14:textId="77777777" w:rsidR="006E2E25" w:rsidRDefault="006E2E25" w:rsidP="006E2E25">
      <w:pPr>
        <w:rPr>
          <w:rFonts w:asciiTheme="minorHAnsi" w:hAnsiTheme="minorHAnsi"/>
        </w:rPr>
      </w:pPr>
      <w:r w:rsidRPr="006E2E25">
        <w:rPr>
          <w:rFonts w:asciiTheme="minorHAnsi" w:hAnsiTheme="minorHAnsi"/>
        </w:rPr>
        <w:t>Mario preme sul pulsante dedicato e registra una sospensione a Luca.</w:t>
      </w:r>
    </w:p>
    <w:p w14:paraId="1C19FA98" w14:textId="77777777" w:rsidR="006E2E25" w:rsidRPr="006E2E25" w:rsidRDefault="006E2E25" w:rsidP="006E2E25">
      <w:pPr>
        <w:rPr>
          <w:rFonts w:asciiTheme="minorHAnsi" w:hAnsiTheme="minorHAnsi"/>
        </w:rPr>
      </w:pPr>
    </w:p>
    <w:p w14:paraId="1BAC0CA2" w14:textId="77777777" w:rsidR="006E2E25" w:rsidRPr="006E2E25" w:rsidRDefault="006E2E25" w:rsidP="006E2E25">
      <w:pPr>
        <w:rPr>
          <w:rFonts w:asciiTheme="minorHAnsi" w:hAnsiTheme="minorHAnsi"/>
          <w:b/>
          <w:bCs/>
        </w:rPr>
      </w:pPr>
      <w:bookmarkStart w:id="40" w:name="_Toc243674716"/>
      <w:r w:rsidRPr="006E2E25">
        <w:rPr>
          <w:rFonts w:asciiTheme="minorHAnsi" w:hAnsiTheme="minorHAnsi"/>
          <w:b/>
          <w:bCs/>
        </w:rPr>
        <w:t>Scenario 19 – Annullamento di una sospensione in anticipo</w:t>
      </w:r>
      <w:bookmarkEnd w:id="40"/>
    </w:p>
    <w:p w14:paraId="326D5C06"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annullare una sospensione assegnata a Luca, lettore della biblioteca.</w:t>
      </w:r>
    </w:p>
    <w:p w14:paraId="28701C5C" w14:textId="77777777" w:rsidR="006E2E25" w:rsidRPr="006E2E25" w:rsidRDefault="006E2E25" w:rsidP="006E2E25">
      <w:pPr>
        <w:rPr>
          <w:rFonts w:asciiTheme="minorHAnsi" w:hAnsiTheme="minorHAnsi"/>
        </w:rPr>
      </w:pPr>
    </w:p>
    <w:p w14:paraId="6FFCC884"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77777777" w:rsidR="006E2E25" w:rsidRPr="006E2E25" w:rsidRDefault="006E2E25" w:rsidP="006E2E25">
      <w:pPr>
        <w:rPr>
          <w:rFonts w:asciiTheme="minorHAnsi" w:hAnsiTheme="minorHAnsi"/>
        </w:rPr>
      </w:pPr>
    </w:p>
    <w:p w14:paraId="6225686B" w14:textId="00F8F105" w:rsidR="006E2E25" w:rsidRPr="0072424F" w:rsidRDefault="006E2E25" w:rsidP="006E2E25">
      <w:pPr>
        <w:rPr>
          <w:rFonts w:asciiTheme="minorHAnsi" w:hAnsiTheme="minorHAnsi"/>
        </w:rPr>
      </w:pPr>
      <w:r w:rsidRPr="006E2E25">
        <w:rPr>
          <w:rFonts w:asciiTheme="minorHAnsi" w:hAnsiTheme="minorHAnsi"/>
        </w:rPr>
        <w:t>Mario preme sul pulsante dedicato e sospensione di Luca sarà annullata.</w:t>
      </w:r>
    </w:p>
    <w:p w14:paraId="26797074" w14:textId="68E7AF15" w:rsidR="00884E31" w:rsidRPr="006C57F0" w:rsidRDefault="00422530" w:rsidP="00884E31">
      <w:pPr>
        <w:pStyle w:val="Heading3"/>
        <w:jc w:val="both"/>
        <w:rPr>
          <w:rFonts w:asciiTheme="minorHAnsi" w:hAnsiTheme="minorHAnsi"/>
          <w:sz w:val="28"/>
          <w:szCs w:val="28"/>
        </w:rPr>
      </w:pPr>
      <w:bookmarkStart w:id="41" w:name="_Toc243846668"/>
      <w:r>
        <w:rPr>
          <w:rFonts w:asciiTheme="minorHAnsi" w:hAnsiTheme="minorHAnsi"/>
          <w:sz w:val="28"/>
          <w:szCs w:val="28"/>
        </w:rPr>
        <w:t>Use case model</w:t>
      </w:r>
      <w:bookmarkEnd w:id="41"/>
    </w:p>
    <w:p w14:paraId="7AB7D56B" w14:textId="676976AE" w:rsidR="0079406F" w:rsidRDefault="00422530" w:rsidP="00A433C0">
      <w:pPr>
        <w:pStyle w:val="Heading3"/>
        <w:jc w:val="both"/>
        <w:rPr>
          <w:rFonts w:asciiTheme="minorHAnsi" w:hAnsiTheme="minorHAnsi"/>
          <w:sz w:val="28"/>
          <w:szCs w:val="28"/>
        </w:rPr>
      </w:pPr>
      <w:bookmarkStart w:id="42" w:name="_Toc243846669"/>
      <w:r>
        <w:rPr>
          <w:rFonts w:asciiTheme="minorHAnsi" w:hAnsiTheme="minorHAnsi"/>
          <w:sz w:val="28"/>
          <w:szCs w:val="28"/>
        </w:rPr>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3846670"/>
      <w:r>
        <w:rPr>
          <w:rFonts w:asciiTheme="minorHAnsi" w:hAnsiTheme="minorHAnsi"/>
          <w:sz w:val="28"/>
          <w:szCs w:val="28"/>
        </w:rPr>
        <w:t>Dynamic model</w:t>
      </w:r>
      <w:bookmarkEnd w:id="43"/>
    </w:p>
    <w:p w14:paraId="183ABA29" w14:textId="3573F7A3" w:rsidR="00315958" w:rsidRPr="00315958" w:rsidRDefault="00422530" w:rsidP="00A433C0">
      <w:pPr>
        <w:pStyle w:val="Heading3"/>
        <w:jc w:val="both"/>
        <w:rPr>
          <w:rFonts w:asciiTheme="minorHAnsi" w:hAnsiTheme="minorHAnsi"/>
          <w:sz w:val="28"/>
          <w:szCs w:val="28"/>
          <w:lang w:val="en-US"/>
        </w:rPr>
      </w:pPr>
      <w:bookmarkStart w:id="44" w:name="_Toc243846671"/>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8C7E75C" w14:textId="170C0CB5" w:rsidR="008A168E" w:rsidRDefault="00544DFB">
      <w:pPr>
        <w:pStyle w:val="Title"/>
        <w:numPr>
          <w:ilvl w:val="0"/>
          <w:numId w:val="5"/>
        </w:numPr>
        <w:spacing w:line="360" w:lineRule="auto"/>
        <w:ind w:left="426"/>
        <w:jc w:val="both"/>
        <w:rPr>
          <w:rFonts w:asciiTheme="minorHAnsi" w:hAnsiTheme="minorHAnsi"/>
        </w:rPr>
      </w:pPr>
      <w:bookmarkStart w:id="45" w:name="_Toc243846672"/>
      <w:r>
        <w:rPr>
          <w:rFonts w:asciiTheme="minorHAnsi" w:hAnsiTheme="minorHAnsi"/>
        </w:rPr>
        <w:t>Glossary</w:t>
      </w:r>
      <w:bookmarkEnd w:id="45"/>
    </w:p>
    <w:tbl>
      <w:tblPr>
        <w:tblStyle w:val="GridTable4"/>
        <w:tblW w:w="9907" w:type="dxa"/>
        <w:tblLook w:val="04A0" w:firstRow="1" w:lastRow="0" w:firstColumn="1" w:lastColumn="0" w:noHBand="0" w:noVBand="1"/>
      </w:tblPr>
      <w:tblGrid>
        <w:gridCol w:w="3124"/>
        <w:gridCol w:w="6783"/>
      </w:tblGrid>
      <w:tr w:rsidR="006D6A8E" w:rsidRPr="00EC4A1F" w14:paraId="05F7AD7B" w14:textId="77777777" w:rsidTr="005A0CA9">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4858A4C" w14:textId="77777777" w:rsidR="006D6A8E" w:rsidRPr="00EC4A1F" w:rsidRDefault="006D6A8E" w:rsidP="005A0CA9">
            <w:pPr>
              <w:jc w:val="center"/>
              <w:rPr>
                <w:rFonts w:asciiTheme="minorHAnsi" w:hAnsiTheme="minorHAnsi"/>
              </w:rPr>
            </w:pPr>
            <w:r w:rsidRPr="00EC4A1F">
              <w:rPr>
                <w:rFonts w:asciiTheme="minorHAnsi" w:hAnsiTheme="minorHAnsi"/>
              </w:rPr>
              <w:t>Nome</w:t>
            </w:r>
          </w:p>
        </w:tc>
        <w:tc>
          <w:tcPr>
            <w:tcW w:w="6783" w:type="dxa"/>
          </w:tcPr>
          <w:p w14:paraId="7217612B" w14:textId="77777777" w:rsidR="006D6A8E" w:rsidRPr="00EC4A1F" w:rsidRDefault="006D6A8E" w:rsidP="005A0CA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6D6A8E" w:rsidRPr="00EC4A1F" w14:paraId="236A43F7"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9C6E8BB" w14:textId="2E1B5AA9" w:rsidR="006D6A8E" w:rsidRPr="00EC4A1F" w:rsidRDefault="006D6A8E" w:rsidP="005A0CA9">
            <w:pPr>
              <w:jc w:val="center"/>
              <w:rPr>
                <w:rFonts w:asciiTheme="minorHAnsi" w:hAnsiTheme="minorHAnsi"/>
              </w:rPr>
            </w:pPr>
            <w:r>
              <w:rPr>
                <w:rFonts w:asciiTheme="minorHAnsi" w:hAnsiTheme="minorHAnsi"/>
              </w:rPr>
              <w:t>Lettore</w:t>
            </w:r>
          </w:p>
        </w:tc>
        <w:tc>
          <w:tcPr>
            <w:tcW w:w="6783" w:type="dxa"/>
          </w:tcPr>
          <w:p w14:paraId="2EDB0562" w14:textId="4F590185"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3C84674D"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A29476F" w14:textId="010AFC0F" w:rsidR="006D6A8E" w:rsidRDefault="006D6A8E" w:rsidP="005A0CA9">
            <w:pPr>
              <w:jc w:val="center"/>
              <w:rPr>
                <w:rFonts w:asciiTheme="minorHAnsi" w:hAnsiTheme="minorHAnsi"/>
              </w:rPr>
            </w:pPr>
            <w:r>
              <w:rPr>
                <w:rFonts w:asciiTheme="minorHAnsi" w:hAnsiTheme="minorHAnsi"/>
              </w:rPr>
              <w:t>Operatore</w:t>
            </w:r>
          </w:p>
        </w:tc>
        <w:tc>
          <w:tcPr>
            <w:tcW w:w="6783" w:type="dxa"/>
          </w:tcPr>
          <w:p w14:paraId="6CA62272" w14:textId="77777777"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179E4AFB"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EBE1985" w14:textId="2EA61F23" w:rsidR="006D6A8E" w:rsidRPr="00EC4A1F" w:rsidRDefault="006D6A8E" w:rsidP="005A0CA9">
            <w:pPr>
              <w:jc w:val="center"/>
              <w:rPr>
                <w:rFonts w:asciiTheme="minorHAnsi" w:hAnsiTheme="minorHAnsi"/>
              </w:rPr>
            </w:pPr>
            <w:r>
              <w:rPr>
                <w:rFonts w:asciiTheme="minorHAnsi" w:hAnsiTheme="minorHAnsi"/>
              </w:rPr>
              <w:t>Edizione</w:t>
            </w:r>
          </w:p>
        </w:tc>
        <w:tc>
          <w:tcPr>
            <w:tcW w:w="6783" w:type="dxa"/>
          </w:tcPr>
          <w:p w14:paraId="1DE5E566" w14:textId="57178CD0"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57157EF1"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EAF3941" w14:textId="05AD5B02" w:rsidR="006D6A8E" w:rsidRPr="00EC4A1F" w:rsidRDefault="006D6A8E" w:rsidP="005A0CA9">
            <w:pPr>
              <w:jc w:val="center"/>
              <w:rPr>
                <w:rFonts w:asciiTheme="minorHAnsi" w:hAnsiTheme="minorHAnsi"/>
              </w:rPr>
            </w:pPr>
            <w:r>
              <w:rPr>
                <w:rFonts w:asciiTheme="minorHAnsi" w:hAnsiTheme="minorHAnsi"/>
              </w:rPr>
              <w:t>Copia</w:t>
            </w:r>
          </w:p>
        </w:tc>
        <w:tc>
          <w:tcPr>
            <w:tcW w:w="6783" w:type="dxa"/>
          </w:tcPr>
          <w:p w14:paraId="133443B0" w14:textId="3D81FBB4"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79C6F74D"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EB3D2BE" w14:textId="57812159" w:rsidR="006D6A8E" w:rsidRPr="00EC4A1F" w:rsidRDefault="006D6A8E" w:rsidP="005A0CA9">
            <w:pPr>
              <w:jc w:val="center"/>
              <w:rPr>
                <w:rFonts w:asciiTheme="minorHAnsi" w:hAnsiTheme="minorHAnsi"/>
              </w:rPr>
            </w:pPr>
            <w:r>
              <w:rPr>
                <w:rFonts w:asciiTheme="minorHAnsi" w:hAnsiTheme="minorHAnsi"/>
              </w:rPr>
              <w:t>Prenotazione</w:t>
            </w:r>
          </w:p>
        </w:tc>
        <w:tc>
          <w:tcPr>
            <w:tcW w:w="6783" w:type="dxa"/>
          </w:tcPr>
          <w:p w14:paraId="03A8B225" w14:textId="3EA1F0B2"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13FA46DE"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10A3836" w14:textId="180EC27D" w:rsidR="006D6A8E" w:rsidRPr="00EC4A1F" w:rsidRDefault="006D6A8E" w:rsidP="005A0CA9">
            <w:pPr>
              <w:jc w:val="center"/>
              <w:rPr>
                <w:rFonts w:asciiTheme="minorHAnsi" w:hAnsiTheme="minorHAnsi"/>
              </w:rPr>
            </w:pPr>
            <w:r>
              <w:rPr>
                <w:rFonts w:asciiTheme="minorHAnsi" w:hAnsiTheme="minorHAnsi"/>
              </w:rPr>
              <w:t>Prestito</w:t>
            </w:r>
          </w:p>
        </w:tc>
        <w:tc>
          <w:tcPr>
            <w:tcW w:w="6783" w:type="dxa"/>
          </w:tcPr>
          <w:p w14:paraId="601B578B" w14:textId="659BC15E"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50678396"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37D5E30" w14:textId="44DE0D0D" w:rsidR="006D6A8E" w:rsidRPr="00EC4A1F" w:rsidRDefault="006D6A8E" w:rsidP="005A0CA9">
            <w:pPr>
              <w:jc w:val="center"/>
              <w:rPr>
                <w:rFonts w:asciiTheme="minorHAnsi" w:hAnsiTheme="minorHAnsi"/>
              </w:rPr>
            </w:pPr>
            <w:r>
              <w:rPr>
                <w:rFonts w:asciiTheme="minorHAnsi" w:hAnsiTheme="minorHAnsi"/>
              </w:rPr>
              <w:t>Restituzione</w:t>
            </w:r>
          </w:p>
        </w:tc>
        <w:tc>
          <w:tcPr>
            <w:tcW w:w="6783" w:type="dxa"/>
          </w:tcPr>
          <w:p w14:paraId="7B92F901" w14:textId="235611C9"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2D21B670"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E3004CF" w14:textId="11B5A020" w:rsidR="006D6A8E" w:rsidRPr="00EC4A1F" w:rsidRDefault="006D6A8E" w:rsidP="005A0CA9">
            <w:pPr>
              <w:jc w:val="center"/>
              <w:rPr>
                <w:rFonts w:asciiTheme="minorHAnsi" w:hAnsiTheme="minorHAnsi"/>
              </w:rPr>
            </w:pPr>
            <w:r>
              <w:rPr>
                <w:rFonts w:asciiTheme="minorHAnsi" w:hAnsiTheme="minorHAnsi"/>
              </w:rPr>
              <w:t>Sospensione</w:t>
            </w:r>
          </w:p>
        </w:tc>
        <w:tc>
          <w:tcPr>
            <w:tcW w:w="6783" w:type="dxa"/>
          </w:tcPr>
          <w:p w14:paraId="03354196" w14:textId="37F50F4E"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C169F3" w:rsidRPr="00EC4A1F" w14:paraId="156C8C51"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16813D" w14:textId="602AC1A4" w:rsidR="00C169F3" w:rsidRDefault="00C169F3" w:rsidP="005A0CA9">
            <w:pPr>
              <w:jc w:val="center"/>
              <w:rPr>
                <w:rFonts w:asciiTheme="minorHAnsi" w:hAnsiTheme="minorHAnsi"/>
              </w:rPr>
            </w:pPr>
            <w:r>
              <w:rPr>
                <w:rFonts w:asciiTheme="minorHAnsi" w:hAnsiTheme="minorHAnsi"/>
              </w:rPr>
              <w:t>Catalogo</w:t>
            </w:r>
          </w:p>
        </w:tc>
        <w:tc>
          <w:tcPr>
            <w:tcW w:w="6783" w:type="dxa"/>
          </w:tcPr>
          <w:p w14:paraId="2A68E6D7" w14:textId="77777777" w:rsidR="00C169F3" w:rsidRPr="00EC4A1F" w:rsidRDefault="00C169F3"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bl>
    <w:p w14:paraId="284B1C33" w14:textId="77777777" w:rsidR="006D6A8E" w:rsidRPr="006D6A8E" w:rsidRDefault="006D6A8E" w:rsidP="006D6A8E"/>
    <w:sectPr w:rsidR="006D6A8E" w:rsidRPr="006D6A8E"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E3D7C" w14:textId="77777777" w:rsidR="00825F56" w:rsidRDefault="00825F56">
      <w:r>
        <w:separator/>
      </w:r>
    </w:p>
  </w:endnote>
  <w:endnote w:type="continuationSeparator" w:id="0">
    <w:p w14:paraId="103B1EEC" w14:textId="77777777" w:rsidR="00825F56" w:rsidRDefault="0082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9B52C" w14:textId="77777777" w:rsidR="00825F56" w:rsidRDefault="00825F56">
      <w:r>
        <w:separator/>
      </w:r>
    </w:p>
  </w:footnote>
  <w:footnote w:type="continuationSeparator" w:id="0">
    <w:p w14:paraId="689952D2" w14:textId="77777777" w:rsidR="00825F56" w:rsidRDefault="0082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1EA64A8F"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315958">
            <w:rPr>
              <w:rFonts w:asciiTheme="minorHAnsi" w:hAnsiTheme="minorHAnsi"/>
              <w:b w:val="0"/>
              <w:sz w:val="20"/>
            </w:rPr>
            <w:t>1</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F6DC44B"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3023F5">
            <w:rPr>
              <w:rFonts w:asciiTheme="minorHAnsi" w:hAnsiTheme="minorHAnsi"/>
              <w:sz w:val="20"/>
            </w:rPr>
            <w:t>2</w:t>
          </w:r>
          <w:r w:rsidR="00884E31">
            <w:rPr>
              <w:rFonts w:asciiTheme="minorHAnsi" w:hAnsiTheme="minorHAnsi"/>
              <w:sz w:val="20"/>
            </w:rPr>
            <w:t>6</w:t>
          </w:r>
          <w:r w:rsidR="008B36D5" w:rsidRPr="00325F0B">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5"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6"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37837FD"/>
    <w:multiLevelType w:val="hybridMultilevel"/>
    <w:tmpl w:val="2DE88A4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1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1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num w:numId="1" w16cid:durableId="1735929182">
    <w:abstractNumId w:val="4"/>
  </w:num>
  <w:num w:numId="2" w16cid:durableId="941641874">
    <w:abstractNumId w:val="9"/>
  </w:num>
  <w:num w:numId="3" w16cid:durableId="1327005597">
    <w:abstractNumId w:val="5"/>
  </w:num>
  <w:num w:numId="4" w16cid:durableId="1176534514">
    <w:abstractNumId w:val="12"/>
  </w:num>
  <w:num w:numId="5" w16cid:durableId="644049740">
    <w:abstractNumId w:val="10"/>
  </w:num>
  <w:num w:numId="6" w16cid:durableId="1000691270">
    <w:abstractNumId w:val="6"/>
  </w:num>
  <w:num w:numId="7" w16cid:durableId="10169997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11"/>
  </w:num>
  <w:num w:numId="9" w16cid:durableId="13771043">
    <w:abstractNumId w:val="7"/>
  </w:num>
  <w:num w:numId="10" w16cid:durableId="1222715115">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2E94"/>
    <w:rsid w:val="0000610A"/>
    <w:rsid w:val="00006DFA"/>
    <w:rsid w:val="000100CE"/>
    <w:rsid w:val="00017330"/>
    <w:rsid w:val="00022623"/>
    <w:rsid w:val="000268AD"/>
    <w:rsid w:val="000314C6"/>
    <w:rsid w:val="000319AE"/>
    <w:rsid w:val="0004090B"/>
    <w:rsid w:val="000435CD"/>
    <w:rsid w:val="000459FC"/>
    <w:rsid w:val="00047DB1"/>
    <w:rsid w:val="0005071B"/>
    <w:rsid w:val="0005098A"/>
    <w:rsid w:val="000611B5"/>
    <w:rsid w:val="000732D8"/>
    <w:rsid w:val="00074132"/>
    <w:rsid w:val="0007431B"/>
    <w:rsid w:val="00077678"/>
    <w:rsid w:val="000833EF"/>
    <w:rsid w:val="000836CA"/>
    <w:rsid w:val="00090241"/>
    <w:rsid w:val="000906F4"/>
    <w:rsid w:val="000911E1"/>
    <w:rsid w:val="00093D9B"/>
    <w:rsid w:val="000968BD"/>
    <w:rsid w:val="000A0D31"/>
    <w:rsid w:val="000A299F"/>
    <w:rsid w:val="000A3DEC"/>
    <w:rsid w:val="000A5632"/>
    <w:rsid w:val="000A6E5C"/>
    <w:rsid w:val="000C0055"/>
    <w:rsid w:val="000C18BD"/>
    <w:rsid w:val="000C3BD0"/>
    <w:rsid w:val="000C615F"/>
    <w:rsid w:val="000C7729"/>
    <w:rsid w:val="000D2800"/>
    <w:rsid w:val="000D442E"/>
    <w:rsid w:val="000D5914"/>
    <w:rsid w:val="000E7489"/>
    <w:rsid w:val="000E7C39"/>
    <w:rsid w:val="00101D5E"/>
    <w:rsid w:val="00110C79"/>
    <w:rsid w:val="00114E7F"/>
    <w:rsid w:val="001216E4"/>
    <w:rsid w:val="001235BF"/>
    <w:rsid w:val="00125C4E"/>
    <w:rsid w:val="00127746"/>
    <w:rsid w:val="00131383"/>
    <w:rsid w:val="001341B8"/>
    <w:rsid w:val="001417AC"/>
    <w:rsid w:val="001471D2"/>
    <w:rsid w:val="00147827"/>
    <w:rsid w:val="00155A6A"/>
    <w:rsid w:val="001575FD"/>
    <w:rsid w:val="001618F1"/>
    <w:rsid w:val="00162714"/>
    <w:rsid w:val="0017082F"/>
    <w:rsid w:val="001709BF"/>
    <w:rsid w:val="00171369"/>
    <w:rsid w:val="001721D4"/>
    <w:rsid w:val="001750FE"/>
    <w:rsid w:val="001765AE"/>
    <w:rsid w:val="00177CA5"/>
    <w:rsid w:val="00180DD4"/>
    <w:rsid w:val="001824F7"/>
    <w:rsid w:val="00183D8B"/>
    <w:rsid w:val="001862FD"/>
    <w:rsid w:val="0018697F"/>
    <w:rsid w:val="001901FF"/>
    <w:rsid w:val="00192325"/>
    <w:rsid w:val="0019427E"/>
    <w:rsid w:val="00194736"/>
    <w:rsid w:val="00194BD4"/>
    <w:rsid w:val="001A2B15"/>
    <w:rsid w:val="001A7E72"/>
    <w:rsid w:val="001B141A"/>
    <w:rsid w:val="001B241E"/>
    <w:rsid w:val="001B500F"/>
    <w:rsid w:val="001B5A51"/>
    <w:rsid w:val="001B6CE4"/>
    <w:rsid w:val="001B7419"/>
    <w:rsid w:val="001C1D53"/>
    <w:rsid w:val="001C52AB"/>
    <w:rsid w:val="001E0B59"/>
    <w:rsid w:val="001E1569"/>
    <w:rsid w:val="001E4D3E"/>
    <w:rsid w:val="001E600E"/>
    <w:rsid w:val="001F00D0"/>
    <w:rsid w:val="001F5DF9"/>
    <w:rsid w:val="001F65BC"/>
    <w:rsid w:val="001F6C1C"/>
    <w:rsid w:val="001F70B1"/>
    <w:rsid w:val="001F7999"/>
    <w:rsid w:val="00201688"/>
    <w:rsid w:val="00202063"/>
    <w:rsid w:val="002031A5"/>
    <w:rsid w:val="00203422"/>
    <w:rsid w:val="00210B5C"/>
    <w:rsid w:val="00215E6C"/>
    <w:rsid w:val="002176D9"/>
    <w:rsid w:val="002244C7"/>
    <w:rsid w:val="00246975"/>
    <w:rsid w:val="00251388"/>
    <w:rsid w:val="00254930"/>
    <w:rsid w:val="00255972"/>
    <w:rsid w:val="0025787C"/>
    <w:rsid w:val="00270CE7"/>
    <w:rsid w:val="002713D8"/>
    <w:rsid w:val="002747BD"/>
    <w:rsid w:val="00275B99"/>
    <w:rsid w:val="00275C42"/>
    <w:rsid w:val="002837FD"/>
    <w:rsid w:val="002921E0"/>
    <w:rsid w:val="00292664"/>
    <w:rsid w:val="002932FB"/>
    <w:rsid w:val="00295862"/>
    <w:rsid w:val="002A2127"/>
    <w:rsid w:val="002A67A5"/>
    <w:rsid w:val="002B1C63"/>
    <w:rsid w:val="002C546A"/>
    <w:rsid w:val="002C66A6"/>
    <w:rsid w:val="002E2B49"/>
    <w:rsid w:val="002F0D9A"/>
    <w:rsid w:val="002F14C6"/>
    <w:rsid w:val="002F3C17"/>
    <w:rsid w:val="002F5046"/>
    <w:rsid w:val="002F7914"/>
    <w:rsid w:val="003023F5"/>
    <w:rsid w:val="0030295E"/>
    <w:rsid w:val="003051FB"/>
    <w:rsid w:val="00315958"/>
    <w:rsid w:val="00321BBA"/>
    <w:rsid w:val="003227DA"/>
    <w:rsid w:val="0032380D"/>
    <w:rsid w:val="00325F0B"/>
    <w:rsid w:val="00327569"/>
    <w:rsid w:val="00327613"/>
    <w:rsid w:val="0033098E"/>
    <w:rsid w:val="00332CC0"/>
    <w:rsid w:val="00333A91"/>
    <w:rsid w:val="00334C67"/>
    <w:rsid w:val="003377D2"/>
    <w:rsid w:val="00337DB8"/>
    <w:rsid w:val="0034362B"/>
    <w:rsid w:val="00346C66"/>
    <w:rsid w:val="00350B69"/>
    <w:rsid w:val="00350D51"/>
    <w:rsid w:val="0035532E"/>
    <w:rsid w:val="00363498"/>
    <w:rsid w:val="00363EFE"/>
    <w:rsid w:val="00366255"/>
    <w:rsid w:val="0037007E"/>
    <w:rsid w:val="003704DC"/>
    <w:rsid w:val="00371E73"/>
    <w:rsid w:val="003820C2"/>
    <w:rsid w:val="003844A1"/>
    <w:rsid w:val="003849EA"/>
    <w:rsid w:val="00387F45"/>
    <w:rsid w:val="00395180"/>
    <w:rsid w:val="00395751"/>
    <w:rsid w:val="00396373"/>
    <w:rsid w:val="00396726"/>
    <w:rsid w:val="003B154C"/>
    <w:rsid w:val="003B1F49"/>
    <w:rsid w:val="003C32F2"/>
    <w:rsid w:val="003C4A3C"/>
    <w:rsid w:val="003D1295"/>
    <w:rsid w:val="003D1909"/>
    <w:rsid w:val="003D35A0"/>
    <w:rsid w:val="003D37E1"/>
    <w:rsid w:val="003E00FB"/>
    <w:rsid w:val="003E1078"/>
    <w:rsid w:val="003E3A82"/>
    <w:rsid w:val="003F042D"/>
    <w:rsid w:val="003F0597"/>
    <w:rsid w:val="003F53A4"/>
    <w:rsid w:val="004074F0"/>
    <w:rsid w:val="00407D2D"/>
    <w:rsid w:val="00415156"/>
    <w:rsid w:val="00415211"/>
    <w:rsid w:val="00416FE6"/>
    <w:rsid w:val="0041741D"/>
    <w:rsid w:val="00422530"/>
    <w:rsid w:val="00422872"/>
    <w:rsid w:val="00424842"/>
    <w:rsid w:val="00424EC0"/>
    <w:rsid w:val="0042622D"/>
    <w:rsid w:val="004270B1"/>
    <w:rsid w:val="00433A49"/>
    <w:rsid w:val="00440702"/>
    <w:rsid w:val="004468D2"/>
    <w:rsid w:val="0045623E"/>
    <w:rsid w:val="00460AD9"/>
    <w:rsid w:val="00463D96"/>
    <w:rsid w:val="004646F8"/>
    <w:rsid w:val="0046535A"/>
    <w:rsid w:val="004701B5"/>
    <w:rsid w:val="00473E1B"/>
    <w:rsid w:val="004759D1"/>
    <w:rsid w:val="00476F95"/>
    <w:rsid w:val="00477337"/>
    <w:rsid w:val="00477D6F"/>
    <w:rsid w:val="004851BF"/>
    <w:rsid w:val="00490D83"/>
    <w:rsid w:val="00493A1C"/>
    <w:rsid w:val="0049426E"/>
    <w:rsid w:val="004974AB"/>
    <w:rsid w:val="004A0D9F"/>
    <w:rsid w:val="004A2A7A"/>
    <w:rsid w:val="004B35C0"/>
    <w:rsid w:val="004B3DDE"/>
    <w:rsid w:val="004B5B6E"/>
    <w:rsid w:val="004B797C"/>
    <w:rsid w:val="004C2B6D"/>
    <w:rsid w:val="004D129A"/>
    <w:rsid w:val="004D1EA6"/>
    <w:rsid w:val="004D6993"/>
    <w:rsid w:val="004E3F07"/>
    <w:rsid w:val="00501D13"/>
    <w:rsid w:val="00506D97"/>
    <w:rsid w:val="0051147D"/>
    <w:rsid w:val="005115F0"/>
    <w:rsid w:val="00511D3D"/>
    <w:rsid w:val="0051387F"/>
    <w:rsid w:val="00515248"/>
    <w:rsid w:val="00522BF8"/>
    <w:rsid w:val="00522C29"/>
    <w:rsid w:val="005316D8"/>
    <w:rsid w:val="005354CD"/>
    <w:rsid w:val="00543FB7"/>
    <w:rsid w:val="00544DFB"/>
    <w:rsid w:val="00545FDE"/>
    <w:rsid w:val="00552F28"/>
    <w:rsid w:val="00555533"/>
    <w:rsid w:val="00567395"/>
    <w:rsid w:val="0056774B"/>
    <w:rsid w:val="00576EB5"/>
    <w:rsid w:val="00580FC0"/>
    <w:rsid w:val="0058439A"/>
    <w:rsid w:val="00587228"/>
    <w:rsid w:val="0058752E"/>
    <w:rsid w:val="00587D23"/>
    <w:rsid w:val="00596532"/>
    <w:rsid w:val="005A247D"/>
    <w:rsid w:val="005B0B74"/>
    <w:rsid w:val="005B512E"/>
    <w:rsid w:val="005B5845"/>
    <w:rsid w:val="005C74A0"/>
    <w:rsid w:val="005C75D7"/>
    <w:rsid w:val="005D1EA3"/>
    <w:rsid w:val="005D27DB"/>
    <w:rsid w:val="005D4017"/>
    <w:rsid w:val="005E3FE4"/>
    <w:rsid w:val="005E4786"/>
    <w:rsid w:val="005F4FB1"/>
    <w:rsid w:val="005F61F6"/>
    <w:rsid w:val="005F6700"/>
    <w:rsid w:val="0060022B"/>
    <w:rsid w:val="00601193"/>
    <w:rsid w:val="006040E4"/>
    <w:rsid w:val="006126D4"/>
    <w:rsid w:val="006156E9"/>
    <w:rsid w:val="00615B64"/>
    <w:rsid w:val="00615D9A"/>
    <w:rsid w:val="006251AA"/>
    <w:rsid w:val="0062700A"/>
    <w:rsid w:val="00630FC1"/>
    <w:rsid w:val="00632D34"/>
    <w:rsid w:val="00633C1B"/>
    <w:rsid w:val="00634282"/>
    <w:rsid w:val="006353D2"/>
    <w:rsid w:val="00637692"/>
    <w:rsid w:val="00637717"/>
    <w:rsid w:val="00654086"/>
    <w:rsid w:val="00660919"/>
    <w:rsid w:val="00664AFF"/>
    <w:rsid w:val="006655FA"/>
    <w:rsid w:val="00665913"/>
    <w:rsid w:val="0067440A"/>
    <w:rsid w:val="00675218"/>
    <w:rsid w:val="006807A9"/>
    <w:rsid w:val="00682ED6"/>
    <w:rsid w:val="00692D8A"/>
    <w:rsid w:val="006957D6"/>
    <w:rsid w:val="00695C63"/>
    <w:rsid w:val="0069724E"/>
    <w:rsid w:val="006A2F6E"/>
    <w:rsid w:val="006A5AB4"/>
    <w:rsid w:val="006A781B"/>
    <w:rsid w:val="006A799A"/>
    <w:rsid w:val="006A7EEF"/>
    <w:rsid w:val="006B1C90"/>
    <w:rsid w:val="006B7EED"/>
    <w:rsid w:val="006C0830"/>
    <w:rsid w:val="006C0CDF"/>
    <w:rsid w:val="006C2FEC"/>
    <w:rsid w:val="006C57F0"/>
    <w:rsid w:val="006D3436"/>
    <w:rsid w:val="006D3AA9"/>
    <w:rsid w:val="006D6A8E"/>
    <w:rsid w:val="006E2E25"/>
    <w:rsid w:val="006E4BDD"/>
    <w:rsid w:val="00703BE8"/>
    <w:rsid w:val="00715F82"/>
    <w:rsid w:val="00717D42"/>
    <w:rsid w:val="00722EA1"/>
    <w:rsid w:val="0072424F"/>
    <w:rsid w:val="00734809"/>
    <w:rsid w:val="00734B6E"/>
    <w:rsid w:val="00734DAA"/>
    <w:rsid w:val="00734F0B"/>
    <w:rsid w:val="007413DB"/>
    <w:rsid w:val="00743483"/>
    <w:rsid w:val="00743D28"/>
    <w:rsid w:val="00747FB0"/>
    <w:rsid w:val="00757CD8"/>
    <w:rsid w:val="00761158"/>
    <w:rsid w:val="0076428D"/>
    <w:rsid w:val="00774C59"/>
    <w:rsid w:val="00780279"/>
    <w:rsid w:val="007816A9"/>
    <w:rsid w:val="007862D9"/>
    <w:rsid w:val="007871E9"/>
    <w:rsid w:val="007909D5"/>
    <w:rsid w:val="0079406F"/>
    <w:rsid w:val="007946D1"/>
    <w:rsid w:val="007A177D"/>
    <w:rsid w:val="007A3EBB"/>
    <w:rsid w:val="007A5927"/>
    <w:rsid w:val="007A7DDC"/>
    <w:rsid w:val="007B1801"/>
    <w:rsid w:val="007B2C70"/>
    <w:rsid w:val="007C0BE4"/>
    <w:rsid w:val="007C2144"/>
    <w:rsid w:val="007C24BF"/>
    <w:rsid w:val="007C6DA0"/>
    <w:rsid w:val="007D159F"/>
    <w:rsid w:val="007D528A"/>
    <w:rsid w:val="007D583A"/>
    <w:rsid w:val="007E659A"/>
    <w:rsid w:val="007F5918"/>
    <w:rsid w:val="007F7F2B"/>
    <w:rsid w:val="00801E1F"/>
    <w:rsid w:val="00804666"/>
    <w:rsid w:val="00810651"/>
    <w:rsid w:val="008107D6"/>
    <w:rsid w:val="00812DBA"/>
    <w:rsid w:val="00825F56"/>
    <w:rsid w:val="008268B1"/>
    <w:rsid w:val="00835856"/>
    <w:rsid w:val="00844D2A"/>
    <w:rsid w:val="00855AE5"/>
    <w:rsid w:val="00855EF4"/>
    <w:rsid w:val="00860566"/>
    <w:rsid w:val="00861242"/>
    <w:rsid w:val="00861C5A"/>
    <w:rsid w:val="00862953"/>
    <w:rsid w:val="00863642"/>
    <w:rsid w:val="00871477"/>
    <w:rsid w:val="00871769"/>
    <w:rsid w:val="00877817"/>
    <w:rsid w:val="0088285D"/>
    <w:rsid w:val="00883C00"/>
    <w:rsid w:val="00884E31"/>
    <w:rsid w:val="008853AA"/>
    <w:rsid w:val="00887A8B"/>
    <w:rsid w:val="00894DB6"/>
    <w:rsid w:val="0089516F"/>
    <w:rsid w:val="008A168E"/>
    <w:rsid w:val="008A7B13"/>
    <w:rsid w:val="008B2768"/>
    <w:rsid w:val="008B36D5"/>
    <w:rsid w:val="008C0EFB"/>
    <w:rsid w:val="008C6338"/>
    <w:rsid w:val="008D23F5"/>
    <w:rsid w:val="008D297C"/>
    <w:rsid w:val="008D5EF6"/>
    <w:rsid w:val="008D7464"/>
    <w:rsid w:val="008F6144"/>
    <w:rsid w:val="008F6B86"/>
    <w:rsid w:val="0090317D"/>
    <w:rsid w:val="00910462"/>
    <w:rsid w:val="00911FF7"/>
    <w:rsid w:val="00915B0F"/>
    <w:rsid w:val="00921BAE"/>
    <w:rsid w:val="009258E8"/>
    <w:rsid w:val="0093046D"/>
    <w:rsid w:val="009373AC"/>
    <w:rsid w:val="00946244"/>
    <w:rsid w:val="00946779"/>
    <w:rsid w:val="009503FB"/>
    <w:rsid w:val="0095275A"/>
    <w:rsid w:val="00956990"/>
    <w:rsid w:val="009679F7"/>
    <w:rsid w:val="00983CD9"/>
    <w:rsid w:val="00991328"/>
    <w:rsid w:val="009939C2"/>
    <w:rsid w:val="00997F94"/>
    <w:rsid w:val="009A2DE0"/>
    <w:rsid w:val="009A5454"/>
    <w:rsid w:val="009A7B15"/>
    <w:rsid w:val="009B2CD3"/>
    <w:rsid w:val="009B73F5"/>
    <w:rsid w:val="009C206F"/>
    <w:rsid w:val="009C259A"/>
    <w:rsid w:val="009C4266"/>
    <w:rsid w:val="009C4A90"/>
    <w:rsid w:val="009C7DFA"/>
    <w:rsid w:val="009D2368"/>
    <w:rsid w:val="009E00BC"/>
    <w:rsid w:val="009E325F"/>
    <w:rsid w:val="009E3CE2"/>
    <w:rsid w:val="009E42C1"/>
    <w:rsid w:val="009E4B6F"/>
    <w:rsid w:val="009F67E0"/>
    <w:rsid w:val="00A01D31"/>
    <w:rsid w:val="00A046F5"/>
    <w:rsid w:val="00A04A17"/>
    <w:rsid w:val="00A14F33"/>
    <w:rsid w:val="00A165D7"/>
    <w:rsid w:val="00A1686D"/>
    <w:rsid w:val="00A17589"/>
    <w:rsid w:val="00A24BF9"/>
    <w:rsid w:val="00A25EB1"/>
    <w:rsid w:val="00A35C77"/>
    <w:rsid w:val="00A433C0"/>
    <w:rsid w:val="00A456D7"/>
    <w:rsid w:val="00A45C34"/>
    <w:rsid w:val="00A45E5A"/>
    <w:rsid w:val="00A5180A"/>
    <w:rsid w:val="00A60443"/>
    <w:rsid w:val="00A61C88"/>
    <w:rsid w:val="00A61E17"/>
    <w:rsid w:val="00A62182"/>
    <w:rsid w:val="00A71FBB"/>
    <w:rsid w:val="00A72BAE"/>
    <w:rsid w:val="00A72BD8"/>
    <w:rsid w:val="00A7345C"/>
    <w:rsid w:val="00A83AFD"/>
    <w:rsid w:val="00A8412D"/>
    <w:rsid w:val="00A86DB9"/>
    <w:rsid w:val="00A943E2"/>
    <w:rsid w:val="00A95AE1"/>
    <w:rsid w:val="00AA713C"/>
    <w:rsid w:val="00AB0CCF"/>
    <w:rsid w:val="00AB2B72"/>
    <w:rsid w:val="00AB3286"/>
    <w:rsid w:val="00AB4FBB"/>
    <w:rsid w:val="00AB5AD0"/>
    <w:rsid w:val="00AC5F3D"/>
    <w:rsid w:val="00AD65E5"/>
    <w:rsid w:val="00AD785B"/>
    <w:rsid w:val="00AE2EB8"/>
    <w:rsid w:val="00AE5E6F"/>
    <w:rsid w:val="00AE68FC"/>
    <w:rsid w:val="00AF25E4"/>
    <w:rsid w:val="00AF662D"/>
    <w:rsid w:val="00B0013D"/>
    <w:rsid w:val="00B14B39"/>
    <w:rsid w:val="00B2367E"/>
    <w:rsid w:val="00B24B7A"/>
    <w:rsid w:val="00B32363"/>
    <w:rsid w:val="00B3671D"/>
    <w:rsid w:val="00B51734"/>
    <w:rsid w:val="00B57359"/>
    <w:rsid w:val="00B7340E"/>
    <w:rsid w:val="00B81B26"/>
    <w:rsid w:val="00B82053"/>
    <w:rsid w:val="00B8768D"/>
    <w:rsid w:val="00B90475"/>
    <w:rsid w:val="00BA21FB"/>
    <w:rsid w:val="00BA32F0"/>
    <w:rsid w:val="00BA42FD"/>
    <w:rsid w:val="00BA7282"/>
    <w:rsid w:val="00BA7EE2"/>
    <w:rsid w:val="00BB1DBC"/>
    <w:rsid w:val="00BC40B4"/>
    <w:rsid w:val="00BC4603"/>
    <w:rsid w:val="00BC54C0"/>
    <w:rsid w:val="00BD45D8"/>
    <w:rsid w:val="00BD6E8E"/>
    <w:rsid w:val="00BE0CE0"/>
    <w:rsid w:val="00BE2AA4"/>
    <w:rsid w:val="00BE69D6"/>
    <w:rsid w:val="00BF69CD"/>
    <w:rsid w:val="00C0315F"/>
    <w:rsid w:val="00C104F6"/>
    <w:rsid w:val="00C13632"/>
    <w:rsid w:val="00C14246"/>
    <w:rsid w:val="00C169F3"/>
    <w:rsid w:val="00C20464"/>
    <w:rsid w:val="00C222D9"/>
    <w:rsid w:val="00C23698"/>
    <w:rsid w:val="00C23901"/>
    <w:rsid w:val="00C2713E"/>
    <w:rsid w:val="00C277E5"/>
    <w:rsid w:val="00C30E4D"/>
    <w:rsid w:val="00C365B3"/>
    <w:rsid w:val="00C37587"/>
    <w:rsid w:val="00C40993"/>
    <w:rsid w:val="00C42E76"/>
    <w:rsid w:val="00C432F2"/>
    <w:rsid w:val="00C6577A"/>
    <w:rsid w:val="00C7275F"/>
    <w:rsid w:val="00C7557D"/>
    <w:rsid w:val="00C76EC3"/>
    <w:rsid w:val="00C81899"/>
    <w:rsid w:val="00C8337D"/>
    <w:rsid w:val="00C95785"/>
    <w:rsid w:val="00C96EDB"/>
    <w:rsid w:val="00C977E0"/>
    <w:rsid w:val="00C97B34"/>
    <w:rsid w:val="00CA5090"/>
    <w:rsid w:val="00CA7623"/>
    <w:rsid w:val="00CB0252"/>
    <w:rsid w:val="00CB0D85"/>
    <w:rsid w:val="00CB36E4"/>
    <w:rsid w:val="00CC50A8"/>
    <w:rsid w:val="00CE2763"/>
    <w:rsid w:val="00CE7367"/>
    <w:rsid w:val="00CF5124"/>
    <w:rsid w:val="00CF5407"/>
    <w:rsid w:val="00CF5CA7"/>
    <w:rsid w:val="00CF6435"/>
    <w:rsid w:val="00CF6FCD"/>
    <w:rsid w:val="00D01F8D"/>
    <w:rsid w:val="00D07498"/>
    <w:rsid w:val="00D079D8"/>
    <w:rsid w:val="00D07A77"/>
    <w:rsid w:val="00D10B99"/>
    <w:rsid w:val="00D1338A"/>
    <w:rsid w:val="00D1464E"/>
    <w:rsid w:val="00D15F88"/>
    <w:rsid w:val="00D16362"/>
    <w:rsid w:val="00D164B3"/>
    <w:rsid w:val="00D2226D"/>
    <w:rsid w:val="00D23EC6"/>
    <w:rsid w:val="00D30640"/>
    <w:rsid w:val="00D34703"/>
    <w:rsid w:val="00D53C34"/>
    <w:rsid w:val="00D54A62"/>
    <w:rsid w:val="00D62293"/>
    <w:rsid w:val="00D64D21"/>
    <w:rsid w:val="00D71E44"/>
    <w:rsid w:val="00D926C1"/>
    <w:rsid w:val="00D94EE9"/>
    <w:rsid w:val="00D9597E"/>
    <w:rsid w:val="00D97711"/>
    <w:rsid w:val="00DA0CE7"/>
    <w:rsid w:val="00DA177E"/>
    <w:rsid w:val="00DA6AD0"/>
    <w:rsid w:val="00DB6794"/>
    <w:rsid w:val="00DC0E5D"/>
    <w:rsid w:val="00DC4AB7"/>
    <w:rsid w:val="00DC6E58"/>
    <w:rsid w:val="00DD6563"/>
    <w:rsid w:val="00DE2E30"/>
    <w:rsid w:val="00DE6004"/>
    <w:rsid w:val="00DF0B3C"/>
    <w:rsid w:val="00DF10AD"/>
    <w:rsid w:val="00E01040"/>
    <w:rsid w:val="00E0128E"/>
    <w:rsid w:val="00E05233"/>
    <w:rsid w:val="00E065CD"/>
    <w:rsid w:val="00E06BD6"/>
    <w:rsid w:val="00E0780C"/>
    <w:rsid w:val="00E131D0"/>
    <w:rsid w:val="00E14B43"/>
    <w:rsid w:val="00E211E2"/>
    <w:rsid w:val="00E22067"/>
    <w:rsid w:val="00E226F4"/>
    <w:rsid w:val="00E228BB"/>
    <w:rsid w:val="00E24EC7"/>
    <w:rsid w:val="00E25E87"/>
    <w:rsid w:val="00E41808"/>
    <w:rsid w:val="00E52281"/>
    <w:rsid w:val="00E543AE"/>
    <w:rsid w:val="00E613BD"/>
    <w:rsid w:val="00E61455"/>
    <w:rsid w:val="00E72A76"/>
    <w:rsid w:val="00E75548"/>
    <w:rsid w:val="00E76875"/>
    <w:rsid w:val="00E76FA7"/>
    <w:rsid w:val="00E80857"/>
    <w:rsid w:val="00E819B3"/>
    <w:rsid w:val="00E81E47"/>
    <w:rsid w:val="00E90692"/>
    <w:rsid w:val="00E9085A"/>
    <w:rsid w:val="00E91179"/>
    <w:rsid w:val="00E91696"/>
    <w:rsid w:val="00E972E7"/>
    <w:rsid w:val="00EA4B93"/>
    <w:rsid w:val="00EB04B9"/>
    <w:rsid w:val="00EB4A26"/>
    <w:rsid w:val="00EB6187"/>
    <w:rsid w:val="00EC36EC"/>
    <w:rsid w:val="00EC4A1F"/>
    <w:rsid w:val="00EC6D2E"/>
    <w:rsid w:val="00ED3245"/>
    <w:rsid w:val="00ED5EE1"/>
    <w:rsid w:val="00EE10D9"/>
    <w:rsid w:val="00EE2F37"/>
    <w:rsid w:val="00EE3289"/>
    <w:rsid w:val="00EE5EB4"/>
    <w:rsid w:val="00EE7F25"/>
    <w:rsid w:val="00EF06AA"/>
    <w:rsid w:val="00EF0DEE"/>
    <w:rsid w:val="00EF19B0"/>
    <w:rsid w:val="00EF3C2B"/>
    <w:rsid w:val="00F07CF8"/>
    <w:rsid w:val="00F10DBB"/>
    <w:rsid w:val="00F11B73"/>
    <w:rsid w:val="00F14161"/>
    <w:rsid w:val="00F166DD"/>
    <w:rsid w:val="00F17E1D"/>
    <w:rsid w:val="00F20D06"/>
    <w:rsid w:val="00F21C0D"/>
    <w:rsid w:val="00F22292"/>
    <w:rsid w:val="00F2682C"/>
    <w:rsid w:val="00F42503"/>
    <w:rsid w:val="00F42C56"/>
    <w:rsid w:val="00F444B7"/>
    <w:rsid w:val="00F45734"/>
    <w:rsid w:val="00F47E5D"/>
    <w:rsid w:val="00F54F87"/>
    <w:rsid w:val="00F5589D"/>
    <w:rsid w:val="00F56A62"/>
    <w:rsid w:val="00F60A76"/>
    <w:rsid w:val="00F66758"/>
    <w:rsid w:val="00F676A9"/>
    <w:rsid w:val="00F73972"/>
    <w:rsid w:val="00F74200"/>
    <w:rsid w:val="00F76D53"/>
    <w:rsid w:val="00F82278"/>
    <w:rsid w:val="00F82576"/>
    <w:rsid w:val="00F84348"/>
    <w:rsid w:val="00F863CD"/>
    <w:rsid w:val="00F914CC"/>
    <w:rsid w:val="00F93631"/>
    <w:rsid w:val="00F95660"/>
    <w:rsid w:val="00FA3E0C"/>
    <w:rsid w:val="00FA66D8"/>
    <w:rsid w:val="00FB10FA"/>
    <w:rsid w:val="00FC1ED9"/>
    <w:rsid w:val="00FD2125"/>
    <w:rsid w:val="00FD2763"/>
    <w:rsid w:val="00FD4A11"/>
    <w:rsid w:val="00FD5613"/>
    <w:rsid w:val="00FD7E85"/>
    <w:rsid w:val="00FE3471"/>
    <w:rsid w:val="00FF15C5"/>
    <w:rsid w:val="00FF3A8B"/>
    <w:rsid w:val="00FF43FD"/>
    <w:rsid w:val="00FF4F63"/>
    <w:rsid w:val="07A4D0B2"/>
    <w:rsid w:val="131DBAE5"/>
    <w:rsid w:val="25589525"/>
    <w:rsid w:val="25FF9037"/>
    <w:rsid w:val="29A4D0E4"/>
    <w:rsid w:val="303AE732"/>
    <w:rsid w:val="3071E90F"/>
    <w:rsid w:val="31582EEE"/>
    <w:rsid w:val="326C1E23"/>
    <w:rsid w:val="3B3D4AE1"/>
    <w:rsid w:val="3E221F8D"/>
    <w:rsid w:val="3FA61A49"/>
    <w:rsid w:val="4F3F6C23"/>
    <w:rsid w:val="5BFF0DDF"/>
    <w:rsid w:val="5E19ECE8"/>
    <w:rsid w:val="61DAA115"/>
    <w:rsid w:val="65DB899D"/>
    <w:rsid w:val="749CC842"/>
    <w:rsid w:val="75526D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72"/>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17</Pages>
  <Words>4772</Words>
  <Characters>27205</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Università degli Studi di Salerno</vt:lpstr>
    </vt:vector>
  </TitlesOfParts>
  <Company/>
  <LinksUpToDate>false</LinksUpToDate>
  <CharactersWithSpaces>31914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557</cp:revision>
  <cp:lastPrinted>2026-10-14T14:42:00Z</cp:lastPrinted>
  <dcterms:created xsi:type="dcterms:W3CDTF">2026-10-11T17:52:00Z</dcterms:created>
  <dcterms:modified xsi:type="dcterms:W3CDTF">2026-10-26T17:15:00Z</dcterms:modified>
</cp:coreProperties>
</file>