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ackground w:color="FFFFFF"/>
  <w:body>
    <w:p>
      <w:pPr>
        <w:pStyle w:val="Title"/>
      </w:pPr>
      <w:r>
        <w:rPr>
          <w:vertAlign w:val="baseline"/>
          <w:rFonts w:ascii="Trebuchet MS"/>
        </w:rPr>
        <w:t>Краткая инструкция по использованию программы "журнал".</w:t>
      </w:r>
    </w:p>
    <w:p>
      <w:pPr>
        <w:pStyle w:val="Heading1"/>
      </w:pPr>
      <w:r>
        <w:rPr>
          <w:vertAlign w:val="baseline"/>
          <w:rFonts w:ascii="Trebuchet MS"/>
        </w:rPr>
        <w:t>1. Начало работы.</w:t>
      </w:r>
    </w:p>
    <w:p>
      <w:pPr>
        <w:jc w:val="both"/>
      </w:pPr>
      <w:r>
        <w:rPr>
          <w:vertAlign w:val="baseline"/>
          <w:rFonts w:ascii="Arial"/>
        </w:rPr>
        <w:t>После первого запуска программа запросит ввод нового пароля (не менее 8и символов). После его ввода программа закроется и в нее нужно войти заново, введя указанный пароль.</w:t>
      </w:r>
    </w:p>
    <w:p>
      <w:pPr>
        <w:pStyle w:val="Heading1"/>
      </w:pPr>
      <w:r>
        <w:rPr>
          <w:vertAlign w:val="baseline"/>
          <w:rFonts w:ascii="Trebuchet MS"/>
        </w:rPr>
        <w:t>2. Подготовка к работе.</w:t>
      </w:r>
    </w:p>
    <w:p>
      <w:pPr>
        <w:jc w:val="both"/>
      </w:pPr>
      <w:r>
        <w:rPr>
          <w:vertAlign w:val="baseline"/>
          <w:rFonts w:ascii="Arial"/>
        </w:rPr>
        <w:t>Во первых нужно ввести информацию об учениках в разделе "ученики". Для ввода обязательны только имя и фамилия. В этом же разделе можно отредактировать или удалить уже введенные записи. Обратите внимание, что нельзя удалить ученика, есои по нему были отметки в журнале. Вместо этого его можно скрыть, для этого в карточке ученика поставьте галочку "скрытый". Кстати, в режиме релактирования ученика, около полей с телефонами и емейлами есть кнопки отправки смс или емейл сообщений.</w:t>
      </w:r>
    </w:p>
    <w:p>
      <w:pPr>
        <w:jc w:val="both"/>
      </w:pPr>
      <w:r>
        <w:rPr>
          <w:vertAlign w:val="baseline"/>
          <w:rFonts w:ascii="Arial"/>
        </w:rPr>
        <w:t>Во вторых нужно создать учебные группы в разделе группы. После создания группы ее можно редактировпть, удалить или изменить ее состав. Кстати, если вы перейдете в изменение состава группы, то тут также есть две кнопки для массовых рассылок по группе смс или емейл сообщений.</w:t>
      </w:r>
    </w:p>
    <w:p>
      <w:pPr>
        <w:pStyle w:val="Heading1"/>
      </w:pPr>
      <w:r>
        <w:rPr>
          <w:vertAlign w:val="baseline"/>
          <w:rFonts w:ascii="Trebuchet MS"/>
        </w:rPr>
        <w:t>3. Ведение журнала.</w:t>
      </w:r>
    </w:p>
    <w:p>
      <w:pPr>
        <w:jc w:val="both"/>
      </w:pPr>
      <w:r>
        <w:rPr>
          <w:vertAlign w:val="baseline"/>
          <w:rFonts w:ascii="Arial"/>
        </w:rPr>
        <w:t>Когда вы ввели информацию по ученикам и группам, вы можете вносить записи в журнал. Для этого в разделе журнал выбираете для какой группы хотите использовать журнал. После выбора группы вам будет выведен журнал и вы сможете добавлять либо редактировать записи журнала. При нажатии кнопки добавить - откроется форма добавления записи. Здесь нужно указать дату занятия, в формате "02.10.2015", тему занятия и информацию по ученикам - был,не был,уважительная причина. Также в это поле можно потом поставить оценку. Обратите внимание, что если вы хотите исправить оценку на символ посещения - например "н", то оценку нужно сначала стереть. Когда вы ввели запись, оеа отобразится как колонка в журнале.</w:t>
      </w:r>
    </w:p>
    <w:p>
      <w:pPr>
        <w:jc w:val="both"/>
      </w:pPr>
      <w:r>
        <w:rPr>
          <w:vertAlign w:val="baseline"/>
          <w:rFonts w:ascii="Arial"/>
        </w:rPr>
        <w:t>При просмотре журнала, нажав на заголовок колонки вы прейдете в редактирования записи журнала (там же и удаление). При нажатии на заголовок строки вы попадете в редактирование карточки ученика.</w:t>
      </w:r>
    </w:p>
    <w:p>
      <w:pPr>
        <w:pStyle w:val="Heading1"/>
      </w:pPr>
      <w:r>
        <w:rPr>
          <w:vertAlign w:val="baseline"/>
          <w:rFonts w:ascii="Trebuchet MS"/>
        </w:rPr>
        <w:t>4. Обмены данными.</w:t>
      </w:r>
    </w:p>
    <w:p>
      <w:pPr>
        <w:jc w:val="both"/>
      </w:pPr>
      <w:r>
        <w:rPr>
          <w:vertAlign w:val="baseline"/>
          <w:rFonts w:ascii="Arial"/>
        </w:rPr>
        <w:t>В этом меню вы можете делать следуещее:</w:t>
      </w:r>
    </w:p>
    <w:p>
      <w:pPr>
        <w:numPr>
          <w:ilvl w:val="0"/>
          <w:numId w:val="1"/>
        </w:numPr>
        <w:jc w:val="both"/>
        <w:contextualSpacing w:val="true"/>
        <w:ind w:left="720" w:hanging="360"/>
        <w:rPr>
          <w:u w:val="none"/>
        </w:rPr>
      </w:pPr>
      <w:r>
        <w:rPr>
          <w:vertAlign w:val="baseline"/>
          <w:rFonts w:ascii="Arial"/>
        </w:rPr>
        <w:t>выгрузить реплику БД и отправить ее на указанный емайл. Это можно использовать для бекапа либо переноса данных на другой компьютер. Реплика выгружается в виде XML файла с зашифрованным содержимым.</w:t>
      </w:r>
    </w:p>
    <w:p>
      <w:pPr>
        <w:numPr>
          <w:ilvl w:val="0"/>
          <w:numId w:val="1"/>
        </w:numPr>
        <w:jc w:val="both"/>
        <w:contextualSpacing w:val="true"/>
        <w:ind w:left="720" w:hanging="360"/>
        <w:rPr>
          <w:u w:val="none"/>
        </w:rPr>
      </w:pPr>
      <w:r>
        <w:rPr>
          <w:vertAlign w:val="baseline"/>
          <w:rFonts w:ascii="Arial"/>
        </w:rPr>
        <w:t xml:space="preserve">Выгрузить/загрузить реплику в/из файла. Это удобно использовать для архивации. Файлы размещаются в папке download/conduit. Это также зашифрованный XML. Можно делать выгрузку например раз в месяц, указывая в имени файла дату архивации. </w:t>
      </w:r>
      <w:r>
        <w:rPr>
          <w:u w:val="single"/>
          <w:vertAlign w:val="baseline"/>
          <w:rFonts w:ascii="Arial"/>
        </w:rPr>
        <w:t>Обратите внимание</w:t>
      </w:r>
      <w:r>
        <w:rPr>
          <w:vertAlign w:val="baseline"/>
          <w:rFonts w:ascii="Arial"/>
        </w:rPr>
        <w:t>, что если вы загружаете реплику из файла, то все прошлые данные будут стерты. Кроме того пароль(и) на вход в программу будет действовать тот(те), который был во время создания реплики!</w:t>
      </w:r>
    </w:p>
    <w:p>
      <w:pPr>
        <w:numPr>
          <w:ilvl w:val="0"/>
          <w:numId w:val="1"/>
        </w:numPr>
        <w:jc w:val="both"/>
        <w:contextualSpacing w:val="true"/>
        <w:ind w:left="720" w:hanging="360"/>
        <w:rPr>
          <w:u w:val="none"/>
        </w:rPr>
      </w:pPr>
      <w:r>
        <w:rPr>
          <w:vertAlign w:val="baseline"/>
          <w:rFonts w:ascii="Arial"/>
        </w:rPr>
        <w:t>Отправить журнал в виде XLS файла на указанный файл. Это удобно использовать для отчетности. Кроме того, я бы на всякий случай отправлял такой отчет себе на случай если вдруг программа фатально поломается☺.</w:t>
      </w:r>
    </w:p>
    <w:p>
      <w:pPr>
        <w:pStyle w:val="Heading1"/>
        <w:jc w:val="both"/>
      </w:pPr>
      <w:r>
        <w:rPr>
          <w:vertAlign w:val="baseline"/>
          <w:rFonts w:ascii="Trebuchet MS"/>
        </w:rPr>
        <w:t>5. Раздел безопасности.</w:t>
      </w:r>
    </w:p>
    <w:p>
      <w:pPr>
        <w:jc w:val="both"/>
      </w:pPr>
      <w:r>
        <w:rPr>
          <w:vertAlign w:val="baseline"/>
          <w:rFonts w:ascii="Arial"/>
        </w:rPr>
        <w:t>В этом разделе можно сделать следующие операции:</w:t>
      </w:r>
    </w:p>
    <w:p>
      <w:pPr>
        <w:numPr>
          <w:ilvl w:val="0"/>
          <w:numId w:val="2"/>
        </w:numPr>
        <w:jc w:val="both"/>
        <w:contextualSpacing w:val="true"/>
        <w:ind w:left="720" w:hanging="360"/>
        <w:rPr>
          <w:u w:val="none"/>
        </w:rPr>
      </w:pPr>
      <w:r>
        <w:rPr>
          <w:vertAlign w:val="baseline"/>
          <w:rFonts w:ascii="Arial"/>
        </w:rPr>
        <w:t>Создать новый пароль. При этом вы сможете входить в программу под любым паролем. Это может быть полезно например если вы на одном устройстве работаете в программе вдвоем. Тогда вы можете дать ввести второй пароль второму преподавателю. Либо иметь один пароль для гарантииё что если вы смените первый пароль неудачно, то вы сможете войти первым паролем.</w:t>
      </w:r>
    </w:p>
    <w:p>
      <w:pPr>
        <w:numPr>
          <w:ilvl w:val="0"/>
          <w:numId w:val="2"/>
        </w:numPr>
        <w:jc w:val="both"/>
        <w:contextualSpacing w:val="true"/>
        <w:ind w:left="720" w:hanging="360"/>
        <w:rPr>
          <w:u w:val="none"/>
        </w:rPr>
      </w:pPr>
      <w:r>
        <w:rPr>
          <w:vertAlign w:val="baseline"/>
          <w:rFonts w:ascii="Arial"/>
        </w:rPr>
        <w:t>Изменить пароль. Здесь вы вводите какой пароль вы хотите поменять и на какой.</w:t>
      </w:r>
    </w:p>
    <w:p>
      <w:pPr>
        <w:numPr>
          <w:ilvl w:val="0"/>
          <w:numId w:val="2"/>
        </w:numPr>
        <w:jc w:val="both"/>
        <w:contextualSpacing w:val="true"/>
        <w:ind w:left="720" w:hanging="360"/>
        <w:rPr>
          <w:u w:val="none"/>
        </w:rPr>
      </w:pPr>
      <w:r>
        <w:rPr>
          <w:vertAlign w:val="baseline"/>
          <w:rFonts w:ascii="Arial"/>
        </w:rPr>
        <w:t>Удалить пароль. Здесь вы можете удалить любой пароль, если он не последний.</w:t>
      </w:r>
    </w:p>
    <w:p>
      <w:pPr>
        <w:numPr>
          <w:ilvl w:val="0"/>
          <w:numId w:val="2"/>
        </w:numPr>
        <w:jc w:val="both"/>
        <w:contextualSpacing w:val="true"/>
        <w:ind w:left="720" w:hanging="360"/>
        <w:rPr>
          <w:u w:val="none"/>
        </w:rPr>
      </w:pPr>
      <w:r>
        <w:rPr>
          <w:vertAlign w:val="baseline"/>
          <w:rFonts w:ascii="Arial"/>
        </w:rPr>
        <w:t>Ввести имя реплики. Этот пункт наверное задйствован, когда будет реализована автоматическая репликация в облако.</w:t>
      </w:r>
    </w:p>
    <w:p>
      <w:pPr>
        <w:jc w:val="both"/>
      </w:pPr>
      <w:r>
        <w:rPr>
          <w:vertAlign w:val="baseline"/>
          <w:sz w:val="32.0"/>
          <w:rFonts w:ascii="Arial"/>
        </w:rPr>
        <w:t>6. Раздел о программе</w:t>
      </w:r>
      <w:r>
        <w:rPr>
          <w:vertAlign w:val="baseline"/>
          <w:rFonts w:ascii="Arial"/>
        </w:rPr>
        <w:t>.</w:t>
      </w:r>
    </w:p>
    <w:p>
      <w:pPr>
        <w:jc w:val="both"/>
      </w:pPr>
      <w:r>
        <w:rPr>
          <w:vertAlign w:val="baseline"/>
          <w:rFonts w:ascii="Arial"/>
        </w:rPr>
        <w:t>Здесь приведена информация о лицензии, авторстве, контактной инфррмации разработчика и краткая пнформация о программе.</w:t>
      </w:r>
    </w:p>
    <w:p>
      <w:pPr>
        <w:jc w:val="left"/>
      </w:pPr>
      <w:r>
        <w:rPr>
          <w:b w:val="0"/>
          <w:i w:val="0"/>
          <w:vertAlign w:val="baseline"/>
          <w:sz w:val="32.0"/>
          <w:rFonts w:ascii="Arial"/>
        </w:rPr>
        <w:t>7. Вопросы информационной безопасности</w:t>
      </w:r>
      <w:r>
        <w:rPr>
          <w:b w:val="0"/>
          <w:i w:val="0"/>
          <w:vertAlign w:val="baseline"/>
          <w:sz w:val="22.0"/>
          <w:rFonts w:ascii="Arial"/>
        </w:rPr>
        <w:t>.</w:t>
      </w:r>
    </w:p>
    <w:p>
      <w:pPr>
        <w:jc w:val="both"/>
      </w:pPr>
      <w:r>
        <w:rPr>
          <w:b w:val="0"/>
          <w:i w:val="0"/>
          <w:vertAlign w:val="baseline"/>
          <w:sz w:val="22.0"/>
          <w:rFonts w:ascii="Arial"/>
        </w:rPr>
        <w:t>Так как в БД программы хранятся личные данные учеников - она шифруется шифром 3DES. Ключ шифрования получается из хеша входного пароля. Поскольку сам входной пароль не хранится в базе (только его криптохеш), то извлечь данные из БД скорее всего не возможно.</w:t>
      </w:r>
    </w:p>
    <w:p>
      <w:pPr>
        <w:jc w:val="both"/>
      </w:pPr>
      <w:r>
        <w:rPr>
          <w:b w:val="0"/>
          <w:i w:val="0"/>
          <w:vertAlign w:val="baseline"/>
          <w:sz w:val="22.0"/>
          <w:rFonts w:ascii="Arial"/>
        </w:rPr>
        <w:t>Кроме того, реплики шифруются по этому же принципу, поэтому их можно спокойно хранить и передавать по открытым каналам. Как следствие, если вы утеряете пароль - извлечь данные не получится.</w:t>
      </w:r>
    </w:p>
    <w:p>
      <w:pPr>
        <w:jc w:val="both"/>
      </w:pPr>
      <w:r>
        <w:rPr>
          <w:b w:val="0"/>
          <w:i w:val="0"/>
          <w:vertAlign w:val="baseline"/>
          <w:sz w:val="22.0"/>
          <w:rFonts w:ascii="Arial"/>
        </w:rPr>
        <w:t>Для того чтобы ученики не смогли заглянуть в журнал или какими то еще способами посмотреть в журнал - на любое событие приложение следует запрос на ввод пароля.</w:t>
      </w:r>
    </w:p>
    <w:p>
      <w:pPr>
        <w:jc w:val="both"/>
      </w:pPr>
      <w:r>
        <w:rPr>
          <w:b w:val="0"/>
          <w:i w:val="0"/>
          <w:vertAlign w:val="baseline"/>
          <w:sz w:val="32.0"/>
          <w:rFonts w:ascii="Arial"/>
        </w:rPr>
        <w:t>8. Недоработки, проблемы, перспективы</w:t>
      </w:r>
      <w:r>
        <w:rPr>
          <w:b w:val="0"/>
          <w:i w:val="0"/>
          <w:vertAlign w:val="baseline"/>
          <w:sz w:val="22.0"/>
          <w:rFonts w:ascii="Arial"/>
        </w:rPr>
        <w:t>.</w:t>
      </w:r>
    </w:p>
    <w:p>
      <w:pPr>
        <w:numPr>
          <w:ilvl w:val="0"/>
          <w:numId w:val="3"/>
        </w:numPr>
        <w:jc w:val="both"/>
      </w:pPr>
      <w:r>
        <w:rPr>
          <w:b w:val="0"/>
          <w:i w:val="0"/>
          <w:vertAlign w:val="baseline"/>
          <w:sz w:val="22.0"/>
          <w:rFonts w:ascii="Arial"/>
        </w:rPr>
        <w:t>В перспективе планировал реализовать репликацию данных в облако, однако не уверен, что сделаю это.</w:t>
      </w:r>
    </w:p>
    <w:p>
      <w:pPr>
        <w:numPr>
          <w:ilvl w:val="0"/>
          <w:numId w:val="3"/>
        </w:numPr>
        <w:jc w:val="both"/>
      </w:pPr>
      <w:r>
        <w:rPr>
          <w:b w:val="0"/>
          <w:i w:val="0"/>
          <w:vertAlign w:val="baseline"/>
          <w:sz w:val="22.0"/>
          <w:rFonts w:ascii="Arial"/>
        </w:rPr>
        <w:t>Программа очень молчалива. Например если вы ввели неправильный пароль - она без всяких сообщений закроется.</w:t>
      </w:r>
    </w:p>
    <w:p>
      <w:pPr>
        <w:numPr>
          <w:ilvl w:val="0"/>
          <w:numId w:val="3"/>
        </w:numPr>
        <w:jc w:val="both"/>
      </w:pPr>
      <w:r>
        <w:rPr>
          <w:b w:val="0"/>
          <w:i w:val="0"/>
          <w:vertAlign w:val="baseline"/>
          <w:sz w:val="22.0"/>
          <w:rFonts w:ascii="Arial"/>
        </w:rPr>
        <w:t>Не совсем адекватно работает сохранение фото ученика, а на некоторых устройствах на фото программа просто падает.</w:t>
      </w:r>
    </w:p>
    <w:p>
      <w:pPr>
        <w:numPr>
          <w:ilvl w:val="0"/>
          <w:numId w:val="3"/>
        </w:numPr>
        <w:jc w:val="both"/>
      </w:pPr>
      <w:r>
        <w:rPr>
          <w:b w:val="0"/>
          <w:i w:val="0"/>
          <w:vertAlign w:val="baseline"/>
          <w:sz w:val="22.0"/>
          <w:rFonts w:ascii="Arial"/>
        </w:rPr>
        <w:t>Логика программы проста до примитивности, но такую я и хотел.</w:t>
      </w:r>
    </w:p>
    <w:p>
      <w:pPr>
        <w:jc w:val="both"/>
      </w:pPr>
      <w:r>
        <w:rPr>
          <w:vertAlign w:val="baseline"/>
          <w:rFonts w:ascii="Arial"/>
        </w:rPr>
      </w:r>
    </w:p>
    <w:sectPr>
      <w:pgSz w:w="12240" w:h="15840" w:orient="portrait"/>
      <w:pgMar w:bottom="1440" w:top="1440" w:right="1440" w:lef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Arial">
    <w:notTrueType w:val="true"/>
  </w:font>
  <w:font w:name="Trebuchet MS">
    <w:notTrueType w:val="tru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">
    <w:lvl w:ilvl="0">
      <w:numFmt w:val="bullet"/>
      <w:lvlText w:val="●"/>
      <w:lvlJc w:val="left"/>
      <w:start w:val="1"/>
      <w:pPr>
        <w:ind w:left="720" w:firstLine="360"/>
      </w:pPr>
      <w:rPr>
        <w:u w:val="none"/>
      </w:rPr>
    </w:lvl>
    <w:lvl w:ilvl="1">
      <w:numFmt w:val="bullet"/>
      <w:lvlText w:val="○"/>
      <w:lvlJc w:val="left"/>
      <w:start w:val="1"/>
      <w:pPr>
        <w:ind w:left="1440" w:firstLine="1080"/>
      </w:pPr>
      <w:rPr>
        <w:u w:val="none"/>
      </w:rPr>
    </w:lvl>
    <w:lvl w:ilvl="2">
      <w:numFmt w:val="bullet"/>
      <w:lvlText w:val="■"/>
      <w:lvlJc w:val="left"/>
      <w:start w:val="1"/>
      <w:pPr>
        <w:ind w:left="2160" w:firstLine="1800"/>
      </w:pPr>
      <w:rPr>
        <w:u w:val="none"/>
      </w:rPr>
    </w:lvl>
    <w:lvl w:ilvl="3">
      <w:numFmt w:val="bullet"/>
      <w:lvlText w:val="●"/>
      <w:lvlJc w:val="left"/>
      <w:start w:val="1"/>
      <w:pPr>
        <w:ind w:left="2880" w:firstLine="2520"/>
      </w:pPr>
      <w:rPr>
        <w:u w:val="none"/>
      </w:rPr>
    </w:lvl>
    <w:lvl w:ilvl="4">
      <w:numFmt w:val="bullet"/>
      <w:lvlText w:val="○"/>
      <w:lvlJc w:val="left"/>
      <w:start w:val="1"/>
      <w:pPr>
        <w:ind w:left="3600" w:firstLine="3240"/>
      </w:pPr>
      <w:rPr>
        <w:u w:val="none"/>
      </w:rPr>
    </w:lvl>
    <w:lvl w:ilvl="5">
      <w:numFmt w:val="bullet"/>
      <w:lvlText w:val="■"/>
      <w:lvlJc w:val="left"/>
      <w:start w:val="1"/>
      <w:pPr>
        <w:ind w:left="4320" w:firstLine="3960"/>
      </w:pPr>
      <w:rPr>
        <w:u w:val="none"/>
      </w:rPr>
    </w:lvl>
    <w:lvl w:ilvl="6">
      <w:numFmt w:val="bullet"/>
      <w:lvlText w:val="●"/>
      <w:lvlJc w:val="left"/>
      <w:start w:val="1"/>
      <w:pPr>
        <w:ind w:left="5040" w:firstLine="4680"/>
      </w:pPr>
      <w:rPr>
        <w:u w:val="none"/>
      </w:rPr>
    </w:lvl>
    <w:lvl w:ilvl="7">
      <w:numFmt w:val="bullet"/>
      <w:lvlText w:val="○"/>
      <w:lvlJc w:val="left"/>
      <w:start w:val="1"/>
      <w:pPr>
        <w:ind w:left="5760" w:firstLine="5400"/>
      </w:pPr>
      <w:rPr>
        <w:u w:val="none"/>
      </w:rPr>
    </w:lvl>
    <w:lvl w:ilvl="8">
      <w:numFmt w:val="bullet"/>
      <w:lvlText w:val="■"/>
      <w:lvlJc w:val="left"/>
      <w:start w:val="1"/>
      <w:pPr>
        <w:ind w:left="6480" w:firstLine="6120"/>
      </w:pPr>
      <w:rPr>
        <w:u w:val="none"/>
      </w:rPr>
    </w:lvl>
  </w:abstractNum>
  <w:abstractNum w:abstractNumId="2">
    <w:lvl w:ilvl="0">
      <w:numFmt w:val="bullet"/>
      <w:lvlText w:val="●"/>
      <w:lvlJc w:val="left"/>
      <w:start w:val="1"/>
      <w:pPr>
        <w:ind w:left="720" w:firstLine="360"/>
      </w:pPr>
      <w:rPr>
        <w:u w:val="none"/>
      </w:rPr>
    </w:lvl>
    <w:lvl w:ilvl="1">
      <w:numFmt w:val="bullet"/>
      <w:lvlText w:val="○"/>
      <w:lvlJc w:val="left"/>
      <w:start w:val="1"/>
      <w:pPr>
        <w:ind w:left="1440" w:firstLine="1080"/>
      </w:pPr>
      <w:rPr>
        <w:u w:val="none"/>
      </w:rPr>
    </w:lvl>
    <w:lvl w:ilvl="2">
      <w:numFmt w:val="bullet"/>
      <w:lvlText w:val="■"/>
      <w:lvlJc w:val="left"/>
      <w:start w:val="1"/>
      <w:pPr>
        <w:ind w:left="2160" w:firstLine="1800"/>
      </w:pPr>
      <w:rPr>
        <w:u w:val="none"/>
      </w:rPr>
    </w:lvl>
    <w:lvl w:ilvl="3">
      <w:numFmt w:val="bullet"/>
      <w:lvlText w:val="●"/>
      <w:lvlJc w:val="left"/>
      <w:start w:val="1"/>
      <w:pPr>
        <w:ind w:left="2880" w:firstLine="2520"/>
      </w:pPr>
      <w:rPr>
        <w:u w:val="none"/>
      </w:rPr>
    </w:lvl>
    <w:lvl w:ilvl="4">
      <w:numFmt w:val="bullet"/>
      <w:lvlText w:val="○"/>
      <w:lvlJc w:val="left"/>
      <w:start w:val="1"/>
      <w:pPr>
        <w:ind w:left="3600" w:firstLine="3240"/>
      </w:pPr>
      <w:rPr>
        <w:u w:val="none"/>
      </w:rPr>
    </w:lvl>
    <w:lvl w:ilvl="5">
      <w:numFmt w:val="bullet"/>
      <w:lvlText w:val="■"/>
      <w:lvlJc w:val="left"/>
      <w:start w:val="1"/>
      <w:pPr>
        <w:ind w:left="4320" w:firstLine="3960"/>
      </w:pPr>
      <w:rPr>
        <w:u w:val="none"/>
      </w:rPr>
    </w:lvl>
    <w:lvl w:ilvl="6">
      <w:numFmt w:val="bullet"/>
      <w:lvlText w:val="●"/>
      <w:lvlJc w:val="left"/>
      <w:start w:val="1"/>
      <w:pPr>
        <w:ind w:left="5040" w:firstLine="4680"/>
      </w:pPr>
      <w:rPr>
        <w:u w:val="none"/>
      </w:rPr>
    </w:lvl>
    <w:lvl w:ilvl="7">
      <w:numFmt w:val="bullet"/>
      <w:lvlText w:val="○"/>
      <w:lvlJc w:val="left"/>
      <w:start w:val="1"/>
      <w:pPr>
        <w:ind w:left="5760" w:firstLine="5400"/>
      </w:pPr>
      <w:rPr>
        <w:u w:val="none"/>
      </w:rPr>
    </w:lvl>
    <w:lvl w:ilvl="8">
      <w:numFmt w:val="bullet"/>
      <w:lvlText w:val="■"/>
      <w:lvlJc w:val="left"/>
      <w:start w:val="1"/>
      <w:pPr>
        <w:ind w:left="6480" w:firstLine="6120"/>
      </w:pPr>
      <w:rPr>
        <w:u w:val="none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720" w:hanging="360" w:leftChars="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 w:leftChars="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 w:leftChars="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 w:leftChars="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 w:leftChars="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 w:leftChars="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 w:leftChars="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 w:leftChars="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 w:leftChars="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b w:val="0"/>
        <w:i w:val="0"/>
        <w:u w:val="none"/>
        <w:vertAlign w:val="baseline"/>
        <w:sz w:val="22.0"/>
        <w:szCs w:val="22.0"/>
        <w:color w:val="000000"/>
        <w:rFonts w:ascii="Arial" w:cs="Arial" w:eastAsia="Arial" w:hAnsi="Arial"/>
      </w:rPr>
    </w:rPrDefault>
    <w:pPrDefault>
      <w:pPr>
        <w:jc w:val="left"/>
        <w:widowControl w:val="true"/>
        <w:spacing w:after="0" w:before="0" w:line="276" w:lineRule="auto"/>
        <w:ind w:left="0" w:right="0" w:firstLine="0"/>
      </w:pPr>
    </w:pPrDefault>
  </w:docDefaults>
  <w:style w:type="paragraph" w:default="1" w:styleId="Normal">
    <w:name w:val="normal"/>
  </w:style>
  <w:style w:type="paragraph" w:styleId="Heading1">
    <w:name w:val="heading 1"/>
    <w:basedOn w:val="Normal"/>
    <w:rPr>
      <w:sz w:val="32.0"/>
      <w:szCs w:val="32.0"/>
      <w:rFonts w:ascii="Trebuchet MS" w:cs="Trebuchet MS" w:eastAsia="Trebuchet MS" w:hAnsi="Trebuchet MS"/>
    </w:rPr>
    <w:pPr>
      <w:keepNext w:val="true"/>
      <w:keepLines w:val="true"/>
      <w:contextualSpacing w:val="true"/>
      <w:spacing w:after="0" w:before="200" w:lineRule="auto"/>
      <w:rPr>
        <w:sz w:val="32.0"/>
        <w:szCs w:val="32.0"/>
        <w:rFonts w:ascii="Trebuchet MS" w:cs="Trebuchet MS" w:eastAsia="Trebuchet MS" w:hAnsi="Trebuchet MS"/>
      </w:rPr>
    </w:pPr>
  </w:style>
  <w:style w:type="paragraph" w:styleId="Heading2">
    <w:name w:val="heading 2"/>
    <w:basedOn w:val="Normal"/>
    <w:rPr>
      <w:b w:val="1"/>
      <w:sz w:val="26.0"/>
      <w:szCs w:val="26.0"/>
      <w:rFonts w:ascii="Trebuchet MS" w:cs="Trebuchet MS" w:eastAsia="Trebuchet MS" w:hAnsi="Trebuchet MS"/>
    </w:rPr>
    <w:pPr>
      <w:keepNext w:val="true"/>
      <w:keepLines w:val="true"/>
      <w:contextualSpacing w:val="true"/>
      <w:spacing w:after="0" w:before="200" w:lineRule="auto"/>
    </w:pPr>
  </w:style>
  <w:style w:type="paragraph" w:styleId="Heading3">
    <w:name w:val="heading 3"/>
    <w:basedOn w:val="Normal"/>
    <w:rPr>
      <w:b w:val="1"/>
      <w:sz w:val="24.0"/>
      <w:szCs w:val="24.0"/>
      <w:color w:val="666666"/>
      <w:rFonts w:ascii="Trebuchet MS" w:cs="Trebuchet MS" w:eastAsia="Trebuchet MS" w:hAnsi="Trebuchet MS"/>
    </w:rPr>
    <w:pPr>
      <w:keepNext w:val="true"/>
      <w:keepLines w:val="true"/>
      <w:contextualSpacing w:val="true"/>
      <w:spacing w:after="0" w:before="160" w:lineRule="auto"/>
    </w:pPr>
  </w:style>
  <w:style w:type="paragraph" w:styleId="Heading4">
    <w:name w:val="heading 4"/>
    <w:basedOn w:val="Normal"/>
    <w:rPr>
      <w:u w:val="single"/>
      <w:sz w:val="22.0"/>
      <w:szCs w:val="22.0"/>
      <w:color w:val="666666"/>
      <w:rFonts w:ascii="Trebuchet MS" w:cs="Trebuchet MS" w:eastAsia="Trebuchet MS" w:hAnsi="Trebuchet MS"/>
    </w:rPr>
    <w:pPr>
      <w:keepNext w:val="true"/>
      <w:keepLines w:val="true"/>
      <w:contextualSpacing w:val="true"/>
      <w:spacing w:after="0" w:before="160" w:lineRule="auto"/>
    </w:pPr>
  </w:style>
  <w:style w:type="paragraph" w:styleId="Heading5">
    <w:name w:val="heading 5"/>
    <w:basedOn w:val="Normal"/>
    <w:rPr>
      <w:sz w:val="22.0"/>
      <w:szCs w:val="22.0"/>
      <w:color w:val="666666"/>
      <w:rFonts w:ascii="Trebuchet MS" w:cs="Trebuchet MS" w:eastAsia="Trebuchet MS" w:hAnsi="Trebuchet MS"/>
    </w:rPr>
    <w:pPr>
      <w:keepNext w:val="true"/>
      <w:keepLines w:val="true"/>
      <w:contextualSpacing w:val="true"/>
      <w:spacing w:after="0" w:before="160" w:lineRule="auto"/>
    </w:pPr>
  </w:style>
  <w:style w:type="paragraph" w:styleId="Heading6">
    <w:name w:val="heading 6"/>
    <w:basedOn w:val="Normal"/>
    <w:rPr>
      <w:i w:val="1"/>
      <w:sz w:val="22.0"/>
      <w:szCs w:val="22.0"/>
      <w:color w:val="666666"/>
      <w:rFonts w:ascii="Trebuchet MS" w:cs="Trebuchet MS" w:eastAsia="Trebuchet MS" w:hAnsi="Trebuchet MS"/>
    </w:rPr>
    <w:pPr>
      <w:keepNext w:val="true"/>
      <w:keepLines w:val="true"/>
      <w:contextualSpacing w:val="true"/>
      <w:spacing w:after="0" w:before="160" w:lineRule="auto"/>
    </w:pPr>
  </w:style>
  <w:style w:type="table" w:default="1" w:styleId="TableNormal">
    <w:name w:val="Table Normal"/>
  </w:style>
  <w:style w:type="paragraph" w:styleId="Title">
    <w:name w:val="Title"/>
    <w:basedOn w:val="Normal"/>
    <w:rPr>
      <w:sz w:val="42.0"/>
      <w:szCs w:val="42.0"/>
      <w:rFonts w:ascii="Trebuchet MS" w:cs="Trebuchet MS" w:eastAsia="Trebuchet MS" w:hAnsi="Trebuchet MS"/>
    </w:rPr>
    <w:pPr>
      <w:keepNext w:val="true"/>
      <w:keepLines w:val="true"/>
      <w:contextualSpacing w:val="true"/>
      <w:spacing w:after="0" w:before="0" w:lineRule="auto"/>
      <w:rPr>
        <w:sz w:val="42.0"/>
        <w:szCs w:val="42.0"/>
        <w:rFonts w:ascii="Trebuchet MS" w:cs="Trebuchet MS" w:eastAsia="Trebuchet MS" w:hAnsi="Trebuchet MS"/>
      </w:rPr>
    </w:pPr>
  </w:style>
  <w:style w:type="paragraph" w:styleId="Subtitle">
    <w:name w:val="Subtitle"/>
    <w:basedOn w:val="Normal"/>
    <w:rPr>
      <w:i w:val="1"/>
      <w:sz w:val="26.0"/>
      <w:szCs w:val="26.0"/>
      <w:color w:val="666666"/>
      <w:rFonts w:ascii="Trebuchet MS" w:cs="Trebuchet MS" w:eastAsia="Trebuchet MS" w:hAnsi="Trebuchet MS"/>
    </w:rPr>
    <w:pPr>
      <w:keepNext w:val="true"/>
      <w:keepLines w:val="true"/>
      <w:contextualSpacing w:val="true"/>
      <w:spacing w:after="200" w:before="0" w:lineRule="auto"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2015-08-20T14:42:45Z</dcterms:created>
  <dcterms:modified xsi:type="dcterms:W3CDTF">2015-08-20T14:42:45Z</dcterms:modified>
</cp:coreProperties>
</file>