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0863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D4C82E7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B468F98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7CFF6C1E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E3BA0D" w14:textId="77777777" w:rsidR="00710971" w:rsidRDefault="00710971" w:rsidP="0071097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56800" w14:textId="77777777" w:rsidR="00710971" w:rsidRDefault="00710971" w:rsidP="0071097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3BBC3" w14:textId="77777777" w:rsidR="00710971" w:rsidRDefault="00710971" w:rsidP="0071097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571A09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C8E77D9" w14:textId="4BEF5FD5" w:rsidR="00710971" w:rsidRPr="009F68BF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по лабораторной работе №</w:t>
      </w:r>
      <w:r w:rsidR="00E33E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3098C2F5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6F7C060C" w14:textId="77777777" w:rsidR="00710971" w:rsidRPr="00E92B81" w:rsidRDefault="00710971" w:rsidP="0071097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400DA6C" w14:textId="77777777" w:rsidR="00710971" w:rsidRPr="00874427" w:rsidRDefault="00710971" w:rsidP="0071097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Pr="00874427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2FC80F9E" w14:textId="77777777" w:rsidR="00710971" w:rsidRDefault="00710971" w:rsidP="0071097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0BE496" w14:textId="77777777" w:rsidR="00710971" w:rsidRDefault="00710971" w:rsidP="0071097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0D35" w14:textId="77777777" w:rsidR="00710971" w:rsidRDefault="00710971" w:rsidP="0071097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0855E" w14:textId="77777777" w:rsidR="00710971" w:rsidRDefault="00710971" w:rsidP="0071097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62093C31" w14:textId="77777777" w:rsidR="00710971" w:rsidRDefault="00710971" w:rsidP="0071097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175703DD" w14:textId="77777777" w:rsidR="00710971" w:rsidRDefault="00710971" w:rsidP="0071097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003BE385" w14:textId="77777777" w:rsidR="00710971" w:rsidRDefault="00710971" w:rsidP="007109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41B91" w14:textId="77777777" w:rsidR="00710971" w:rsidRDefault="00710971" w:rsidP="00710971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0F250A3" w14:textId="77777777" w:rsidR="00710971" w:rsidRPr="009F68BF" w:rsidRDefault="00710971" w:rsidP="00710971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Викентьева О.Л.</w:t>
      </w:r>
    </w:p>
    <w:p w14:paraId="3B0C3F95" w14:textId="77777777" w:rsidR="00710971" w:rsidRDefault="00710971" w:rsidP="007109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01644" w14:textId="77777777" w:rsidR="00710971" w:rsidRDefault="00710971" w:rsidP="007109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932AA3" w14:textId="77777777" w:rsidR="00710971" w:rsidRDefault="00710971" w:rsidP="00710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6FB13600" w14:textId="77777777" w:rsidR="00F434DC" w:rsidRDefault="00F434DC" w:rsidP="00F434DC">
      <w:pPr>
        <w:pStyle w:val="2"/>
        <w:ind w:left="567" w:firstLine="142"/>
      </w:pPr>
      <w:r>
        <w:rPr>
          <w:rFonts w:ascii="Arial" w:hAnsi="Arial" w:cs="Arial"/>
          <w:b/>
          <w:bCs/>
          <w:color w:val="auto"/>
          <w:sz w:val="28"/>
          <w:szCs w:val="28"/>
        </w:rPr>
        <w:t>Цель работы</w:t>
      </w:r>
      <w:r>
        <w:t>.</w:t>
      </w:r>
    </w:p>
    <w:p w14:paraId="7C718F37" w14:textId="77777777" w:rsidR="00F434DC" w:rsidRDefault="00F434DC" w:rsidP="00F434DC">
      <w:pPr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14:paraId="2B901C81" w14:textId="77777777" w:rsidR="00F434DC" w:rsidRDefault="00F434DC" w:rsidP="00F434DC">
      <w:pPr>
        <w:pStyle w:val="2"/>
        <w:ind w:left="567" w:firstLine="142"/>
      </w:pPr>
      <w:r>
        <w:rPr>
          <w:rFonts w:ascii="Arial" w:hAnsi="Arial" w:cs="Arial"/>
          <w:b/>
          <w:bCs/>
          <w:color w:val="auto"/>
          <w:sz w:val="28"/>
          <w:szCs w:val="28"/>
        </w:rPr>
        <w:t>Постановка задачи</w:t>
      </w:r>
    </w:p>
    <w:p w14:paraId="52A24D84" w14:textId="77777777" w:rsidR="00F434DC" w:rsidRDefault="00F434DC" w:rsidP="00F434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378493D3" w14:textId="77777777" w:rsidR="00F434DC" w:rsidRDefault="00F434DC" w:rsidP="00F434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 для заданного n;</w:t>
      </w:r>
    </w:p>
    <w:p w14:paraId="7427DB71" w14:textId="77777777" w:rsidR="00F434DC" w:rsidRDefault="00F434DC" w:rsidP="00F434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для заданной точности e (e=0.0001).</w:t>
      </w:r>
    </w:p>
    <w:p w14:paraId="381A7D6E" w14:textId="77777777" w:rsidR="00F434DC" w:rsidRDefault="00F434DC" w:rsidP="00F43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710"/>
      </w:tblGrid>
      <w:tr w:rsidR="00F434DC" w14:paraId="7E27D851" w14:textId="77777777" w:rsidTr="00F434DC">
        <w:trPr>
          <w:trHeight w:val="54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AB6B5" w14:textId="77777777" w:rsidR="00F434DC" w:rsidRDefault="00F434DC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01E1D" w14:textId="77777777" w:rsidR="00F434DC" w:rsidRDefault="00F434DC">
            <w:pPr>
              <w:spacing w:line="276" w:lineRule="auto"/>
            </w:pPr>
            <w:r>
              <w:t>функция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A008CB" w14:textId="77777777" w:rsidR="00F434DC" w:rsidRDefault="00F434DC">
            <w:pPr>
              <w:spacing w:line="276" w:lineRule="auto"/>
            </w:pPr>
            <w:r>
              <w:t>Диапазон</w:t>
            </w:r>
          </w:p>
          <w:p w14:paraId="4E7E0772" w14:textId="77777777" w:rsidR="00F434DC" w:rsidRDefault="00F434DC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086FD" w14:textId="77777777" w:rsidR="00F434DC" w:rsidRDefault="00F434DC">
            <w:pPr>
              <w:spacing w:line="276" w:lineRule="auto"/>
            </w:pPr>
            <w: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78B4D" w14:textId="77777777" w:rsidR="00F434DC" w:rsidRDefault="00F434DC">
            <w:pPr>
              <w:spacing w:line="276" w:lineRule="auto"/>
              <w:rPr>
                <w:lang w:val="en-US"/>
              </w:rPr>
            </w:pPr>
            <w:r>
              <w:t>сумма</w:t>
            </w:r>
          </w:p>
        </w:tc>
      </w:tr>
      <w:tr w:rsidR="00F434DC" w14:paraId="39F9C7AC" w14:textId="77777777" w:rsidTr="00F434DC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2A957" w14:textId="77777777" w:rsidR="00F434DC" w:rsidRDefault="00F434DC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749A5" w14:textId="77777777" w:rsidR="00F434DC" w:rsidRDefault="00F434DC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object w:dxaOrig="1920" w:dyaOrig="1272" w14:anchorId="2B63D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8pt;height:64.05pt" o:ole="" fillcolor="window">
                  <v:imagedata r:id="rId5" o:title=""/>
                </v:shape>
                <o:OLEObject Type="Embed" ProgID="Equation.3" ShapeID="_x0000_i1025" DrawAspect="Content" ObjectID="_1695181960" r:id="rId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E10D04" w14:textId="77777777" w:rsidR="00F434DC" w:rsidRDefault="00F434DC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object w:dxaOrig="816" w:dyaOrig="216" w14:anchorId="30107ED0">
                <v:shape id="_x0000_i1026" type="#_x0000_t75" style="width:40.8pt;height:10.75pt" o:ole="" fillcolor="window">
                  <v:imagedata r:id="rId7" o:title=""/>
                </v:shape>
                <o:OLEObject Type="Embed" ProgID="Equation.3" ShapeID="_x0000_i1026" DrawAspect="Content" ObjectID="_1695181961" r:id="rId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D36A2" w14:textId="77777777" w:rsidR="00F434DC" w:rsidRDefault="00F434DC">
            <w:pPr>
              <w:spacing w:line="276" w:lineRule="auto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5B912" w14:textId="77777777" w:rsidR="00F434DC" w:rsidRDefault="00F434DC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object w:dxaOrig="3432" w:dyaOrig="708" w14:anchorId="03DDD140">
                <v:shape id="_x0000_i1027" type="#_x0000_t75" style="width:171.8pt;height:35.15pt" o:ole="" fillcolor="window">
                  <v:imagedata r:id="rId9" o:title=""/>
                </v:shape>
                <o:OLEObject Type="Embed" ProgID="Equation.3" ShapeID="_x0000_i1027" DrawAspect="Content" ObjectID="_1695181962" r:id="rId10"/>
              </w:object>
            </w:r>
          </w:p>
        </w:tc>
      </w:tr>
    </w:tbl>
    <w:p w14:paraId="3E6DED0C" w14:textId="77777777" w:rsidR="00F434DC" w:rsidRDefault="00F434DC" w:rsidP="00F434DC">
      <w:pPr>
        <w:rPr>
          <w:rFonts w:ascii="Times New Roman" w:hAnsi="Times New Roman" w:cs="Times New Roman"/>
          <w:sz w:val="28"/>
          <w:szCs w:val="28"/>
        </w:rPr>
      </w:pPr>
    </w:p>
    <w:p w14:paraId="1B9D67B2" w14:textId="77777777" w:rsidR="00F434DC" w:rsidRDefault="00F434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E1916" w14:textId="49578C61" w:rsidR="00F434DC" w:rsidRDefault="00F434DC" w:rsidP="00F434DC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Анализ задачи</w:t>
      </w:r>
    </w:p>
    <w:p w14:paraId="3EB13496" w14:textId="28AC0BC3" w:rsidR="00B6243D" w:rsidRPr="00B6243D" w:rsidRDefault="00B6243D" w:rsidP="00B62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функции</w:t>
      </w:r>
    </w:p>
    <w:p w14:paraId="77555863" w14:textId="4F3AA0A5" w:rsidR="00F434DC" w:rsidRDefault="00F434DC" w:rsidP="00F434D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функцию, которая будет возвращать значение функции от получаемого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C1A60F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0463144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F0C8663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0463144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8C3DE3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0463144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33E98">
        <w:rPr>
          <w:rFonts w:ascii="Consolas" w:hAnsi="Consolas" w:cs="Courier New"/>
          <w:color w:val="660066"/>
          <w:sz w:val="17"/>
          <w:szCs w:val="17"/>
          <w:lang w:val="en-US"/>
        </w:rPr>
        <w:t>Cos</w:t>
      </w:r>
      <w:proofErr w:type="spellEnd"/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33E98">
        <w:rPr>
          <w:rFonts w:ascii="Consolas" w:hAnsi="Consolas" w:cs="Courier New"/>
          <w:color w:val="660066"/>
          <w:sz w:val="17"/>
          <w:szCs w:val="17"/>
          <w:lang w:val="en-US"/>
        </w:rPr>
        <w:t>Sin</w:t>
      </w:r>
      <w:proofErr w:type="spellEnd"/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)));</w:t>
      </w:r>
    </w:p>
    <w:p w14:paraId="352EF09A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0463144"/>
        <w:rPr>
          <w:rFonts w:ascii="Consolas" w:hAnsi="Consolas" w:cs="Courier New"/>
          <w:sz w:val="17"/>
          <w:szCs w:val="17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D11431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0463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B1F435" w14:textId="77777777" w:rsidR="00E33E98" w:rsidRDefault="00E33E98" w:rsidP="00E33E98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3C456276" w14:textId="3C1BEE1F" w:rsidR="00B6243D" w:rsidRPr="00E33E98" w:rsidRDefault="00B6243D" w:rsidP="00E33E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E98">
        <w:rPr>
          <w:rFonts w:ascii="Times New Roman" w:hAnsi="Times New Roman" w:cs="Times New Roman"/>
          <w:sz w:val="28"/>
          <w:szCs w:val="28"/>
        </w:rPr>
        <w:t>Инициализируем необходимые переменные</w:t>
      </w:r>
    </w:p>
    <w:p w14:paraId="5DF7A933" w14:textId="77777777" w:rsidR="00B6243D" w:rsidRP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6243D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6243D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243D">
        <w:rPr>
          <w:rFonts w:ascii="Consolas" w:hAnsi="Consolas" w:cs="Courier New"/>
          <w:color w:val="008800"/>
          <w:sz w:val="17"/>
          <w:szCs w:val="17"/>
          <w:lang w:val="en-US"/>
        </w:rPr>
        <w:t>"y = (1 - (x^2/2)) * cos(x) - (x/2) * sin(x</w:t>
      </w:r>
      <w:proofErr w:type="gramStart"/>
      <w:r w:rsidRPr="00B6243D">
        <w:rPr>
          <w:rFonts w:ascii="Consolas" w:hAnsi="Consolas" w:cs="Courier New"/>
          <w:color w:val="008800"/>
          <w:sz w:val="17"/>
          <w:szCs w:val="17"/>
          <w:lang w:val="en-US"/>
        </w:rPr>
        <w:t>))\</w:t>
      </w:r>
      <w:proofErr w:type="gramEnd"/>
      <w:r w:rsidRPr="00B6243D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22F50E" w14:textId="77777777" w:rsidR="00B6243D" w:rsidRP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  <w:lang w:val="en-US"/>
        </w:rPr>
      </w:pP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6243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1FC04D" w14:textId="77777777" w:rsidR="00B6243D" w:rsidRP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  <w:lang w:val="en-US"/>
        </w:rPr>
      </w:pP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6243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2115E1" w14:textId="77777777" w:rsid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</w:rPr>
      </w:pP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0D0FE5" w14:textId="61DF4DAF" w:rsidR="00F434DC" w:rsidRPr="00E33E98" w:rsidRDefault="00B6243D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03A747" w14:textId="3B22D9F8" w:rsidR="00B6243D" w:rsidRDefault="00E4431D" w:rsidP="00E33E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цикл, в котором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приравниваем ее 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2CA1" w:rsidRPr="002E2CA1">
        <w:rPr>
          <w:rFonts w:ascii="Times New Roman" w:hAnsi="Times New Roman" w:cs="Times New Roman"/>
          <w:sz w:val="28"/>
          <w:szCs w:val="28"/>
        </w:rPr>
        <w:t xml:space="preserve"> </w:t>
      </w:r>
      <w:r w:rsidR="002E2CA1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2E2CA1">
        <w:rPr>
          <w:rFonts w:ascii="Times New Roman" w:hAnsi="Times New Roman" w:cs="Times New Roman"/>
          <w:sz w:val="28"/>
          <w:szCs w:val="28"/>
        </w:rPr>
        <w:lastRenderedPageBreak/>
        <w:t xml:space="preserve">увеличиваться с шагом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E2CA1">
        <w:rPr>
          <w:rFonts w:ascii="Times New Roman" w:hAnsi="Times New Roman" w:cs="Times New Roman"/>
          <w:sz w:val="28"/>
          <w:szCs w:val="28"/>
        </w:rPr>
        <w:t xml:space="preserve">, до тех пор, пока не станет больше либо равен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E2CA1">
        <w:rPr>
          <w:rFonts w:ascii="Times New Roman" w:hAnsi="Times New Roman" w:cs="Times New Roman"/>
          <w:sz w:val="28"/>
          <w:szCs w:val="28"/>
        </w:rPr>
        <w:t xml:space="preserve">. Так же увеличиваем переменную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2E2CA1">
        <w:rPr>
          <w:rFonts w:ascii="Times New Roman" w:hAnsi="Times New Roman" w:cs="Times New Roman"/>
          <w:sz w:val="28"/>
          <w:szCs w:val="28"/>
        </w:rPr>
        <w:t xml:space="preserve">, которая будет служить для вывода количества различных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2CA1" w:rsidRPr="002E2CA1">
        <w:rPr>
          <w:rFonts w:ascii="Times New Roman" w:hAnsi="Times New Roman" w:cs="Times New Roman"/>
          <w:sz w:val="28"/>
          <w:szCs w:val="28"/>
        </w:rPr>
        <w:t>.</w:t>
      </w:r>
    </w:p>
    <w:p w14:paraId="7978EB94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EF27751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D81D4B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E888EF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F0B44C" w14:textId="65811FA0" w:rsidR="002E2CA1" w:rsidRDefault="002E2CA1" w:rsidP="002E2CA1">
      <w:pPr>
        <w:pStyle w:val="a3"/>
        <w:ind w:left="432"/>
        <w:rPr>
          <w:rFonts w:ascii="Times New Roman" w:hAnsi="Times New Roman" w:cs="Times New Roman"/>
          <w:sz w:val="28"/>
          <w:szCs w:val="28"/>
        </w:rPr>
      </w:pPr>
    </w:p>
    <w:p w14:paraId="6998B392" w14:textId="77777777" w:rsidR="00E33E98" w:rsidRDefault="002E2CA1" w:rsidP="00E33E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вложенных цикла, первый из которых будет искать сумму ряда при различных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заданного значения.</w:t>
      </w:r>
      <w:r w:rsidR="00E33E98">
        <w:rPr>
          <w:rFonts w:ascii="Times New Roman" w:hAnsi="Times New Roman" w:cs="Times New Roman"/>
          <w:sz w:val="28"/>
          <w:szCs w:val="28"/>
        </w:rPr>
        <w:t xml:space="preserve"> </w:t>
      </w:r>
      <w:r w:rsidR="00E33E9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33E98" w:rsidRPr="00E33E98">
        <w:rPr>
          <w:rFonts w:ascii="Times New Roman" w:hAnsi="Times New Roman" w:cs="Times New Roman"/>
          <w:sz w:val="28"/>
          <w:szCs w:val="28"/>
        </w:rPr>
        <w:t xml:space="preserve"> </w:t>
      </w:r>
      <w:r w:rsidR="00E33E98">
        <w:rPr>
          <w:rFonts w:ascii="Times New Roman" w:hAnsi="Times New Roman" w:cs="Times New Roman"/>
          <w:sz w:val="28"/>
          <w:szCs w:val="28"/>
        </w:rPr>
        <w:t>вычисляется заранее по формуле:</w:t>
      </w:r>
    </w:p>
    <w:p w14:paraId="0F0DE272" w14:textId="0938F842" w:rsidR="00E33E98" w:rsidRPr="00E33E98" w:rsidRDefault="00E33E98" w:rsidP="00E33E98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2AC55" wp14:editId="42748A99">
            <wp:extent cx="1009891" cy="9432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5567" cy="9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0FD" w14:textId="354ABD2C" w:rsidR="00E33E98" w:rsidRPr="00E33E98" w:rsidRDefault="00E33E98" w:rsidP="00E33E98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1C77B661" w14:textId="77777777" w:rsidR="00E33E98" w:rsidRPr="00E33E98" w:rsidRDefault="00E33E98" w:rsidP="00E33E98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Упрощаем до</w:t>
      </w:r>
    </w:p>
    <w:p w14:paraId="0F4805FF" w14:textId="0644E7A7" w:rsidR="00E33E98" w:rsidRPr="00E33E98" w:rsidRDefault="00E33E98" w:rsidP="00E33E98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D2E67" wp14:editId="5109F691">
            <wp:extent cx="2232000" cy="20156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576" cy="20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83334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702098501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880F6C2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702098501"/>
        <w:rPr>
          <w:rFonts w:ascii="Consolas" w:hAnsi="Consolas" w:cs="Courier New"/>
          <w:sz w:val="17"/>
          <w:szCs w:val="17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87320A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70209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978F63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70209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854CEE" w14:textId="66ED10AF" w:rsidR="002E2CA1" w:rsidRDefault="002E2CA1" w:rsidP="00E33E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из вложенных циклов ищет сумму элементов ряда, условием выхода из цикла является удовлетворение точности вычисления, если разность значений </w:t>
      </w:r>
      <w:r>
        <w:rPr>
          <w:rFonts w:ascii="Times New Roman" w:hAnsi="Times New Roman" w:cs="Times New Roman"/>
          <w:sz w:val="28"/>
          <w:szCs w:val="28"/>
        </w:rPr>
        <w:lastRenderedPageBreak/>
        <w:t>текущего с предыдущим значением будет равна или меньше заданной точности, то сумма ряда найдена.</w:t>
      </w:r>
    </w:p>
    <w:p w14:paraId="3C63E531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5C524E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33E98">
        <w:rPr>
          <w:rFonts w:ascii="Consolas" w:hAnsi="Consolas" w:cs="Courier New"/>
          <w:color w:val="660066"/>
          <w:sz w:val="17"/>
          <w:szCs w:val="17"/>
          <w:lang w:val="en-US"/>
        </w:rPr>
        <w:t>Abs</w:t>
      </w:r>
      <w:proofErr w:type="spellEnd"/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ep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3CE5B71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96E779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3AFCAE" w14:textId="77777777" w:rsidR="00E33E98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  <w:lang w:val="en-US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33E9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33E98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07FC4C06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</w:rPr>
      </w:pPr>
      <w:r w:rsidRPr="00E33E9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FD271E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SE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D298CB" w14:textId="77777777" w:rsid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EAFCF7" w14:textId="46C07F45" w:rsidR="002E2CA1" w:rsidRPr="00E33E98" w:rsidRDefault="00E33E98" w:rsidP="00E33E9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04906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243209" w14:textId="77777777" w:rsidR="00F148E0" w:rsidRDefault="00F148E0">
      <w:pPr>
        <w:spacing w:line="259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83CE828" w14:textId="1F9F3796" w:rsidR="002E2CA1" w:rsidRPr="00F148E0" w:rsidRDefault="002E2CA1" w:rsidP="002E2CA1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Код</w:t>
      </w:r>
      <w:r w:rsidRPr="00F148E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</w:rPr>
        <w:t>программы</w:t>
      </w:r>
    </w:p>
    <w:p w14:paraId="509F4D0A" w14:textId="1D2E97C1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5B4BBB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750944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Lab_3</w:t>
      </w:r>
    </w:p>
    <w:p w14:paraId="03F168B9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4B2DCA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62287B24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090F56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ep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0.0001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9E285D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7F54A0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DE33A1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6F4F20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3B5BD6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Cos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Sin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)));</w:t>
      </w:r>
    </w:p>
    <w:p w14:paraId="113EF916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E67A63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F2070D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054475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2001F7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"y = (1 - (x^2/2)) * cos(x) - (x/2) * sin(x</w:t>
      </w:r>
      <w:proofErr w:type="gramStart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))\</w:t>
      </w:r>
      <w:proofErr w:type="gramEnd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F822D2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5C8DB5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B5342A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9F202D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2A22E00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</w:p>
    <w:p w14:paraId="72CB6CB2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15D96F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433909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3EFF393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602386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найдем q 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коефициент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прогрессии по формуле q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/b(n-1)</w:t>
      </w:r>
    </w:p>
    <w:p w14:paraId="5E3F8C57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>// заранее выведем q</w:t>
      </w:r>
    </w:p>
    <w:p w14:paraId="46F7DC71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DD0B80A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311B12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S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E8474C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1B040C92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630E57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Abs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ep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429D627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097900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73BEE1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найдем q 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коефициент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прогрессии по формуле q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/b(n-1)</w:t>
      </w:r>
    </w:p>
    <w:p w14:paraId="556E9B53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 w:rsidRPr="00F148E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0F4993F9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f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E829D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SE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A57BA0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84AAFA" w14:textId="77777777" w:rsidR="00F148E0" w:rsidRP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  <w:lang w:val="en-US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148E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"[{count}] \</w:t>
      </w:r>
      <w:proofErr w:type="spellStart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tx</w:t>
      </w:r>
      <w:proofErr w:type="spellEnd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{x}; \</w:t>
      </w:r>
      <w:proofErr w:type="spellStart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tSN</w:t>
      </w:r>
      <w:proofErr w:type="spellEnd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{S}; \</w:t>
      </w:r>
      <w:proofErr w:type="spellStart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tSE</w:t>
      </w:r>
      <w:proofErr w:type="spellEnd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{SE}; \</w:t>
      </w:r>
      <w:proofErr w:type="spellStart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tY</w:t>
      </w:r>
      <w:proofErr w:type="spellEnd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{F(x</w:t>
      </w:r>
      <w:proofErr w:type="gramStart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)}\</w:t>
      </w:r>
      <w:proofErr w:type="gramEnd"/>
      <w:r w:rsidRPr="00F148E0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F148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A00A6A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 w:rsidRPr="00F148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BC7D4C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1F7898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622A98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08FF15" w14:textId="77777777" w:rsidR="00F148E0" w:rsidRDefault="00F148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2224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978EBB" w14:textId="77777777" w:rsidR="00F148E0" w:rsidRDefault="00F148E0">
      <w:pPr>
        <w:spacing w:line="259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5409A8F" w14:textId="1F8099C3" w:rsidR="002E2CA1" w:rsidRDefault="002E2CA1" w:rsidP="002E2CA1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Блок схема</w:t>
      </w:r>
    </w:p>
    <w:p w14:paraId="31B38301" w14:textId="5A97AAF1" w:rsidR="002E2CA1" w:rsidRDefault="00E33E98" w:rsidP="002E3447">
      <w:pPr>
        <w:jc w:val="center"/>
      </w:pPr>
      <w:r>
        <w:object w:dxaOrig="4381" w:dyaOrig="1321" w14:anchorId="7655C655">
          <v:shape id="_x0000_i1028" type="#_x0000_t75" style="width:219.4pt;height:66.35pt" o:ole="">
            <v:imagedata r:id="rId13" o:title=""/>
          </v:shape>
          <o:OLEObject Type="Embed" ProgID="Visio.Drawing.15" ShapeID="_x0000_i1028" DrawAspect="Content" ObjectID="_1695181963" r:id="rId14"/>
        </w:object>
      </w:r>
    </w:p>
    <w:p w14:paraId="0424E30D" w14:textId="341135DE" w:rsidR="00650F60" w:rsidRPr="002E3447" w:rsidRDefault="002E3447" w:rsidP="002E3447">
      <w:pPr>
        <w:jc w:val="center"/>
        <w:rPr>
          <w:lang w:val="en-US"/>
        </w:rPr>
      </w:pPr>
      <w:r>
        <w:object w:dxaOrig="8497" w:dyaOrig="13801" w14:anchorId="0856882D">
          <v:shape id="_x0000_i1029" type="#_x0000_t75" style="width:391.75pt;height:636.1pt" o:ole="">
            <v:imagedata r:id="rId15" o:title=""/>
          </v:shape>
          <o:OLEObject Type="Embed" ProgID="Visio.Drawing.15" ShapeID="_x0000_i1029" DrawAspect="Content" ObjectID="_1695181964" r:id="rId16"/>
        </w:object>
      </w:r>
    </w:p>
    <w:p w14:paraId="37F22DAF" w14:textId="039ACA67" w:rsidR="00650F60" w:rsidRDefault="00650F60" w:rsidP="00650F60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Работа программы</w:t>
      </w:r>
    </w:p>
    <w:p w14:paraId="64537BD3" w14:textId="71C24682" w:rsidR="00650F60" w:rsidRDefault="00650F60" w:rsidP="00650F60"/>
    <w:p w14:paraId="4517E8E8" w14:textId="69EC65A2" w:rsidR="00650F60" w:rsidRPr="00650F60" w:rsidRDefault="00650F60" w:rsidP="00650F60">
      <w:pPr>
        <w:jc w:val="center"/>
      </w:pPr>
      <w:r>
        <w:rPr>
          <w:noProof/>
        </w:rPr>
        <w:drawing>
          <wp:inline distT="0" distB="0" distL="0" distR="0" wp14:anchorId="2D03DEA8" wp14:editId="0B22421E">
            <wp:extent cx="5940425" cy="1785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E343" w14:textId="77777777" w:rsidR="00650F60" w:rsidRPr="00C6741E" w:rsidRDefault="00650F60" w:rsidP="002E2CA1">
      <w:pPr>
        <w:rPr>
          <w:lang w:val="en-US"/>
        </w:rPr>
      </w:pPr>
    </w:p>
    <w:sectPr w:rsidR="00650F60" w:rsidRPr="00C6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845"/>
    <w:multiLevelType w:val="multilevel"/>
    <w:tmpl w:val="AA2247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24A64EF"/>
    <w:multiLevelType w:val="hybridMultilevel"/>
    <w:tmpl w:val="E94C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450565"/>
    <w:multiLevelType w:val="multilevel"/>
    <w:tmpl w:val="AA2247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944245F"/>
    <w:multiLevelType w:val="multilevel"/>
    <w:tmpl w:val="1D6E47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8D25264"/>
    <w:multiLevelType w:val="multilevel"/>
    <w:tmpl w:val="AA2247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71"/>
    <w:rsid w:val="002E2CA1"/>
    <w:rsid w:val="002E3447"/>
    <w:rsid w:val="00483122"/>
    <w:rsid w:val="0059494F"/>
    <w:rsid w:val="00650F60"/>
    <w:rsid w:val="00710971"/>
    <w:rsid w:val="00B6243D"/>
    <w:rsid w:val="00C6741E"/>
    <w:rsid w:val="00E33E98"/>
    <w:rsid w:val="00E4431D"/>
    <w:rsid w:val="00EE69DF"/>
    <w:rsid w:val="00F148E0"/>
    <w:rsid w:val="00F434DC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0C9002F"/>
  <w15:chartTrackingRefBased/>
  <w15:docId w15:val="{81212E4A-D175-45B5-9922-1979726C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434DC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34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34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D262DF-4826-4517-8F4D-42543A61FB33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2</cp:revision>
  <dcterms:created xsi:type="dcterms:W3CDTF">2021-10-08T04:06:00Z</dcterms:created>
  <dcterms:modified xsi:type="dcterms:W3CDTF">2021-10-08T04:06:00Z</dcterms:modified>
</cp:coreProperties>
</file>