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>The budget for developing a web application that connects hostels/estates with clients, including user management for hostel/estate managers, can vary significantly depending on factors like project complexity, location of the development team, and specific functionality requirements. Below is a breakdown of the possible costs involved in the development process, covering both the back-end and front-end aspects, along with design.</w:t>
      </w:r>
    </w:p>
    <w:p w:rsidR="00D878A0" w:rsidRPr="00D878A0" w:rsidRDefault="00D878A0" w:rsidP="00D878A0">
      <w:pPr>
        <w:rPr>
          <w:sz w:val="32"/>
        </w:rPr>
      </w:pP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>1. Project Scoping and Planning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-Requirement Gathering &amp; Analysis: $1,000 - $5,000</w:t>
      </w:r>
      <w:r w:rsidR="007A29BE">
        <w:rPr>
          <w:sz w:val="32"/>
        </w:rPr>
        <w:t>[</w:t>
      </w:r>
      <w:r w:rsidR="007A29BE" w:rsidRPr="001D45D2">
        <w:rPr>
          <w:b/>
          <w:sz w:val="32"/>
        </w:rPr>
        <w:t>Approximately 3.7M - 18.5M UGX</w:t>
      </w:r>
      <w:r w:rsidR="007A29BE">
        <w:rPr>
          <w:sz w:val="32"/>
        </w:rPr>
        <w:t>]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Project Management: 5-15% of the total budget (ongoing throughout development)</w:t>
      </w:r>
    </w:p>
    <w:p w:rsidR="00D878A0" w:rsidRPr="00D878A0" w:rsidRDefault="00D878A0" w:rsidP="00D878A0">
      <w:pPr>
        <w:rPr>
          <w:sz w:val="32"/>
        </w:rPr>
      </w:pP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2. UI/UX Design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Wireframes and Prototyping: $1,500 - $5,000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User Interface Design (UI): $2,000 - $7,000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User Experience Optimization (UX): $1,500 - $5,000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Responsive Design for Different Devices: $1,000 - $4,000</w:t>
      </w:r>
    </w:p>
    <w:p w:rsidR="00D878A0" w:rsidRPr="00D878A0" w:rsidRDefault="00D878A0" w:rsidP="00D878A0">
      <w:pPr>
        <w:rPr>
          <w:sz w:val="32"/>
        </w:rPr>
      </w:pP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Total for Design: $6,000 - $21,000</w:t>
      </w:r>
      <w:r w:rsidR="007A29BE">
        <w:rPr>
          <w:sz w:val="32"/>
        </w:rPr>
        <w:t xml:space="preserve"> [</w:t>
      </w:r>
      <w:r w:rsidR="007A29BE" w:rsidRPr="00571953">
        <w:rPr>
          <w:b/>
          <w:sz w:val="32"/>
        </w:rPr>
        <w:t>Approximately 22M - 77M UGX</w:t>
      </w:r>
      <w:r w:rsidR="007A29BE">
        <w:rPr>
          <w:sz w:val="32"/>
        </w:rPr>
        <w:t xml:space="preserve">] </w:t>
      </w:r>
    </w:p>
    <w:p w:rsidR="00D878A0" w:rsidRPr="00D878A0" w:rsidRDefault="00D878A0" w:rsidP="00D878A0">
      <w:pPr>
        <w:rPr>
          <w:sz w:val="32"/>
        </w:rPr>
      </w:pPr>
    </w:p>
    <w:p w:rsidR="00D878A0" w:rsidRPr="00571953" w:rsidRDefault="00D878A0" w:rsidP="00D878A0">
      <w:pPr>
        <w:rPr>
          <w:sz w:val="32"/>
          <w:u w:val="single"/>
        </w:rPr>
      </w:pPr>
      <w:r w:rsidRPr="00D878A0">
        <w:rPr>
          <w:sz w:val="32"/>
        </w:rPr>
        <w:t xml:space="preserve"> </w:t>
      </w:r>
      <w:r w:rsidRPr="00571953">
        <w:rPr>
          <w:sz w:val="32"/>
          <w:u w:val="single"/>
        </w:rPr>
        <w:t>3. Back-End Development</w:t>
      </w:r>
      <w:r w:rsidR="00571953">
        <w:rPr>
          <w:sz w:val="32"/>
          <w:u w:val="single"/>
        </w:rPr>
        <w:t>.</w:t>
      </w:r>
      <w:bookmarkStart w:id="0" w:name="_GoBack"/>
      <w:bookmarkEnd w:id="0"/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Database Setup and Configuration: $2,000 - $6,000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lastRenderedPageBreak/>
        <w:t xml:space="preserve">   - Server-Side Logic Development (APIs, Authentication, Authorization): $5,000 - $15,000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Data Management (User Profiles, Hostel Listings, Bookings): $3,000 - $10,000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Payment Gateway Integration (if applicable): $1,000 - $4,000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Third-Party Integrations (if applicable, such as maps for locations): $1,500 - $5,000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Server Hosting &amp; Security Measures: $1,000 - $3,000</w:t>
      </w:r>
    </w:p>
    <w:p w:rsid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Total for Back-End Development: $13,500 - $43,000</w:t>
      </w:r>
      <w:r w:rsidR="007A29BE">
        <w:rPr>
          <w:sz w:val="32"/>
        </w:rPr>
        <w:t xml:space="preserve"> [</w:t>
      </w:r>
      <w:r w:rsidR="00571953">
        <w:rPr>
          <w:b/>
          <w:sz w:val="32"/>
        </w:rPr>
        <w:t xml:space="preserve">Approximately </w:t>
      </w:r>
      <w:r w:rsidR="007A29BE" w:rsidRPr="00571953">
        <w:rPr>
          <w:b/>
          <w:sz w:val="32"/>
        </w:rPr>
        <w:t xml:space="preserve">49.5M </w:t>
      </w:r>
      <w:r w:rsidR="00571953" w:rsidRPr="00571953">
        <w:rPr>
          <w:b/>
          <w:sz w:val="32"/>
        </w:rPr>
        <w:t>– 156M UGX</w:t>
      </w:r>
      <w:r w:rsidR="00571953">
        <w:rPr>
          <w:sz w:val="32"/>
        </w:rPr>
        <w:t>]</w:t>
      </w:r>
    </w:p>
    <w:p w:rsidR="007A29BE" w:rsidRPr="00D878A0" w:rsidRDefault="007A29BE" w:rsidP="00D878A0">
      <w:pPr>
        <w:rPr>
          <w:sz w:val="32"/>
        </w:rPr>
      </w:pPr>
    </w:p>
    <w:p w:rsidR="00D878A0" w:rsidRPr="00571953" w:rsidRDefault="00D878A0" w:rsidP="00D878A0">
      <w:pPr>
        <w:rPr>
          <w:sz w:val="32"/>
          <w:u w:val="single"/>
        </w:rPr>
      </w:pPr>
      <w:r w:rsidRPr="00D878A0">
        <w:rPr>
          <w:sz w:val="32"/>
        </w:rPr>
        <w:t xml:space="preserve"> </w:t>
      </w:r>
      <w:r w:rsidRPr="00571953">
        <w:rPr>
          <w:sz w:val="32"/>
          <w:u w:val="single"/>
        </w:rPr>
        <w:t>4. Front-End Development</w:t>
      </w:r>
      <w:r w:rsidR="00571953">
        <w:rPr>
          <w:sz w:val="32"/>
          <w:u w:val="single"/>
        </w:rPr>
        <w:t>.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Frontend Framework Setup (React, </w:t>
      </w:r>
      <w:proofErr w:type="spellStart"/>
      <w:r w:rsidRPr="00D878A0">
        <w:rPr>
          <w:sz w:val="32"/>
        </w:rPr>
        <w:t>Vue</w:t>
      </w:r>
      <w:proofErr w:type="spellEnd"/>
      <w:r w:rsidRPr="00D878A0">
        <w:rPr>
          <w:sz w:val="32"/>
        </w:rPr>
        <w:t>, etc.): $2,000 - $6,000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Implementing UI Components: $5,000 - $15,000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Integration with Back-End APIs: $3,000 - $8,000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User Account Management Interface (for Hostel/Estate Managers): $2,000 - $6,000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Testing and Debugging for Browser Compatibility: $1,000 - $3,000</w:t>
      </w:r>
    </w:p>
    <w:p w:rsid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Total for Front-End Development: $13,000 - $38,000</w:t>
      </w:r>
      <w:r w:rsidR="00571953">
        <w:rPr>
          <w:sz w:val="32"/>
        </w:rPr>
        <w:t xml:space="preserve"> [</w:t>
      </w:r>
      <w:r w:rsidR="00571953">
        <w:rPr>
          <w:b/>
          <w:sz w:val="32"/>
        </w:rPr>
        <w:t xml:space="preserve">Approximately </w:t>
      </w:r>
      <w:r w:rsidR="00571953" w:rsidRPr="00571953">
        <w:rPr>
          <w:b/>
          <w:sz w:val="32"/>
        </w:rPr>
        <w:t>47.5M – 138.7M UGX</w:t>
      </w:r>
      <w:r w:rsidR="00571953">
        <w:rPr>
          <w:sz w:val="32"/>
        </w:rPr>
        <w:t>]</w:t>
      </w:r>
    </w:p>
    <w:p w:rsidR="00571953" w:rsidRPr="00D878A0" w:rsidRDefault="00571953" w:rsidP="00D878A0">
      <w:pPr>
        <w:rPr>
          <w:sz w:val="32"/>
        </w:rPr>
      </w:pPr>
    </w:p>
    <w:p w:rsidR="00D878A0" w:rsidRPr="00571953" w:rsidRDefault="00D878A0" w:rsidP="00D878A0">
      <w:pPr>
        <w:rPr>
          <w:sz w:val="32"/>
          <w:u w:val="single"/>
        </w:rPr>
      </w:pPr>
      <w:r w:rsidRPr="00D878A0">
        <w:rPr>
          <w:sz w:val="32"/>
        </w:rPr>
        <w:t xml:space="preserve"> </w:t>
      </w:r>
      <w:r w:rsidRPr="00571953">
        <w:rPr>
          <w:sz w:val="32"/>
          <w:u w:val="single"/>
        </w:rPr>
        <w:t>5. Quality Assurance and Testing</w:t>
      </w:r>
      <w:r w:rsidR="00571953">
        <w:rPr>
          <w:sz w:val="32"/>
          <w:u w:val="single"/>
        </w:rPr>
        <w:t>.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Manual Testing: $1,500 - $4,000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Automated Testing (optional): $3,000 - $8,000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lastRenderedPageBreak/>
        <w:t xml:space="preserve">   - Bug Fixing and Optimization: $2,000 - $6,000</w:t>
      </w:r>
    </w:p>
    <w:p w:rsid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Total for Testing: $6,500 - $18,000</w:t>
      </w:r>
      <w:r w:rsidR="00571953">
        <w:rPr>
          <w:sz w:val="32"/>
        </w:rPr>
        <w:t xml:space="preserve"> [</w:t>
      </w:r>
      <w:r w:rsidR="001D45D2" w:rsidRPr="001D45D2">
        <w:rPr>
          <w:b/>
          <w:sz w:val="32"/>
        </w:rPr>
        <w:t xml:space="preserve">Approximately </w:t>
      </w:r>
      <w:r w:rsidR="00571953" w:rsidRPr="001D45D2">
        <w:rPr>
          <w:b/>
          <w:sz w:val="32"/>
        </w:rPr>
        <w:t>23.7M – 65.7M UGX</w:t>
      </w:r>
      <w:r w:rsidR="00571953">
        <w:rPr>
          <w:sz w:val="32"/>
        </w:rPr>
        <w:t>]</w:t>
      </w:r>
    </w:p>
    <w:p w:rsidR="00571953" w:rsidRPr="00D878A0" w:rsidRDefault="00571953" w:rsidP="00D878A0">
      <w:pPr>
        <w:rPr>
          <w:sz w:val="32"/>
        </w:rPr>
      </w:pPr>
    </w:p>
    <w:p w:rsidR="00D878A0" w:rsidRPr="00571953" w:rsidRDefault="00D878A0" w:rsidP="00D878A0">
      <w:pPr>
        <w:rPr>
          <w:sz w:val="32"/>
          <w:u w:val="single"/>
        </w:rPr>
      </w:pPr>
      <w:r w:rsidRPr="00571953">
        <w:rPr>
          <w:sz w:val="32"/>
          <w:u w:val="single"/>
        </w:rPr>
        <w:t>6. Deployment and Maintenance</w:t>
      </w:r>
      <w:r w:rsidR="00571953">
        <w:rPr>
          <w:sz w:val="32"/>
          <w:u w:val="single"/>
        </w:rPr>
        <w:t>.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Initial Deployment and Server Configuration: $1,000 - $3,000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Maintenance and Support (first 3-6 months): $3,000 - $10,000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Future Updates and Feature Additions (optional): Hourly rate or retainers, averaging $5,000 - $20,000 per major update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Total for Deployment and Maintenance: $9,000 - $33,000</w:t>
      </w:r>
      <w:r w:rsidR="00571953">
        <w:rPr>
          <w:sz w:val="32"/>
        </w:rPr>
        <w:t xml:space="preserve"> [</w:t>
      </w:r>
      <w:r w:rsidR="001D45D2" w:rsidRPr="001D45D2">
        <w:rPr>
          <w:b/>
          <w:sz w:val="32"/>
        </w:rPr>
        <w:t xml:space="preserve">Approximately </w:t>
      </w:r>
      <w:r w:rsidR="00571953" w:rsidRPr="001D45D2">
        <w:rPr>
          <w:b/>
          <w:sz w:val="32"/>
        </w:rPr>
        <w:t>32.9M – 120.3M UGX</w:t>
      </w:r>
      <w:r w:rsidR="00571953">
        <w:rPr>
          <w:sz w:val="32"/>
        </w:rPr>
        <w:t>]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>Total Estimated Budget Range</w:t>
      </w:r>
    </w:p>
    <w:p w:rsidR="00D878A0" w:rsidRP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Low End: $49,000</w:t>
      </w:r>
    </w:p>
    <w:p w:rsidR="00D878A0" w:rsidRDefault="00D878A0" w:rsidP="00D878A0">
      <w:pPr>
        <w:rPr>
          <w:sz w:val="32"/>
        </w:rPr>
      </w:pPr>
      <w:r w:rsidRPr="00D878A0">
        <w:rPr>
          <w:sz w:val="32"/>
        </w:rPr>
        <w:t xml:space="preserve">   - High End: $153,000</w:t>
      </w:r>
    </w:p>
    <w:p w:rsidR="00571953" w:rsidRPr="00D878A0" w:rsidRDefault="00571953" w:rsidP="00D878A0">
      <w:pPr>
        <w:rPr>
          <w:sz w:val="32"/>
        </w:rPr>
      </w:pPr>
    </w:p>
    <w:p w:rsidR="00D878A0" w:rsidRPr="00571953" w:rsidRDefault="00D878A0" w:rsidP="00D878A0">
      <w:pPr>
        <w:rPr>
          <w:b/>
          <w:sz w:val="32"/>
          <w:u w:val="single"/>
        </w:rPr>
      </w:pPr>
      <w:r w:rsidRPr="00571953">
        <w:rPr>
          <w:b/>
          <w:sz w:val="32"/>
          <w:u w:val="single"/>
        </w:rPr>
        <w:t>Factors Affecting the Budget</w:t>
      </w:r>
      <w:r w:rsidR="00571953">
        <w:rPr>
          <w:b/>
          <w:sz w:val="32"/>
          <w:u w:val="single"/>
        </w:rPr>
        <w:t>.</w:t>
      </w:r>
    </w:p>
    <w:p w:rsidR="00D878A0" w:rsidRPr="00D878A0" w:rsidRDefault="00D878A0" w:rsidP="00D878A0">
      <w:pPr>
        <w:rPr>
          <w:sz w:val="32"/>
        </w:rPr>
      </w:pPr>
      <w:r w:rsidRPr="00571953">
        <w:rPr>
          <w:b/>
          <w:sz w:val="32"/>
        </w:rPr>
        <w:t>-</w:t>
      </w:r>
      <w:r w:rsidRPr="00D878A0">
        <w:rPr>
          <w:sz w:val="32"/>
        </w:rPr>
        <w:t xml:space="preserve"> </w:t>
      </w:r>
      <w:r w:rsidRPr="00571953">
        <w:rPr>
          <w:b/>
          <w:sz w:val="32"/>
        </w:rPr>
        <w:t>Complexity of Features:</w:t>
      </w:r>
      <w:r w:rsidRPr="00D878A0">
        <w:rPr>
          <w:sz w:val="32"/>
        </w:rPr>
        <w:t xml:space="preserve"> More advanced features, such as live chat, advanced analytics, or recommendation systems, will add to the cost.</w:t>
      </w:r>
    </w:p>
    <w:p w:rsidR="00D878A0" w:rsidRPr="00D878A0" w:rsidRDefault="00D878A0" w:rsidP="00D878A0">
      <w:pPr>
        <w:rPr>
          <w:sz w:val="32"/>
        </w:rPr>
      </w:pPr>
      <w:r w:rsidRPr="00571953">
        <w:rPr>
          <w:b/>
          <w:sz w:val="32"/>
        </w:rPr>
        <w:t>-</w:t>
      </w:r>
      <w:r w:rsidRPr="00D878A0">
        <w:rPr>
          <w:sz w:val="32"/>
        </w:rPr>
        <w:t xml:space="preserve"> </w:t>
      </w:r>
      <w:r w:rsidRPr="00571953">
        <w:rPr>
          <w:b/>
          <w:sz w:val="32"/>
        </w:rPr>
        <w:t>Choice of Technology:</w:t>
      </w:r>
      <w:r w:rsidRPr="00D878A0">
        <w:rPr>
          <w:sz w:val="32"/>
        </w:rPr>
        <w:t xml:space="preserve">  Some frameworks and tools are quicker to implement but may have higher licensing or infrastructure costs.</w:t>
      </w:r>
    </w:p>
    <w:p w:rsidR="00D878A0" w:rsidRPr="00D878A0" w:rsidRDefault="00D878A0" w:rsidP="00D878A0">
      <w:pPr>
        <w:rPr>
          <w:sz w:val="32"/>
        </w:rPr>
      </w:pPr>
      <w:r w:rsidRPr="00571953">
        <w:rPr>
          <w:b/>
          <w:sz w:val="32"/>
        </w:rPr>
        <w:t>- Location of the Development Team:</w:t>
      </w:r>
      <w:r w:rsidRPr="00D878A0">
        <w:rPr>
          <w:sz w:val="32"/>
        </w:rPr>
        <w:t xml:space="preserve"> Development costs vary by region, with rates typically higher in North America and Western Europe and lower in Eastern Europe, Asia, and South America.</w:t>
      </w:r>
    </w:p>
    <w:p w:rsidR="00D878A0" w:rsidRPr="00D878A0" w:rsidRDefault="00D878A0" w:rsidP="00D878A0">
      <w:pPr>
        <w:rPr>
          <w:sz w:val="32"/>
        </w:rPr>
      </w:pPr>
      <w:r w:rsidRPr="00571953">
        <w:rPr>
          <w:b/>
          <w:sz w:val="32"/>
        </w:rPr>
        <w:lastRenderedPageBreak/>
        <w:t>- Maintenance Needs:</w:t>
      </w:r>
      <w:r w:rsidRPr="00D878A0">
        <w:rPr>
          <w:sz w:val="32"/>
        </w:rPr>
        <w:t xml:space="preserve"> Post-launch support and feature updates will add to the long-term cost.</w:t>
      </w:r>
    </w:p>
    <w:p w:rsidR="00D878A0" w:rsidRPr="00D878A0" w:rsidRDefault="00D878A0" w:rsidP="00D878A0">
      <w:pPr>
        <w:rPr>
          <w:sz w:val="32"/>
        </w:rPr>
      </w:pPr>
    </w:p>
    <w:p w:rsidR="0029174F" w:rsidRPr="00D878A0" w:rsidRDefault="00D878A0" w:rsidP="00D878A0">
      <w:pPr>
        <w:rPr>
          <w:sz w:val="32"/>
        </w:rPr>
      </w:pPr>
      <w:r w:rsidRPr="00D878A0">
        <w:rPr>
          <w:sz w:val="32"/>
        </w:rPr>
        <w:t>By clearly defining project requirements and milestones, you can better control costs and ensure efficient allocation of resources.</w:t>
      </w:r>
    </w:p>
    <w:sectPr w:rsidR="0029174F" w:rsidRPr="00D8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A0"/>
    <w:rsid w:val="001D45D2"/>
    <w:rsid w:val="0029174F"/>
    <w:rsid w:val="00571953"/>
    <w:rsid w:val="007A29BE"/>
    <w:rsid w:val="00D8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4DA81-A1B5-474E-8F1D-B799B0C1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2024-11-06T07:29:00Z</dcterms:created>
  <dcterms:modified xsi:type="dcterms:W3CDTF">2024-12-13T15:27:00Z</dcterms:modified>
</cp:coreProperties>
</file>