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7AEA" w14:textId="77777777" w:rsidR="000E3FDB" w:rsidRDefault="00365163">
      <w:pPr>
        <w:rPr>
          <w:sz w:val="60"/>
          <w:szCs w:val="60"/>
        </w:rPr>
      </w:pPr>
      <w:r w:rsidRPr="00365163">
        <w:rPr>
          <w:rFonts w:hint="eastAsia"/>
          <w:sz w:val="60"/>
          <w:szCs w:val="60"/>
        </w:rPr>
        <w:t>근로자 휴가조사에 대한</w:t>
      </w:r>
      <w:r>
        <w:rPr>
          <w:rFonts w:hint="eastAsia"/>
          <w:sz w:val="60"/>
          <w:szCs w:val="60"/>
        </w:rPr>
        <w:t xml:space="preserve"> </w:t>
      </w:r>
    </w:p>
    <w:p w14:paraId="3EBA21FD" w14:textId="68AA2132" w:rsidR="005401E8" w:rsidRDefault="00365163">
      <w:pPr>
        <w:rPr>
          <w:sz w:val="60"/>
          <w:szCs w:val="60"/>
        </w:rPr>
      </w:pPr>
      <w:r w:rsidRPr="00365163">
        <w:rPr>
          <w:rFonts w:hint="eastAsia"/>
          <w:sz w:val="60"/>
          <w:szCs w:val="60"/>
        </w:rPr>
        <w:t>간단한 분석</w:t>
      </w:r>
    </w:p>
    <w:p w14:paraId="2018012B" w14:textId="53F186F7" w:rsidR="00365163" w:rsidRPr="000E3FDB" w:rsidRDefault="00365163">
      <w:pPr>
        <w:rPr>
          <w:sz w:val="60"/>
          <w:szCs w:val="60"/>
        </w:rPr>
      </w:pPr>
    </w:p>
    <w:p w14:paraId="73D3A258" w14:textId="19080A66" w:rsidR="00365163" w:rsidRDefault="00365163">
      <w:pPr>
        <w:rPr>
          <w:sz w:val="60"/>
          <w:szCs w:val="60"/>
        </w:rPr>
      </w:pPr>
    </w:p>
    <w:p w14:paraId="6483AB6B" w14:textId="2A5402D6" w:rsidR="00365163" w:rsidRDefault="00365163">
      <w:pPr>
        <w:rPr>
          <w:sz w:val="60"/>
          <w:szCs w:val="60"/>
        </w:rPr>
      </w:pPr>
    </w:p>
    <w:p w14:paraId="73FD92D9" w14:textId="61F77721" w:rsidR="00365163" w:rsidRDefault="00365163">
      <w:pPr>
        <w:rPr>
          <w:sz w:val="60"/>
          <w:szCs w:val="60"/>
        </w:rPr>
      </w:pPr>
    </w:p>
    <w:p w14:paraId="6DA22732" w14:textId="00C68CD3" w:rsidR="00365163" w:rsidRDefault="00365163">
      <w:pPr>
        <w:rPr>
          <w:sz w:val="60"/>
          <w:szCs w:val="60"/>
        </w:rPr>
      </w:pPr>
    </w:p>
    <w:p w14:paraId="5C151E3E" w14:textId="77777777" w:rsidR="00365163" w:rsidRPr="00365163" w:rsidRDefault="00365163">
      <w:pPr>
        <w:rPr>
          <w:sz w:val="60"/>
          <w:szCs w:val="60"/>
        </w:rPr>
      </w:pPr>
    </w:p>
    <w:p w14:paraId="0706949C" w14:textId="5408C9E2" w:rsidR="00365163" w:rsidRDefault="00365163">
      <w:r>
        <w:rPr>
          <w:rFonts w:hint="eastAsia"/>
        </w:rPr>
        <w:t xml:space="preserve">학번 </w:t>
      </w:r>
      <w:r>
        <w:t xml:space="preserve">: 20195718 </w:t>
      </w:r>
    </w:p>
    <w:p w14:paraId="7035D06B" w14:textId="0A1DABBD" w:rsidR="008C345C" w:rsidRDefault="008C345C">
      <w:pPr>
        <w:rPr>
          <w:rFonts w:hint="eastAsia"/>
        </w:rPr>
      </w:pPr>
      <w:r>
        <w:rPr>
          <w:rFonts w:hint="eastAsia"/>
        </w:rPr>
        <w:t xml:space="preserve">학과 </w:t>
      </w:r>
      <w:r>
        <w:t xml:space="preserve">: </w:t>
      </w:r>
      <w:r>
        <w:rPr>
          <w:rFonts w:hint="eastAsia"/>
        </w:rPr>
        <w:t>산업보안학과</w:t>
      </w:r>
    </w:p>
    <w:p w14:paraId="6DC170CE" w14:textId="4AE21EA8" w:rsidR="00365163" w:rsidRDefault="00365163"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이동길</w:t>
      </w:r>
    </w:p>
    <w:p w14:paraId="5FBEF5EF" w14:textId="31361514" w:rsidR="00365163" w:rsidRDefault="00365163">
      <w:pPr>
        <w:widowControl/>
        <w:wordWrap/>
        <w:autoSpaceDE/>
        <w:autoSpaceDN/>
      </w:pPr>
      <w:r>
        <w:br w:type="page"/>
      </w:r>
    </w:p>
    <w:p w14:paraId="02D37C6E" w14:textId="04EF7FA3" w:rsidR="00365163" w:rsidRDefault="00365163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c</w:t>
      </w:r>
      <w:r>
        <w:t xml:space="preserve">sv </w:t>
      </w:r>
      <w:r>
        <w:rPr>
          <w:rFonts w:hint="eastAsia"/>
        </w:rPr>
        <w:t>파일 읽어오기</w:t>
      </w:r>
    </w:p>
    <w:p w14:paraId="73003A8C" w14:textId="3085769C" w:rsidR="00365163" w:rsidRDefault="00365163">
      <w:r w:rsidRPr="00365163">
        <w:rPr>
          <w:noProof/>
        </w:rPr>
        <w:drawing>
          <wp:inline distT="0" distB="0" distL="0" distR="0" wp14:anchorId="25019D63" wp14:editId="4473FB88">
            <wp:extent cx="5731510" cy="476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0F39" w14:textId="4913894B" w:rsidR="00365163" w:rsidRDefault="00365163">
      <w:r>
        <w:rPr>
          <w:rFonts w:hint="eastAsia"/>
        </w:rPr>
        <w:t xml:space="preserve">현재 디렉터리에 </w:t>
      </w:r>
      <w:r>
        <w:t>.r</w:t>
      </w:r>
      <w:r>
        <w:rPr>
          <w:rFonts w:hint="eastAsia"/>
        </w:rPr>
        <w:t>파일과 d</w:t>
      </w:r>
      <w:r>
        <w:t xml:space="preserve">ata.csv </w:t>
      </w:r>
      <w:r>
        <w:rPr>
          <w:rFonts w:hint="eastAsia"/>
        </w:rPr>
        <w:t>파일이 같이 있으므로 이렇게 작성해준다.</w:t>
      </w:r>
    </w:p>
    <w:p w14:paraId="0D86DBCA" w14:textId="1689C748" w:rsidR="00365163" w:rsidRDefault="0036516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데이터 파악</w:t>
      </w:r>
    </w:p>
    <w:p w14:paraId="6B450570" w14:textId="2AC94BBB" w:rsidR="00365163" w:rsidRDefault="00365163">
      <w:r>
        <w:t>Str(data)</w:t>
      </w:r>
      <w:r>
        <w:rPr>
          <w:rFonts w:hint="eastAsia"/>
        </w:rPr>
        <w:t>를 통해 구조를 파악한다</w:t>
      </w:r>
    </w:p>
    <w:p w14:paraId="076B157C" w14:textId="1461F6BF" w:rsidR="00365163" w:rsidRDefault="00365163">
      <w:r w:rsidRPr="00365163">
        <w:rPr>
          <w:noProof/>
        </w:rPr>
        <w:drawing>
          <wp:inline distT="0" distB="0" distL="0" distR="0" wp14:anchorId="6879BF49" wp14:editId="660A6EAC">
            <wp:extent cx="4526280" cy="2363936"/>
            <wp:effectExtent l="0" t="0" r="7620" b="0"/>
            <wp:docPr id="2" name="그림 2" descr="화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화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9269" cy="236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ACF8" w14:textId="29675984" w:rsidR="00332976" w:rsidRDefault="00332976">
      <w:r>
        <w:rPr>
          <w:rFonts w:hint="eastAsia"/>
        </w:rPr>
        <w:t>이를 통해서 4</w:t>
      </w:r>
      <w:r>
        <w:t>773</w:t>
      </w:r>
      <w:r>
        <w:rPr>
          <w:rFonts w:hint="eastAsia"/>
        </w:rPr>
        <w:t>개의 요소가 있고,</w:t>
      </w:r>
      <w:r>
        <w:t xml:space="preserve"> 10</w:t>
      </w:r>
      <w:r>
        <w:rPr>
          <w:rFonts w:hint="eastAsia"/>
        </w:rPr>
        <w:t>개의 컬럼</w:t>
      </w:r>
      <w:r>
        <w:t>(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업종,</w:t>
      </w:r>
      <w:r>
        <w:t xml:space="preserve"> </w:t>
      </w:r>
      <w:r>
        <w:rPr>
          <w:rFonts w:hint="eastAsia"/>
        </w:rPr>
        <w:t>사업체규모,</w:t>
      </w:r>
      <w:r>
        <w:t xml:space="preserve"> </w:t>
      </w:r>
      <w:r>
        <w:rPr>
          <w:rFonts w:hint="eastAsia"/>
        </w:rPr>
        <w:t>연차휴가부여,</w:t>
      </w:r>
      <w:r>
        <w:t xml:space="preserve"> </w:t>
      </w:r>
      <w:r>
        <w:rPr>
          <w:rFonts w:hint="eastAsia"/>
        </w:rPr>
        <w:t>연차휴가사용,</w:t>
      </w:r>
      <w:r>
        <w:t xml:space="preserve"> </w:t>
      </w:r>
      <w:r>
        <w:rPr>
          <w:rFonts w:hint="eastAsia"/>
        </w:rPr>
        <w:t>연령대,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학력,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월평균수득구간)이 있는 것을 확인 가능하다.</w:t>
      </w:r>
    </w:p>
    <w:p w14:paraId="7CE1DB97" w14:textId="01DE1A08" w:rsidR="008E104D" w:rsidRDefault="008E104D">
      <w:r>
        <w:rPr>
          <w:rFonts w:hint="eastAsia"/>
        </w:rPr>
        <w:t>또한 지역,</w:t>
      </w:r>
      <w:r>
        <w:t xml:space="preserve"> </w:t>
      </w:r>
      <w:r>
        <w:rPr>
          <w:rFonts w:hint="eastAsia"/>
        </w:rPr>
        <w:t>업종,</w:t>
      </w:r>
      <w:r>
        <w:t xml:space="preserve"> </w:t>
      </w:r>
      <w:r>
        <w:rPr>
          <w:rFonts w:hint="eastAsia"/>
        </w:rPr>
        <w:t>사업체규모,</w:t>
      </w:r>
      <w:r>
        <w:t xml:space="preserve"> </w:t>
      </w:r>
      <w:r>
        <w:rPr>
          <w:rFonts w:hint="eastAsia"/>
        </w:rPr>
        <w:t>연차휴가부여,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학력,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 xml:space="preserve">월평균 소득구간의 데이터타입은 </w:t>
      </w:r>
      <w:r>
        <w:t>int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연령대는 </w:t>
      </w:r>
      <w:r>
        <w:t>chr</w:t>
      </w:r>
      <w:r>
        <w:rPr>
          <w:rFonts w:hint="eastAsia"/>
        </w:rPr>
        <w:t>형태임을 확인할 수 있다.</w:t>
      </w:r>
    </w:p>
    <w:p w14:paraId="4CE73E3D" w14:textId="77777777" w:rsidR="00332976" w:rsidRPr="00332976" w:rsidRDefault="00332976"/>
    <w:p w14:paraId="55F9F67E" w14:textId="2542AE4A" w:rsidR="0028619E" w:rsidRDefault="0028619E">
      <w:r w:rsidRPr="0028619E">
        <w:rPr>
          <w:noProof/>
        </w:rPr>
        <w:drawing>
          <wp:inline distT="0" distB="0" distL="0" distR="0" wp14:anchorId="465B4BB1" wp14:editId="529E7D88">
            <wp:extent cx="5105400" cy="232927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033" cy="23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053C" w14:textId="21EE1E32" w:rsidR="0028619E" w:rsidRDefault="0028619E">
      <w:r>
        <w:rPr>
          <w:rFonts w:hint="eastAsia"/>
        </w:rPr>
        <w:t>위의 코드를 통해 각 컬럼 별 데이터가 범주형인지</w:t>
      </w:r>
      <w:r>
        <w:t xml:space="preserve">, </w:t>
      </w:r>
      <w:r>
        <w:rPr>
          <w:rFonts w:hint="eastAsia"/>
        </w:rPr>
        <w:t>양인지 파악한다</w:t>
      </w:r>
    </w:p>
    <w:p w14:paraId="470925F3" w14:textId="4501C78C" w:rsidR="00332976" w:rsidRDefault="00332976"/>
    <w:p w14:paraId="705131C1" w14:textId="793E0474" w:rsidR="00332976" w:rsidRDefault="00332976">
      <w:r w:rsidRPr="00332976">
        <w:rPr>
          <w:noProof/>
        </w:rPr>
        <w:drawing>
          <wp:inline distT="0" distB="0" distL="0" distR="0" wp14:anchorId="33D800F5" wp14:editId="1B67D408">
            <wp:extent cx="5731510" cy="33147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5DE9" w14:textId="77777777" w:rsidR="00332976" w:rsidRDefault="00332976" w:rsidP="0028619E">
      <w:pPr>
        <w:widowControl/>
        <w:wordWrap/>
        <w:autoSpaceDE/>
        <w:autoSpaceDN/>
      </w:pPr>
      <w:r w:rsidRPr="00332976">
        <w:rPr>
          <w:noProof/>
        </w:rPr>
        <w:drawing>
          <wp:inline distT="0" distB="0" distL="0" distR="0" wp14:anchorId="13795A3B" wp14:editId="0661FB4A">
            <wp:extent cx="5731510" cy="3353435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5DC2" w14:textId="5A5B7671" w:rsidR="00332976" w:rsidRDefault="00332976" w:rsidP="00332976">
      <w:r>
        <w:rPr>
          <w:rFonts w:hint="eastAsia"/>
        </w:rPr>
        <w:t xml:space="preserve">이를 통해 각 컬럼별 </w:t>
      </w:r>
      <w:r w:rsidR="008F5B58">
        <w:rPr>
          <w:rFonts w:hint="eastAsia"/>
        </w:rPr>
        <w:t>데이터의 종류,</w:t>
      </w:r>
      <w:r w:rsidR="008F5B58">
        <w:t xml:space="preserve"> </w:t>
      </w:r>
      <w:r w:rsidR="008F5B58">
        <w:rPr>
          <w:rFonts w:hint="eastAsia"/>
        </w:rPr>
        <w:t>평균값들을 알 수 있다.</w:t>
      </w:r>
    </w:p>
    <w:p w14:paraId="01DBBDBF" w14:textId="67C5AB1B" w:rsidR="008F5B58" w:rsidRDefault="008F5B58" w:rsidP="00332976"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업종,</w:t>
      </w:r>
      <w:r>
        <w:t xml:space="preserve"> </w:t>
      </w:r>
      <w:r>
        <w:rPr>
          <w:rFonts w:hint="eastAsia"/>
        </w:rPr>
        <w:t>사업체 규모,</w:t>
      </w:r>
      <w:r>
        <w:t xml:space="preserve"> </w:t>
      </w:r>
      <w:r>
        <w:rPr>
          <w:rFonts w:hint="eastAsia"/>
        </w:rPr>
        <w:t>연령대,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학력,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월평균소득구간은 특정 종류의 데이터로 한정되어있고,</w:t>
      </w:r>
      <w:r>
        <w:t xml:space="preserve"> </w:t>
      </w:r>
      <w:r>
        <w:rPr>
          <w:rFonts w:hint="eastAsia"/>
        </w:rPr>
        <w:t>연차휴가부여와 연차휴가사용은 연속된 데이터이다.</w:t>
      </w:r>
    </w:p>
    <w:p w14:paraId="1CCC9B89" w14:textId="4DB40255" w:rsidR="0028619E" w:rsidRDefault="0028619E" w:rsidP="0028619E">
      <w:pPr>
        <w:widowControl/>
        <w:wordWrap/>
        <w:autoSpaceDE/>
        <w:autoSpaceDN/>
      </w:pPr>
      <w:r>
        <w:br w:type="page"/>
      </w:r>
    </w:p>
    <w:p w14:paraId="036A9DC8" w14:textId="0F8F93BC" w:rsidR="0028619E" w:rsidRDefault="0028619E">
      <w:r>
        <w:rPr>
          <w:rFonts w:hint="eastAsia"/>
        </w:rPr>
        <w:lastRenderedPageBreak/>
        <w:t>3</w:t>
      </w:r>
      <w:r>
        <w:t xml:space="preserve">. </w:t>
      </w:r>
      <w:r w:rsidR="00602F92">
        <w:rPr>
          <w:rFonts w:hint="eastAsia"/>
        </w:rPr>
        <w:t>데이터 정제 (</w:t>
      </w:r>
      <w:r>
        <w:rPr>
          <w:rFonts w:hint="eastAsia"/>
        </w:rPr>
        <w:t>결측값 제거</w:t>
      </w:r>
      <w:r w:rsidR="00602F92">
        <w:rPr>
          <w:rFonts w:hint="eastAsia"/>
        </w:rPr>
        <w:t>)</w:t>
      </w:r>
    </w:p>
    <w:p w14:paraId="43E7396B" w14:textId="35BBAD78" w:rsidR="0028619E" w:rsidRDefault="0028619E">
      <w:r w:rsidRPr="0028619E">
        <w:rPr>
          <w:noProof/>
        </w:rPr>
        <w:drawing>
          <wp:inline distT="0" distB="0" distL="0" distR="0" wp14:anchorId="7BFA9481" wp14:editId="2C284AA6">
            <wp:extent cx="5731510" cy="199834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A128" w14:textId="20C48824" w:rsidR="0028619E" w:rsidRDefault="0028619E">
      <w:r>
        <w:t>Sum(is.na(data))</w:t>
      </w:r>
      <w:r>
        <w:rPr>
          <w:rFonts w:hint="eastAsia"/>
        </w:rPr>
        <w:t>를 통해서 총 결측값이 몇 개인지 파악한다.</w:t>
      </w:r>
    </w:p>
    <w:p w14:paraId="5B538ACA" w14:textId="38114254" w:rsidR="00BE6FB2" w:rsidRDefault="00BE6FB2">
      <w:r w:rsidRPr="00BE6FB2">
        <w:rPr>
          <w:noProof/>
        </w:rPr>
        <w:drawing>
          <wp:inline distT="0" distB="0" distL="0" distR="0" wp14:anchorId="42AFD904" wp14:editId="6F253EEC">
            <wp:extent cx="2392887" cy="944962"/>
            <wp:effectExtent l="0" t="0" r="7620" b="762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554E" w14:textId="60DBA164" w:rsidR="00BE6FB2" w:rsidRDefault="00BE6FB2">
      <w:r>
        <w:rPr>
          <w:rFonts w:hint="eastAsia"/>
        </w:rPr>
        <w:t xml:space="preserve">총 </w:t>
      </w:r>
      <w:r>
        <w:t>14</w:t>
      </w:r>
      <w:r>
        <w:rPr>
          <w:rFonts w:hint="eastAsia"/>
        </w:rPr>
        <w:t>개인 것을 확인했으니 어느 컬럼에 있는지도 파악해준다.</w:t>
      </w:r>
    </w:p>
    <w:p w14:paraId="2F0CFA81" w14:textId="0829C72E" w:rsidR="00BE6FB2" w:rsidRDefault="00BE6FB2">
      <w:r w:rsidRPr="00BE6FB2">
        <w:rPr>
          <w:noProof/>
        </w:rPr>
        <w:drawing>
          <wp:inline distT="0" distB="0" distL="0" distR="0" wp14:anchorId="45CAEB94" wp14:editId="20BE5237">
            <wp:extent cx="5731510" cy="93789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D8B3" w14:textId="25413FF9" w:rsidR="00BE6FB2" w:rsidRDefault="00BE6FB2">
      <w:r>
        <w:t xml:space="preserve">For </w:t>
      </w:r>
      <w:r>
        <w:rPr>
          <w:rFonts w:hint="eastAsia"/>
        </w:rPr>
        <w:t xml:space="preserve">문을 통해 어느 컬럼에 </w:t>
      </w:r>
      <w:r>
        <w:t>NA</w:t>
      </w:r>
      <w:r>
        <w:rPr>
          <w:rFonts w:hint="eastAsia"/>
        </w:rPr>
        <w:t>가 있는지 확인이 가능하고,</w:t>
      </w:r>
      <w:r>
        <w:t xml:space="preserve"> </w:t>
      </w:r>
      <w:r>
        <w:rPr>
          <w:rFonts w:hint="eastAsia"/>
        </w:rPr>
        <w:t>동시에 제거해주었다.</w:t>
      </w:r>
    </w:p>
    <w:p w14:paraId="25C293D3" w14:textId="34ADCEB6" w:rsidR="001F3CC1" w:rsidRDefault="00BE6FB2">
      <w:pPr>
        <w:widowControl/>
        <w:wordWrap/>
        <w:autoSpaceDE/>
        <w:autoSpaceDN/>
      </w:pPr>
      <w:r>
        <w:br w:type="page"/>
      </w:r>
    </w:p>
    <w:p w14:paraId="35C794F2" w14:textId="3A5755F2" w:rsidR="00BE6FB2" w:rsidRDefault="00BE6FB2">
      <w:r>
        <w:lastRenderedPageBreak/>
        <w:t>Is.na(data)</w:t>
      </w:r>
      <w:r>
        <w:rPr>
          <w:rFonts w:hint="eastAsia"/>
        </w:rPr>
        <w:t>를 통해 제대로 제거되었는지 확인한다.</w:t>
      </w:r>
    </w:p>
    <w:p w14:paraId="7B25E64F" w14:textId="20C64588" w:rsidR="00BE6FB2" w:rsidRDefault="00BE6FB2">
      <w:r w:rsidRPr="00BE6FB2">
        <w:rPr>
          <w:noProof/>
        </w:rPr>
        <w:drawing>
          <wp:inline distT="0" distB="0" distL="0" distR="0" wp14:anchorId="21DF1861" wp14:editId="5DFF4685">
            <wp:extent cx="3870960" cy="2773843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2220" cy="277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3038" w14:textId="7854CEEC" w:rsidR="00602F92" w:rsidRDefault="00602F92"/>
    <w:p w14:paraId="68933A3A" w14:textId="3F96F539" w:rsidR="00602F92" w:rsidRDefault="00602F92">
      <w:r>
        <w:t xml:space="preserve">4. </w:t>
      </w:r>
      <w:r>
        <w:rPr>
          <w:rFonts w:hint="eastAsia"/>
        </w:rPr>
        <w:t>데이터 분석</w:t>
      </w:r>
    </w:p>
    <w:p w14:paraId="1D4A5810" w14:textId="72A9125C" w:rsidR="0066484F" w:rsidRDefault="0066484F">
      <w:r>
        <w:t xml:space="preserve">1) </w:t>
      </w:r>
      <w:r>
        <w:rPr>
          <w:rFonts w:hint="eastAsia"/>
        </w:rPr>
        <w:t>정제된 데이터로부터 범주변수별로 연차휴가부여 평균과 연차휴가사용평균을 비교</w:t>
      </w:r>
    </w:p>
    <w:p w14:paraId="5B323BDF" w14:textId="3739FE2D" w:rsidR="0066484F" w:rsidRDefault="0066484F">
      <w:r w:rsidRPr="0066484F">
        <w:rPr>
          <w:noProof/>
        </w:rPr>
        <w:drawing>
          <wp:inline distT="0" distB="0" distL="0" distR="0" wp14:anchorId="4DCAD977" wp14:editId="3B8D4FC5">
            <wp:extent cx="5731510" cy="1019810"/>
            <wp:effectExtent l="0" t="0" r="254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7B56" w14:textId="1FC2E084" w:rsidR="00A41EB9" w:rsidRDefault="0066484F">
      <w:r>
        <w:rPr>
          <w:rFonts w:hint="eastAsia"/>
        </w:rPr>
        <w:t>데이터 구조 파악을 통해 얻은 범주형 변수들(학력,</w:t>
      </w:r>
      <w:r>
        <w:t xml:space="preserve"> </w:t>
      </w:r>
      <w:r>
        <w:rPr>
          <w:rFonts w:hint="eastAsia"/>
        </w:rPr>
        <w:t>직업,</w:t>
      </w:r>
      <w:r>
        <w:t xml:space="preserve"> </w:t>
      </w:r>
      <w:r>
        <w:rPr>
          <w:rFonts w:hint="eastAsia"/>
        </w:rPr>
        <w:t>성별,</w:t>
      </w:r>
      <w:r>
        <w:t xml:space="preserve"> </w:t>
      </w:r>
      <w:r>
        <w:rPr>
          <w:rFonts w:hint="eastAsia"/>
        </w:rPr>
        <w:t>월평균소득구간,</w:t>
      </w:r>
      <w:r>
        <w:t xml:space="preserve"> </w:t>
      </w:r>
      <w:r>
        <w:rPr>
          <w:rFonts w:hint="eastAsia"/>
        </w:rPr>
        <w:t>업종, 사업체규모)</w:t>
      </w:r>
      <w:r>
        <w:t xml:space="preserve"> </w:t>
      </w:r>
      <w:r>
        <w:rPr>
          <w:rFonts w:hint="eastAsia"/>
        </w:rPr>
        <w:t>에 대해서 g</w:t>
      </w:r>
      <w:r>
        <w:t>roup_by</w:t>
      </w:r>
      <w:r>
        <w:rPr>
          <w:rFonts w:hint="eastAsia"/>
        </w:rPr>
        <w:t>를 실행하여 비교해준다.</w:t>
      </w:r>
      <w:r w:rsidR="00A41EB9">
        <w:t xml:space="preserve"> </w:t>
      </w:r>
      <w:r w:rsidR="00A41EB9">
        <w:rPr>
          <w:rFonts w:hint="eastAsia"/>
        </w:rPr>
        <w:t xml:space="preserve">아래는 </w:t>
      </w:r>
      <w:r w:rsidR="00A41EB9">
        <w:t>6</w:t>
      </w:r>
      <w:r w:rsidR="00A41EB9">
        <w:rPr>
          <w:rFonts w:hint="eastAsia"/>
        </w:rPr>
        <w:t>개 항목이 실행된 모습이다.</w:t>
      </w:r>
    </w:p>
    <w:p w14:paraId="59CC1B26" w14:textId="4AA8D9F4" w:rsidR="00A41EB9" w:rsidRDefault="00185394">
      <w:r w:rsidRPr="00185394">
        <w:rPr>
          <w:noProof/>
        </w:rPr>
        <w:drawing>
          <wp:inline distT="0" distB="0" distL="0" distR="0" wp14:anchorId="4ABE46BF" wp14:editId="69024567">
            <wp:extent cx="5731510" cy="1412875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7906" w14:textId="18D34ECA" w:rsidR="00E75924" w:rsidRDefault="009F49CA">
      <w:r>
        <w:rPr>
          <w:rFonts w:hint="eastAsia"/>
        </w:rPr>
        <w:t xml:space="preserve">학력에 따른 연차휴가부여 대비 연차 휴가사용은 </w:t>
      </w:r>
      <w:r w:rsidR="00E75924">
        <w:t>5)</w:t>
      </w:r>
      <w:r w:rsidR="00185394">
        <w:t xml:space="preserve"> </w:t>
      </w:r>
      <w:r w:rsidR="00E75924">
        <w:rPr>
          <w:rFonts w:hint="eastAsia"/>
        </w:rPr>
        <w:t xml:space="preserve">대학원 이상의 학력을 가진 사람들은 </w:t>
      </w:r>
      <w:r w:rsidR="00185394">
        <w:t>67.3%</w:t>
      </w:r>
      <w:r w:rsidR="00E75924">
        <w:rPr>
          <w:rFonts w:hint="eastAsia"/>
        </w:rPr>
        <w:t>의 휴가를 사용하여 연차부여대비 사용량이 가장 커보인다.</w:t>
      </w:r>
      <w:r w:rsidR="00185394">
        <w:t xml:space="preserve"> </w:t>
      </w:r>
      <w:r w:rsidR="00185394">
        <w:rPr>
          <w:rFonts w:hint="eastAsia"/>
        </w:rPr>
        <w:t>부여 일수도 가장 많고,</w:t>
      </w:r>
      <w:r w:rsidR="00185394">
        <w:t xml:space="preserve"> </w:t>
      </w:r>
      <w:r w:rsidR="00185394">
        <w:rPr>
          <w:rFonts w:hint="eastAsia"/>
        </w:rPr>
        <w:t>사용량도 가장 많다.</w:t>
      </w:r>
    </w:p>
    <w:p w14:paraId="4613F7CC" w14:textId="77777777" w:rsidR="00185394" w:rsidRPr="00E75924" w:rsidRDefault="00185394"/>
    <w:p w14:paraId="6A45777E" w14:textId="169E794B" w:rsidR="00185394" w:rsidRDefault="00185394">
      <w:r w:rsidRPr="00185394">
        <w:rPr>
          <w:noProof/>
        </w:rPr>
        <w:lastRenderedPageBreak/>
        <w:drawing>
          <wp:inline distT="0" distB="0" distL="0" distR="0" wp14:anchorId="589FE0ED" wp14:editId="13B6721F">
            <wp:extent cx="5731510" cy="1840230"/>
            <wp:effectExtent l="0" t="0" r="2540" b="7620"/>
            <wp:docPr id="15" name="그림 15" descr="텍스트, 전자기기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전자기기, 검은색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A006" w14:textId="245F9CAB" w:rsidR="00E75924" w:rsidRDefault="00E75924">
      <w:r>
        <w:rPr>
          <w:rFonts w:hint="eastAsia"/>
        </w:rPr>
        <w:t xml:space="preserve">직업에 따른 연차부여대비 사용은 </w:t>
      </w:r>
      <w:r>
        <w:t>9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단순 노무종사자의 경우 가장 적게 사용하는 것으로 확인된다.</w:t>
      </w:r>
      <w:r w:rsidR="00185394">
        <w:t xml:space="preserve"> </w:t>
      </w:r>
      <w:r w:rsidR="00185394">
        <w:rPr>
          <w:rFonts w:hint="eastAsia"/>
        </w:rPr>
        <w:t>부여일수도 가장 적고,</w:t>
      </w:r>
      <w:r w:rsidR="00185394">
        <w:t xml:space="preserve"> </w:t>
      </w:r>
      <w:r w:rsidR="00185394">
        <w:rPr>
          <w:rFonts w:hint="eastAsia"/>
        </w:rPr>
        <w:t>실제 사용도 가장 어려움을 알 수 있다.</w:t>
      </w:r>
    </w:p>
    <w:p w14:paraId="3E03BD6D" w14:textId="0C500067" w:rsidR="00185394" w:rsidRDefault="00185394">
      <w:r w:rsidRPr="00185394">
        <w:rPr>
          <w:noProof/>
        </w:rPr>
        <w:drawing>
          <wp:inline distT="0" distB="0" distL="0" distR="0" wp14:anchorId="742C28E3" wp14:editId="70570FF4">
            <wp:extent cx="5731510" cy="1003300"/>
            <wp:effectExtent l="0" t="0" r="2540" b="635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752A" w14:textId="4BFDCBD7" w:rsidR="00E75924" w:rsidRDefault="00E75924">
      <w:r>
        <w:rPr>
          <w:rFonts w:hint="eastAsia"/>
        </w:rPr>
        <w:t>성별에 따른 휴가부여대비 사</w:t>
      </w:r>
      <w:r w:rsidR="00185394">
        <w:rPr>
          <w:rFonts w:hint="eastAsia"/>
        </w:rPr>
        <w:t>용은 남성이 휴가 부여도 많고,</w:t>
      </w:r>
      <w:r w:rsidR="00185394">
        <w:t xml:space="preserve"> </w:t>
      </w:r>
      <w:r w:rsidR="00185394">
        <w:rPr>
          <w:rFonts w:hint="eastAsia"/>
        </w:rPr>
        <w:t>연차 휴가 사용량도 많으나 해당 비율은 여성이 더 높은 것으로 확인된다.</w:t>
      </w:r>
    </w:p>
    <w:p w14:paraId="01333BB5" w14:textId="5ADDAE0F" w:rsidR="00185394" w:rsidRDefault="00185394">
      <w:r w:rsidRPr="00185394">
        <w:rPr>
          <w:noProof/>
        </w:rPr>
        <w:drawing>
          <wp:inline distT="0" distB="0" distL="0" distR="0" wp14:anchorId="056B6C24" wp14:editId="2FFAB52D">
            <wp:extent cx="5731510" cy="1560195"/>
            <wp:effectExtent l="0" t="0" r="2540" b="1905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E361" w14:textId="2BC6B8E3" w:rsidR="00185394" w:rsidRDefault="00E75924">
      <w:r>
        <w:rPr>
          <w:rFonts w:hint="eastAsia"/>
        </w:rPr>
        <w:t xml:space="preserve">월평균소득별 휴가부여 대비 사용은 </w:t>
      </w:r>
      <w:r>
        <w:t xml:space="preserve">1) 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만원 이하의 소득을 가진 사람들이 부여휴가대비 가장 많은 휴가를 사용했다.</w:t>
      </w:r>
      <w:r>
        <w:t xml:space="preserve"> </w:t>
      </w:r>
      <w:r w:rsidR="00185394">
        <w:rPr>
          <w:rFonts w:hint="eastAsia"/>
        </w:rPr>
        <w:t>그러나</w:t>
      </w:r>
      <w:r w:rsidR="00185394">
        <w:t xml:space="preserve"> </w:t>
      </w:r>
      <w:r w:rsidR="00185394">
        <w:rPr>
          <w:rFonts w:hint="eastAsia"/>
        </w:rPr>
        <w:t>부여량은 가장 적고,</w:t>
      </w:r>
      <w:r w:rsidR="00185394">
        <w:t xml:space="preserve"> </w:t>
      </w:r>
      <w:r w:rsidR="00185394">
        <w:rPr>
          <w:rFonts w:hint="eastAsia"/>
        </w:rPr>
        <w:t>사용량은 두번째로 적다.</w:t>
      </w:r>
    </w:p>
    <w:p w14:paraId="2760E1F1" w14:textId="53BF030E" w:rsidR="00185394" w:rsidRDefault="00185394">
      <w:r w:rsidRPr="00185394">
        <w:rPr>
          <w:noProof/>
        </w:rPr>
        <w:lastRenderedPageBreak/>
        <w:drawing>
          <wp:inline distT="0" distB="0" distL="0" distR="0" wp14:anchorId="61E5232D" wp14:editId="592B479D">
            <wp:extent cx="5731510" cy="2327910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B995" w14:textId="2C3B3415" w:rsidR="00E75924" w:rsidRDefault="00E75924">
      <w:r>
        <w:rPr>
          <w:rFonts w:hint="eastAsia"/>
        </w:rPr>
        <w:t xml:space="preserve">사업체 규모별로는 </w:t>
      </w:r>
      <w:r>
        <w:t>5) 50-99</w:t>
      </w:r>
      <w:r>
        <w:rPr>
          <w:rFonts w:hint="eastAsia"/>
        </w:rPr>
        <w:t>인의 부여대비 휴가 사용량이 가장 많았다.</w:t>
      </w:r>
      <w:r w:rsidR="00185394">
        <w:t xml:space="preserve"> </w:t>
      </w:r>
      <w:r w:rsidR="00185394">
        <w:rPr>
          <w:rFonts w:hint="eastAsia"/>
        </w:rPr>
        <w:t>비율도 가장 높다.</w:t>
      </w:r>
    </w:p>
    <w:p w14:paraId="4BF9EE55" w14:textId="434F0AE8" w:rsidR="00185394" w:rsidRDefault="00185394">
      <w:r w:rsidRPr="00185394">
        <w:rPr>
          <w:noProof/>
        </w:rPr>
        <w:drawing>
          <wp:inline distT="0" distB="0" distL="0" distR="0" wp14:anchorId="4A624A16" wp14:editId="4F470516">
            <wp:extent cx="5731510" cy="3124835"/>
            <wp:effectExtent l="0" t="0" r="254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454" w14:textId="001752D0" w:rsidR="009F49CA" w:rsidRDefault="00E75924">
      <w:r>
        <w:rPr>
          <w:rFonts w:hint="eastAsia"/>
        </w:rPr>
        <w:t xml:space="preserve">업종별로는 </w:t>
      </w:r>
      <w:r w:rsidR="00185394">
        <w:t>12</w:t>
      </w:r>
      <w:r w:rsidR="00185394">
        <w:rPr>
          <w:rFonts w:hint="eastAsia"/>
        </w:rPr>
        <w:t>)</w:t>
      </w:r>
      <w:r w:rsidR="00185394">
        <w:t xml:space="preserve"> </w:t>
      </w:r>
      <w:r w:rsidR="00185394">
        <w:rPr>
          <w:rFonts w:hint="eastAsia"/>
        </w:rPr>
        <w:t>전문,</w:t>
      </w:r>
      <w:r w:rsidR="00185394">
        <w:t xml:space="preserve"> </w:t>
      </w:r>
      <w:r w:rsidR="00185394">
        <w:rPr>
          <w:rFonts w:hint="eastAsia"/>
        </w:rPr>
        <w:t>과학 및 기술 서비스업의 휴가 비율이 가장 높았고,</w:t>
      </w:r>
      <w:r w:rsidR="00185394">
        <w:t xml:space="preserve"> 1) </w:t>
      </w:r>
      <w:r w:rsidR="00185394">
        <w:rPr>
          <w:rFonts w:hint="eastAsia"/>
        </w:rPr>
        <w:t>광업의 비율이 가장 적었다. 부여휴가 일수 자체</w:t>
      </w:r>
      <w:r w:rsidR="00AC3F54">
        <w:rPr>
          <w:rFonts w:hint="eastAsia"/>
        </w:rPr>
        <w:t>와 사용량자체는</w:t>
      </w:r>
      <w:r w:rsidR="00185394">
        <w:t xml:space="preserve"> 3)</w:t>
      </w:r>
      <w:r w:rsidR="00AC3F54">
        <w:rPr>
          <w:rFonts w:hint="eastAsia"/>
        </w:rPr>
        <w:t>전기,</w:t>
      </w:r>
      <w:r w:rsidR="00AC3F54">
        <w:t xml:space="preserve"> </w:t>
      </w:r>
      <w:r w:rsidR="00AC3F54">
        <w:rPr>
          <w:rFonts w:hint="eastAsia"/>
        </w:rPr>
        <w:t>가스,</w:t>
      </w:r>
      <w:r w:rsidR="00AC3F54">
        <w:t xml:space="preserve"> </w:t>
      </w:r>
      <w:r w:rsidR="00AC3F54">
        <w:rPr>
          <w:rFonts w:hint="eastAsia"/>
        </w:rPr>
        <w:t>증기 및 수도사업이 가장 높았다.</w:t>
      </w:r>
    </w:p>
    <w:p w14:paraId="731E91FB" w14:textId="77777777" w:rsidR="00185394" w:rsidRDefault="00185394"/>
    <w:p w14:paraId="05C01B70" w14:textId="02812D33" w:rsidR="00A41EB9" w:rsidRDefault="002F210B">
      <w:r>
        <w:rPr>
          <w:rFonts w:hint="eastAsia"/>
        </w:rPr>
        <w:t>2</w:t>
      </w:r>
      <w:r>
        <w:t>) 20~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대</w:t>
      </w:r>
      <w:r w:rsidR="00AC3F54">
        <w:rPr>
          <w:rFonts w:hint="eastAsia"/>
        </w:rPr>
        <w:t>,</w:t>
      </w:r>
      <w:r w:rsidR="00AC3F54">
        <w:t xml:space="preserve"> 50~60</w:t>
      </w:r>
      <w:r w:rsidR="00AC3F54">
        <w:rPr>
          <w:rFonts w:hint="eastAsia"/>
        </w:rPr>
        <w:t>대</w:t>
      </w:r>
      <w:r>
        <w:rPr>
          <w:rFonts w:hint="eastAsia"/>
        </w:rPr>
        <w:t>의 학력별 분포</w:t>
      </w:r>
    </w:p>
    <w:p w14:paraId="16D5CD9D" w14:textId="131A8F4A" w:rsidR="002F210B" w:rsidRDefault="002F210B">
      <w:r w:rsidRPr="002F210B">
        <w:rPr>
          <w:noProof/>
        </w:rPr>
        <w:drawing>
          <wp:inline distT="0" distB="0" distL="0" distR="0" wp14:anchorId="66702D1D" wp14:editId="72A084FB">
            <wp:extent cx="5731510" cy="99441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D854" w14:textId="2142DD7D" w:rsidR="002F210B" w:rsidRDefault="002F210B">
      <w:r>
        <w:rPr>
          <w:noProof/>
        </w:rPr>
        <w:lastRenderedPageBreak/>
        <w:drawing>
          <wp:inline distT="0" distB="0" distL="0" distR="0" wp14:anchorId="25881F3D" wp14:editId="04969E48">
            <wp:extent cx="5731510" cy="1457960"/>
            <wp:effectExtent l="0" t="0" r="2540" b="889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3FA9" w14:textId="4F6C7972" w:rsidR="00237C0B" w:rsidRDefault="002F210B">
      <w:r>
        <w:rPr>
          <w:rFonts w:hint="eastAsia"/>
        </w:rPr>
        <w:t>2</w:t>
      </w:r>
      <w:r>
        <w:t>0</w:t>
      </w:r>
      <w:r>
        <w:rPr>
          <w:rFonts w:hint="eastAsia"/>
        </w:rPr>
        <w:t>~</w:t>
      </w:r>
      <w:r>
        <w:t>30</w:t>
      </w:r>
      <w:r>
        <w:rPr>
          <w:rFonts w:hint="eastAsia"/>
        </w:rPr>
        <w:t>대의 학력별 분포</w:t>
      </w:r>
      <w:r w:rsidR="00237C0B">
        <w:rPr>
          <w:rFonts w:hint="eastAsia"/>
        </w:rPr>
        <w:t>,</w:t>
      </w:r>
      <w:r w:rsidR="00237C0B">
        <w:t xml:space="preserve"> </w:t>
      </w:r>
      <w:r w:rsidR="00237C0B">
        <w:rPr>
          <w:rFonts w:hint="eastAsia"/>
        </w:rPr>
        <w:t>중졸 이하는 매우 적고</w:t>
      </w:r>
      <w:r w:rsidR="00237C0B">
        <w:t xml:space="preserve">, </w:t>
      </w:r>
      <w:r w:rsidR="00237C0B">
        <w:rPr>
          <w:rFonts w:hint="eastAsia"/>
        </w:rPr>
        <w:t>대졸 이상이 대부분임을 알 수 있다.</w:t>
      </w:r>
      <w:r w:rsidR="00237C0B">
        <w:t xml:space="preserve"> </w:t>
      </w:r>
    </w:p>
    <w:p w14:paraId="767E6475" w14:textId="2D497E20" w:rsidR="00AC3F54" w:rsidRDefault="00AC3F54">
      <w:r w:rsidRPr="00AC3F54">
        <w:rPr>
          <w:noProof/>
        </w:rPr>
        <w:drawing>
          <wp:inline distT="0" distB="0" distL="0" distR="0" wp14:anchorId="12DF9986" wp14:editId="2B4BFEFC">
            <wp:extent cx="5731510" cy="1477645"/>
            <wp:effectExtent l="0" t="0" r="2540" b="825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A1E4" w14:textId="1E8E89E1" w:rsidR="00AC3F54" w:rsidRDefault="00AC3F54" w:rsidP="00AC3F54">
      <w:r>
        <w:t>50~60</w:t>
      </w:r>
      <w:r>
        <w:rPr>
          <w:rFonts w:hint="eastAsia"/>
        </w:rPr>
        <w:t>대의 학력별 분포,</w:t>
      </w:r>
      <w:r>
        <w:t xml:space="preserve"> </w:t>
      </w:r>
      <w:r>
        <w:rPr>
          <w:rFonts w:hint="eastAsia"/>
        </w:rPr>
        <w:t>대졸과 고졸의 비율이 거의 비슷한 것을 확인할 수 있다.</w:t>
      </w:r>
      <w:r>
        <w:t xml:space="preserve"> </w:t>
      </w:r>
      <w:r>
        <w:rPr>
          <w:rFonts w:hint="eastAsia"/>
        </w:rPr>
        <w:t>대학원 이상의 학력인 사람보다 중졸이하인 학력을 가진 사람이 더 많다.</w:t>
      </w:r>
    </w:p>
    <w:p w14:paraId="5D4C33CF" w14:textId="77777777" w:rsidR="00AC3F54" w:rsidRDefault="00AC3F54" w:rsidP="00AC3F54"/>
    <w:p w14:paraId="20759303" w14:textId="00BFA829" w:rsidR="00AC3F54" w:rsidRDefault="00AC3F54" w:rsidP="00AC3F54">
      <w:r>
        <w:rPr>
          <w:rFonts w:hint="eastAsia"/>
        </w:rPr>
        <w:t>두</w:t>
      </w:r>
      <w:r w:rsidR="00080A22">
        <w:rPr>
          <w:rFonts w:hint="eastAsia"/>
        </w:rPr>
        <w:t xml:space="preserve"> </w:t>
      </w:r>
      <w:r>
        <w:rPr>
          <w:rFonts w:hint="eastAsia"/>
        </w:rPr>
        <w:t>가지 데이터를 비교해보았을 때,</w:t>
      </w:r>
      <w:r>
        <w:t xml:space="preserve"> </w:t>
      </w:r>
      <w:r w:rsidR="00080A22">
        <w:rPr>
          <w:rFonts w:hint="eastAsia"/>
        </w:rPr>
        <w:t>고등학교까지의 교육이 더 활성화되고</w:t>
      </w:r>
      <w:r w:rsidR="00080A22">
        <w:t xml:space="preserve">, </w:t>
      </w:r>
      <w:r>
        <w:rPr>
          <w:rFonts w:hint="eastAsia"/>
        </w:rPr>
        <w:t>대학의 진학률이 높아 진 것을 추론해볼 수 있다.</w:t>
      </w:r>
      <w:r w:rsidR="00080A22">
        <w:t xml:space="preserve"> </w:t>
      </w:r>
      <w:r w:rsidR="00080A22">
        <w:rPr>
          <w:rFonts w:hint="eastAsia"/>
        </w:rPr>
        <w:t>동시에,</w:t>
      </w:r>
      <w:r w:rsidR="00080A22">
        <w:t xml:space="preserve"> </w:t>
      </w:r>
      <w:r w:rsidR="00080A22">
        <w:rPr>
          <w:rFonts w:hint="eastAsia"/>
        </w:rPr>
        <w:t>해당 조사가 근로자임을 고려했을 때,</w:t>
      </w:r>
      <w:r w:rsidR="00080A22">
        <w:t xml:space="preserve"> </w:t>
      </w:r>
      <w:r w:rsidR="00080A22">
        <w:rPr>
          <w:rFonts w:hint="eastAsia"/>
        </w:rPr>
        <w:t>근로를 위한 조건이 더욱 높아졌다고도 추론해 볼 수 있을 것 같다.</w:t>
      </w:r>
    </w:p>
    <w:p w14:paraId="53A2E683" w14:textId="2B722395" w:rsidR="00080A22" w:rsidRDefault="00080A22" w:rsidP="00AC3F54"/>
    <w:p w14:paraId="54CBD0F6" w14:textId="17EA2096" w:rsidR="00080A22" w:rsidRDefault="00080A22" w:rsidP="00AC3F54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사업체 규모별 성별 월평균소득구간 비교</w:t>
      </w:r>
    </w:p>
    <w:p w14:paraId="0BF0D5C4" w14:textId="18CDA277" w:rsidR="00080A22" w:rsidRDefault="00080A22" w:rsidP="00AC3F54">
      <w:r w:rsidRPr="00080A22">
        <w:rPr>
          <w:noProof/>
        </w:rPr>
        <w:drawing>
          <wp:inline distT="0" distB="0" distL="0" distR="0" wp14:anchorId="23DE5FC9" wp14:editId="0938E815">
            <wp:extent cx="5731510" cy="1000760"/>
            <wp:effectExtent l="0" t="0" r="2540" b="889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6DC9" w14:textId="0BA10976" w:rsidR="00AC3F54" w:rsidRDefault="00080A22">
      <w:r>
        <w:rPr>
          <w:rFonts w:hint="eastAsia"/>
        </w:rPr>
        <w:t>사업체 규모의 범주가</w:t>
      </w:r>
      <w:r>
        <w:t xml:space="preserve"> 1~3(</w:t>
      </w:r>
      <w:r>
        <w:rPr>
          <w:rFonts w:hint="eastAsia"/>
        </w:rPr>
        <w:t xml:space="preserve">월평균 </w:t>
      </w:r>
      <w:r>
        <w:t>100</w:t>
      </w:r>
      <w:r>
        <w:rPr>
          <w:rFonts w:hint="eastAsia"/>
        </w:rPr>
        <w:t>만원~</w:t>
      </w:r>
      <w:r>
        <w:t>300</w:t>
      </w:r>
      <w:r>
        <w:rPr>
          <w:rFonts w:hint="eastAsia"/>
        </w:rPr>
        <w:t>만원미만)인 데이터의 성별별 월평균소득구간 비교</w:t>
      </w:r>
    </w:p>
    <w:p w14:paraId="737782F3" w14:textId="38BDC476" w:rsidR="00080A22" w:rsidRDefault="00080A22">
      <w:r>
        <w:rPr>
          <w:rFonts w:hint="eastAsia"/>
        </w:rPr>
        <w:t>남성이 여성에 비해 평균적으로 소득구간이 더 높은 것을 확인할 수 있다.</w:t>
      </w:r>
    </w:p>
    <w:p w14:paraId="0802B50C" w14:textId="77777777" w:rsidR="00080A22" w:rsidRDefault="00080A22"/>
    <w:p w14:paraId="38D87F7F" w14:textId="12FB22BC" w:rsidR="00080A22" w:rsidRDefault="00080A22">
      <w:r w:rsidRPr="00080A22">
        <w:rPr>
          <w:noProof/>
        </w:rPr>
        <w:lastRenderedPageBreak/>
        <w:drawing>
          <wp:inline distT="0" distB="0" distL="0" distR="0" wp14:anchorId="68DA0FD2" wp14:editId="151A5001">
            <wp:extent cx="5731510" cy="1353820"/>
            <wp:effectExtent l="0" t="0" r="254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374D" w14:textId="69A525C5" w:rsidR="00080A22" w:rsidRDefault="00080A22">
      <w:r>
        <w:rPr>
          <w:rFonts w:hint="eastAsia"/>
        </w:rPr>
        <w:t xml:space="preserve">사업제 구모의 범조가 </w:t>
      </w:r>
      <w:r>
        <w:t>4~6(</w:t>
      </w:r>
      <w:r>
        <w:rPr>
          <w:rFonts w:hint="eastAsia"/>
        </w:rPr>
        <w:t xml:space="preserve">월평균 </w:t>
      </w:r>
      <w:r>
        <w:t>300</w:t>
      </w:r>
      <w:r>
        <w:rPr>
          <w:rFonts w:hint="eastAsia"/>
        </w:rPr>
        <w:t>만원~</w:t>
      </w:r>
      <w:r>
        <w:t>600</w:t>
      </w:r>
      <w:r>
        <w:rPr>
          <w:rFonts w:hint="eastAsia"/>
        </w:rPr>
        <w:t>만원 미만)인 데이터의 성별별 월평균소득구간 비교</w:t>
      </w:r>
    </w:p>
    <w:p w14:paraId="6BD9976D" w14:textId="2C8CAE89" w:rsidR="00080A22" w:rsidRDefault="00080A22">
      <w:r>
        <w:rPr>
          <w:rFonts w:hint="eastAsia"/>
        </w:rPr>
        <w:t>남성과 여성의 평균 소득구간이</w:t>
      </w:r>
      <w:r>
        <w:t xml:space="preserve"> </w:t>
      </w:r>
      <w:r>
        <w:rPr>
          <w:rFonts w:hint="eastAsia"/>
        </w:rPr>
        <w:t>거의 비슷함을 알 수 있다.</w:t>
      </w:r>
    </w:p>
    <w:p w14:paraId="0B1F7B23" w14:textId="51C3A22A" w:rsidR="00080A22" w:rsidRDefault="00080A22"/>
    <w:p w14:paraId="593104CA" w14:textId="3A644F6F" w:rsidR="00080A22" w:rsidRPr="00AC3F54" w:rsidRDefault="00080A22">
      <w:r>
        <w:rPr>
          <w:rFonts w:hint="eastAsia"/>
        </w:rPr>
        <w:t>해당 데이터의 비교를 통해서 사업체 규모가 커지면 커질수록 임금 격차가 해소된다는 점을 추론해볼 수 있다.</w:t>
      </w:r>
    </w:p>
    <w:sectPr w:rsidR="00080A22" w:rsidRPr="00AC3F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63"/>
    <w:rsid w:val="00080A22"/>
    <w:rsid w:val="000E3FDB"/>
    <w:rsid w:val="00104272"/>
    <w:rsid w:val="00185394"/>
    <w:rsid w:val="001F3CC1"/>
    <w:rsid w:val="00237C0B"/>
    <w:rsid w:val="0028619E"/>
    <w:rsid w:val="002905F1"/>
    <w:rsid w:val="002F210B"/>
    <w:rsid w:val="00332976"/>
    <w:rsid w:val="00365163"/>
    <w:rsid w:val="005401E8"/>
    <w:rsid w:val="00602F92"/>
    <w:rsid w:val="00604B8B"/>
    <w:rsid w:val="0066484F"/>
    <w:rsid w:val="008C345C"/>
    <w:rsid w:val="008E104D"/>
    <w:rsid w:val="008F5B58"/>
    <w:rsid w:val="009F49CA"/>
    <w:rsid w:val="00A41EB9"/>
    <w:rsid w:val="00AC3F54"/>
    <w:rsid w:val="00BE6FB2"/>
    <w:rsid w:val="00E75924"/>
    <w:rsid w:val="00EA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3D71"/>
  <w15:chartTrackingRefBased/>
  <w15:docId w15:val="{1B5441C2-219E-4732-AECB-9739E613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이동길</dc:creator>
  <cp:keywords/>
  <dc:description/>
  <cp:lastModifiedBy>이동길</cp:lastModifiedBy>
  <cp:revision>17</cp:revision>
  <dcterms:created xsi:type="dcterms:W3CDTF">2022-10-05T07:52:00Z</dcterms:created>
  <dcterms:modified xsi:type="dcterms:W3CDTF">2022-10-06T10:12:00Z</dcterms:modified>
</cp:coreProperties>
</file>