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609" w:rsidRDefault="00595CD3">
      <w:pPr>
        <w:rPr>
          <w:sz w:val="72"/>
          <w:szCs w:val="72"/>
        </w:rPr>
      </w:pPr>
      <w:r>
        <w:rPr>
          <w:sz w:val="72"/>
          <w:szCs w:val="72"/>
        </w:rPr>
        <w:t>需求規格書</w:t>
      </w:r>
    </w:p>
    <w:p w:rsidR="003E6609" w:rsidRDefault="00625395">
      <w:r>
        <w:rPr>
          <w:rFonts w:hint="eastAsia"/>
        </w:rPr>
        <w:t>主題</w:t>
      </w:r>
      <w:r>
        <w:rPr>
          <w:rFonts w:hint="eastAsia"/>
        </w:rPr>
        <w:t>:</w:t>
      </w:r>
      <w:r>
        <w:rPr>
          <w:rFonts w:hint="eastAsia"/>
        </w:rPr>
        <w:t>漸漸消失的文化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客家人</w:t>
      </w:r>
    </w:p>
    <w:p w:rsidR="00BB2327" w:rsidRDefault="00BB2327"/>
    <w:p w:rsidR="003E6609" w:rsidRDefault="00595CD3">
      <w:r>
        <w:t>組別名稱</w:t>
      </w:r>
      <w:r>
        <w:t>:2017/9/28</w:t>
      </w:r>
    </w:p>
    <w:p w:rsidR="003E6609" w:rsidRDefault="003E6609"/>
    <w:p w:rsidR="00BB2327" w:rsidRDefault="00BB2327"/>
    <w:p w:rsidR="003E6609" w:rsidRDefault="00595CD3">
      <w:bookmarkStart w:id="0" w:name="_gjdgxs" w:colFirst="0" w:colLast="0"/>
      <w:bookmarkEnd w:id="0"/>
      <w:r>
        <w:t>組長</w:t>
      </w:r>
      <w:r>
        <w:t xml:space="preserve"> : D0511336 </w:t>
      </w:r>
      <w:r>
        <w:t>陳昱彣</w:t>
      </w:r>
    </w:p>
    <w:p w:rsidR="00134598" w:rsidRDefault="00595CD3" w:rsidP="00134598">
      <w:r>
        <w:t>組員</w:t>
      </w:r>
      <w:r>
        <w:t xml:space="preserve"> : D0587129 </w:t>
      </w:r>
      <w:r>
        <w:t>鄭皓澤</w:t>
      </w:r>
    </w:p>
    <w:p w:rsidR="003E6609" w:rsidRDefault="00595CD3" w:rsidP="00134598">
      <w:pPr>
        <w:ind w:firstLine="720"/>
      </w:pPr>
      <w:r>
        <w:t xml:space="preserve">D0542974 </w:t>
      </w:r>
      <w:proofErr w:type="gramStart"/>
      <w:r>
        <w:t>翁竹延</w:t>
      </w:r>
      <w:proofErr w:type="gramEnd"/>
    </w:p>
    <w:p w:rsidR="003E6609" w:rsidRDefault="00595CD3">
      <w:r>
        <w:tab/>
        <w:t xml:space="preserve">  D0511408 </w:t>
      </w:r>
      <w:proofErr w:type="gramStart"/>
      <w:r>
        <w:t>范</w:t>
      </w:r>
      <w:proofErr w:type="gramEnd"/>
      <w:r>
        <w:t>瑋倫</w:t>
      </w:r>
    </w:p>
    <w:p w:rsidR="003E6609" w:rsidRDefault="00595CD3">
      <w:r>
        <w:tab/>
        <w:t xml:space="preserve">  D0575892 </w:t>
      </w:r>
      <w:r>
        <w:t>劉沅</w:t>
      </w:r>
      <w:proofErr w:type="gramStart"/>
      <w:r>
        <w:t>旻</w:t>
      </w:r>
      <w:proofErr w:type="gramEnd"/>
    </w:p>
    <w:p w:rsidR="003E6609" w:rsidRDefault="00595CD3">
      <w:r>
        <w:tab/>
        <w:t xml:space="preserve">  D0542295 </w:t>
      </w:r>
      <w:r>
        <w:t>謝承佑</w:t>
      </w:r>
    </w:p>
    <w:p w:rsidR="00E774DE" w:rsidRDefault="00E774DE">
      <w:bookmarkStart w:id="1" w:name="_GoBack"/>
      <w:bookmarkEnd w:id="1"/>
    </w:p>
    <w:p w:rsidR="003E6609" w:rsidRDefault="00595CD3">
      <w:pPr>
        <w:numPr>
          <w:ilvl w:val="0"/>
          <w:numId w:val="1"/>
        </w:numPr>
      </w:pPr>
      <w:r>
        <w:rPr>
          <w:rFonts w:eastAsia="Calibri"/>
          <w:b/>
        </w:rPr>
        <w:t>功能:</w:t>
      </w:r>
      <w:r>
        <w:rPr>
          <w:rFonts w:eastAsia="Calibri"/>
        </w:rPr>
        <w:t>客家節慶 :</w:t>
      </w:r>
    </w:p>
    <w:p w:rsidR="003E6609" w:rsidRDefault="00595CD3">
      <w:pPr>
        <w:ind w:left="480"/>
      </w:pPr>
      <w:r>
        <w:rPr>
          <w:rFonts w:eastAsia="Calibri"/>
          <w:b/>
        </w:rPr>
        <w:t>輸入:</w:t>
      </w:r>
      <w:r>
        <w:rPr>
          <w:rFonts w:eastAsia="Calibri"/>
        </w:rPr>
        <w:t>使用者選擇日期</w:t>
      </w:r>
    </w:p>
    <w:p w:rsidR="003E6609" w:rsidRDefault="00595CD3">
      <w:pPr>
        <w:ind w:left="480"/>
      </w:pPr>
      <w:r>
        <w:rPr>
          <w:rFonts w:eastAsia="Calibri"/>
          <w:b/>
        </w:rPr>
        <w:t>輸出:</w:t>
      </w:r>
      <w:r>
        <w:rPr>
          <w:rFonts w:eastAsia="Calibri"/>
        </w:rPr>
        <w:t>顯示該日期有無節日，有的話出現該節日的介紹</w:t>
      </w:r>
    </w:p>
    <w:p w:rsidR="003E6609" w:rsidRDefault="00595CD3">
      <w:pPr>
        <w:ind w:left="480"/>
      </w:pPr>
      <w:r>
        <w:rPr>
          <w:rFonts w:eastAsia="Calibri"/>
          <w:b/>
        </w:rPr>
        <w:t>前置條件:</w:t>
      </w:r>
      <w:r>
        <w:rPr>
          <w:rFonts w:eastAsia="Calibri"/>
        </w:rPr>
        <w:t>輸入各個時間的節日、資訊</w:t>
      </w:r>
    </w:p>
    <w:p w:rsidR="003E6609" w:rsidRDefault="00595CD3">
      <w:pPr>
        <w:ind w:left="480"/>
        <w:rPr>
          <w:b/>
        </w:rPr>
      </w:pPr>
      <w:r>
        <w:rPr>
          <w:rFonts w:eastAsia="Calibri"/>
          <w:b/>
        </w:rPr>
        <w:t>後置條件:</w:t>
      </w:r>
    </w:p>
    <w:p w:rsidR="003E6609" w:rsidRDefault="00595CD3">
      <w:pPr>
        <w:ind w:left="480" w:firstLine="480"/>
      </w:pPr>
      <w:r>
        <w:rPr>
          <w:rFonts w:eastAsia="Calibri"/>
        </w:rPr>
        <w:t>使用者必須選擇日期，若該日期無</w:t>
      </w:r>
      <w:proofErr w:type="gramStart"/>
      <w:r>
        <w:rPr>
          <w:rFonts w:eastAsia="Calibri"/>
        </w:rPr>
        <w:t>節日則頁面</w:t>
      </w:r>
      <w:proofErr w:type="gramEnd"/>
      <w:r>
        <w:rPr>
          <w:rFonts w:eastAsia="Calibri"/>
        </w:rPr>
        <w:t>不會顯示介紹</w:t>
      </w:r>
    </w:p>
    <w:p w:rsidR="003E6609" w:rsidRDefault="00595CD3">
      <w:pPr>
        <w:ind w:left="480"/>
        <w:rPr>
          <w:b/>
        </w:rPr>
      </w:pPr>
      <w:r>
        <w:rPr>
          <w:rFonts w:eastAsia="Calibri"/>
          <w:b/>
        </w:rPr>
        <w:t>動作:</w:t>
      </w:r>
    </w:p>
    <w:p w:rsidR="003E6609" w:rsidRDefault="00595CD3">
      <w:pPr>
        <w:ind w:left="480" w:firstLine="480"/>
      </w:pPr>
      <w:r>
        <w:rPr>
          <w:rFonts w:eastAsia="Calibri"/>
        </w:rPr>
        <w:t>使用者進入頁面後，選擇日期，也可查詢當天日期有無節日</w:t>
      </w:r>
    </w:p>
    <w:p w:rsidR="003E6609" w:rsidRDefault="00595CD3">
      <w:pPr>
        <w:ind w:left="480"/>
      </w:pPr>
      <w:r>
        <w:rPr>
          <w:rFonts w:eastAsia="Calibri"/>
        </w:rPr>
        <w:tab/>
        <w:t>當該日期有節日時，出現該日期對應的節日以及相關介紹</w:t>
      </w:r>
    </w:p>
    <w:p w:rsidR="003E6609" w:rsidRDefault="00595CD3">
      <w:pPr>
        <w:ind w:left="480"/>
      </w:pPr>
      <w:r>
        <w:rPr>
          <w:rFonts w:eastAsia="Calibri"/>
        </w:rPr>
        <w:tab/>
      </w:r>
    </w:p>
    <w:p w:rsidR="003E6609" w:rsidRDefault="00595CD3">
      <w:pPr>
        <w:numPr>
          <w:ilvl w:val="0"/>
          <w:numId w:val="1"/>
        </w:numPr>
      </w:pPr>
      <w:r>
        <w:rPr>
          <w:rFonts w:eastAsia="Calibri"/>
          <w:b/>
        </w:rPr>
        <w:t>功能:</w:t>
      </w:r>
      <w:r>
        <w:rPr>
          <w:rFonts w:eastAsia="Calibri"/>
        </w:rPr>
        <w:t xml:space="preserve">文化介紹 </w:t>
      </w:r>
    </w:p>
    <w:p w:rsidR="003E6609" w:rsidRPr="00BB2327" w:rsidRDefault="00595CD3" w:rsidP="00BB2327">
      <w:pPr>
        <w:ind w:left="480"/>
        <w:rPr>
          <w:b/>
        </w:rPr>
      </w:pPr>
      <w:r>
        <w:rPr>
          <w:rFonts w:eastAsia="Calibri"/>
          <w:b/>
        </w:rPr>
        <w:t>輸入:</w:t>
      </w:r>
      <w:r>
        <w:rPr>
          <w:rFonts w:eastAsia="Calibri"/>
        </w:rPr>
        <w:t>選擇使用者欲瀏覽的主題</w:t>
      </w:r>
    </w:p>
    <w:p w:rsidR="003E6609" w:rsidRPr="00BB2327" w:rsidRDefault="00595CD3" w:rsidP="00BB2327">
      <w:pPr>
        <w:ind w:left="480"/>
        <w:rPr>
          <w:b/>
        </w:rPr>
      </w:pPr>
      <w:r>
        <w:rPr>
          <w:rFonts w:eastAsia="Calibri"/>
          <w:b/>
        </w:rPr>
        <w:t>輸出:</w:t>
      </w:r>
      <w:r>
        <w:rPr>
          <w:rFonts w:eastAsia="Calibri"/>
        </w:rPr>
        <w:t>顯示使用者選擇的頁面</w:t>
      </w:r>
    </w:p>
    <w:p w:rsidR="00BB2327" w:rsidRDefault="00595CD3">
      <w:pPr>
        <w:ind w:left="480"/>
        <w:rPr>
          <w:rFonts w:eastAsia="Calibri"/>
          <w:b/>
        </w:rPr>
      </w:pPr>
      <w:r>
        <w:rPr>
          <w:rFonts w:eastAsia="Calibri"/>
          <w:b/>
        </w:rPr>
        <w:t>前置條件:</w:t>
      </w:r>
    </w:p>
    <w:p w:rsidR="003E6609" w:rsidRDefault="00595CD3" w:rsidP="00BB2327">
      <w:pPr>
        <w:ind w:left="480" w:firstLine="240"/>
      </w:pPr>
      <w:r>
        <w:rPr>
          <w:rFonts w:eastAsia="Calibri"/>
        </w:rPr>
        <w:t>將內容及各項資料整理好，建設目錄列出主提供使用者選擇、觀看</w:t>
      </w:r>
    </w:p>
    <w:p w:rsidR="003E6609" w:rsidRDefault="00595CD3">
      <w:pPr>
        <w:ind w:left="480"/>
      </w:pPr>
      <w:r>
        <w:rPr>
          <w:rFonts w:eastAsia="Calibri"/>
          <w:b/>
        </w:rPr>
        <w:t>後置條件:</w:t>
      </w:r>
      <w:r>
        <w:rPr>
          <w:rFonts w:eastAsia="Calibri"/>
        </w:rPr>
        <w:t>使用者要選擇選項，才會進行下一步</w:t>
      </w:r>
    </w:p>
    <w:p w:rsidR="003E6609" w:rsidRDefault="00595CD3">
      <w:pPr>
        <w:ind w:left="480"/>
        <w:rPr>
          <w:b/>
        </w:rPr>
      </w:pPr>
      <w:r>
        <w:rPr>
          <w:rFonts w:eastAsia="Calibri"/>
          <w:b/>
        </w:rPr>
        <w:t>動作:</w:t>
      </w:r>
    </w:p>
    <w:p w:rsidR="003E6609" w:rsidRDefault="00595CD3">
      <w:r>
        <w:tab/>
      </w:r>
      <w:r w:rsidR="00BB2327">
        <w:tab/>
      </w:r>
      <w:r>
        <w:t>進入該頁面，使用者選擇主題</w:t>
      </w:r>
    </w:p>
    <w:p w:rsidR="003E6609" w:rsidRDefault="00595CD3">
      <w:r>
        <w:tab/>
      </w:r>
      <w:r>
        <w:tab/>
      </w:r>
      <w:r>
        <w:t>顯示該主題之內容</w:t>
      </w:r>
    </w:p>
    <w:p w:rsidR="00E774DE" w:rsidRDefault="00E774DE"/>
    <w:p w:rsidR="003E6609" w:rsidRDefault="003E6609"/>
    <w:p w:rsidR="003E6609" w:rsidRDefault="00595CD3">
      <w:pPr>
        <w:numPr>
          <w:ilvl w:val="0"/>
          <w:numId w:val="1"/>
        </w:numPr>
      </w:pPr>
      <w:r>
        <w:rPr>
          <w:rFonts w:eastAsia="Calibri"/>
          <w:b/>
        </w:rPr>
        <w:t>功能:</w:t>
      </w:r>
      <w:r>
        <w:rPr>
          <w:rFonts w:eastAsia="Calibri"/>
        </w:rPr>
        <w:t>每日一句</w:t>
      </w:r>
    </w:p>
    <w:p w:rsidR="003E6609" w:rsidRDefault="00595CD3">
      <w:pPr>
        <w:ind w:left="480"/>
      </w:pPr>
      <w:r>
        <w:rPr>
          <w:rFonts w:eastAsia="Calibri"/>
          <w:b/>
        </w:rPr>
        <w:t>輸入:</w:t>
      </w:r>
      <w:r>
        <w:rPr>
          <w:rFonts w:eastAsia="Calibri"/>
        </w:rPr>
        <w:t>使用者選擇想知道的客家口音</w:t>
      </w:r>
    </w:p>
    <w:p w:rsidR="003E6609" w:rsidRDefault="00595CD3">
      <w:pPr>
        <w:ind w:left="480"/>
      </w:pPr>
      <w:r>
        <w:rPr>
          <w:rFonts w:eastAsia="Calibri"/>
          <w:b/>
        </w:rPr>
        <w:t>輸出:</w:t>
      </w:r>
      <w:r>
        <w:rPr>
          <w:rFonts w:eastAsia="Calibri"/>
        </w:rPr>
        <w:t>列出音標以及例句</w:t>
      </w:r>
    </w:p>
    <w:p w:rsidR="003E6609" w:rsidRDefault="00595CD3">
      <w:pPr>
        <w:ind w:left="480"/>
      </w:pPr>
      <w:r>
        <w:rPr>
          <w:rFonts w:eastAsia="Calibri"/>
          <w:b/>
        </w:rPr>
        <w:t>前置條件:</w:t>
      </w:r>
      <w:r>
        <w:rPr>
          <w:rFonts w:eastAsia="Calibri"/>
        </w:rPr>
        <w:t>使用者必須選擇口音</w:t>
      </w:r>
    </w:p>
    <w:p w:rsidR="003E6609" w:rsidRDefault="00595CD3">
      <w:pPr>
        <w:ind w:left="480"/>
      </w:pPr>
      <w:r>
        <w:rPr>
          <w:rFonts w:eastAsia="Calibri"/>
          <w:b/>
        </w:rPr>
        <w:t>後置條件:</w:t>
      </w:r>
      <w:r>
        <w:rPr>
          <w:rFonts w:eastAsia="Calibri"/>
        </w:rPr>
        <w:t xml:space="preserve"> 使用者要選擇選項，才會進行下一步</w:t>
      </w:r>
    </w:p>
    <w:p w:rsidR="003E6609" w:rsidRDefault="00595CD3">
      <w:pPr>
        <w:ind w:left="480"/>
        <w:rPr>
          <w:b/>
        </w:rPr>
      </w:pPr>
      <w:r>
        <w:rPr>
          <w:rFonts w:eastAsia="Calibri"/>
          <w:b/>
        </w:rPr>
        <w:t>動作:</w:t>
      </w:r>
    </w:p>
    <w:p w:rsidR="003E6609" w:rsidRDefault="00595CD3">
      <w:r>
        <w:tab/>
      </w:r>
      <w:r>
        <w:tab/>
      </w:r>
      <w:r>
        <w:t>使用者在每日一句的頁面裡，可以看到例句資訊</w:t>
      </w:r>
    </w:p>
    <w:p w:rsidR="003E6609" w:rsidRDefault="00595CD3" w:rsidP="00E774DE">
      <w:pPr>
        <w:ind w:left="960" w:firstLine="480"/>
      </w:pPr>
      <w:r>
        <w:t>按下不同口音時，出現不同口音的資訊</w:t>
      </w:r>
    </w:p>
    <w:p w:rsidR="003E6609" w:rsidRDefault="00595CD3" w:rsidP="00E774DE">
      <w:pPr>
        <w:ind w:left="960" w:firstLine="480"/>
      </w:pPr>
      <w:r>
        <w:t>印在頁面中</w:t>
      </w:r>
    </w:p>
    <w:p w:rsidR="003E6609" w:rsidRDefault="003E6609">
      <w:pPr>
        <w:ind w:left="480" w:firstLine="480"/>
      </w:pPr>
    </w:p>
    <w:p w:rsidR="003E6609" w:rsidRDefault="00595CD3">
      <w:pPr>
        <w:numPr>
          <w:ilvl w:val="0"/>
          <w:numId w:val="1"/>
        </w:numPr>
      </w:pPr>
      <w:r>
        <w:rPr>
          <w:rFonts w:eastAsia="Calibri"/>
          <w:b/>
        </w:rPr>
        <w:t>功能:</w:t>
      </w:r>
      <w:r>
        <w:rPr>
          <w:rFonts w:eastAsia="Calibri"/>
        </w:rPr>
        <w:t>客家美食與介紹</w:t>
      </w:r>
    </w:p>
    <w:p w:rsidR="003E6609" w:rsidRDefault="00595CD3" w:rsidP="000E4DDE">
      <w:pPr>
        <w:ind w:firstLine="480"/>
      </w:pPr>
      <w:r>
        <w:rPr>
          <w:rFonts w:eastAsia="Calibri"/>
          <w:b/>
        </w:rPr>
        <w:t>輸入:</w:t>
      </w:r>
      <w:r>
        <w:rPr>
          <w:rFonts w:eastAsia="Calibri"/>
        </w:rPr>
        <w:t>使用者選擇美食得項目、材料的功能選項 、</w:t>
      </w:r>
      <w:r>
        <w:t>製作方法的選項</w:t>
      </w:r>
      <w:proofErr w:type="gramStart"/>
      <w:r>
        <w:rPr>
          <w:rFonts w:eastAsia="Calibri"/>
        </w:rPr>
        <w:t>選項</w:t>
      </w:r>
      <w:proofErr w:type="gramEnd"/>
    </w:p>
    <w:p w:rsidR="003E6609" w:rsidRDefault="00595CD3">
      <w:pPr>
        <w:ind w:left="480"/>
      </w:pPr>
      <w:r>
        <w:rPr>
          <w:rFonts w:eastAsia="Calibri"/>
          <w:b/>
        </w:rPr>
        <w:t>輸出:</w:t>
      </w:r>
      <w:r>
        <w:rPr>
          <w:rFonts w:eastAsia="Calibri"/>
        </w:rPr>
        <w:t>列出食材的圖片及介紹、需要的材料、料理的製作方法</w:t>
      </w:r>
    </w:p>
    <w:p w:rsidR="003E6609" w:rsidRDefault="00595CD3">
      <w:pPr>
        <w:ind w:left="480"/>
      </w:pPr>
      <w:r>
        <w:rPr>
          <w:rFonts w:eastAsia="Calibri"/>
          <w:b/>
        </w:rPr>
        <w:t>前置條件:</w:t>
      </w:r>
      <w:r>
        <w:rPr>
          <w:rFonts w:eastAsia="Calibri"/>
        </w:rPr>
        <w:t>使用者要選擇功能</w:t>
      </w:r>
    </w:p>
    <w:p w:rsidR="003E6609" w:rsidRDefault="00595CD3">
      <w:pPr>
        <w:ind w:left="480"/>
      </w:pPr>
      <w:r>
        <w:rPr>
          <w:rFonts w:eastAsia="Calibri"/>
          <w:b/>
        </w:rPr>
        <w:t>後置條件:</w:t>
      </w:r>
      <w:r>
        <w:rPr>
          <w:rFonts w:eastAsia="Calibri"/>
        </w:rPr>
        <w:t xml:space="preserve"> 使用者要選擇選項，才會進行下一步</w:t>
      </w:r>
    </w:p>
    <w:p w:rsidR="003E6609" w:rsidRDefault="00595CD3">
      <w:pPr>
        <w:ind w:left="480"/>
        <w:rPr>
          <w:b/>
        </w:rPr>
      </w:pPr>
      <w:r>
        <w:rPr>
          <w:rFonts w:eastAsia="Calibri"/>
          <w:b/>
        </w:rPr>
        <w:t>動作:</w:t>
      </w:r>
    </w:p>
    <w:p w:rsidR="003E6609" w:rsidRDefault="00595CD3">
      <w:r>
        <w:t xml:space="preserve">                  </w:t>
      </w:r>
      <w:r>
        <w:t>當使用者進入</w:t>
      </w:r>
      <w:proofErr w:type="gramStart"/>
      <w:r>
        <w:t>頁面列有</w:t>
      </w:r>
      <w:proofErr w:type="gramEnd"/>
      <w:r>
        <w:t>料理的介紹</w:t>
      </w:r>
    </w:p>
    <w:p w:rsidR="003E6609" w:rsidRDefault="00595CD3">
      <w:pPr>
        <w:ind w:left="480" w:firstLine="480"/>
      </w:pPr>
      <w:r>
        <w:t>選擇材料及製作方法的選項時，列出該料理的詳細材料及步驟</w:t>
      </w:r>
    </w:p>
    <w:p w:rsidR="003E6609" w:rsidRDefault="00595CD3">
      <w:r>
        <w:t xml:space="preserve">                  </w:t>
      </w:r>
    </w:p>
    <w:p w:rsidR="003E6609" w:rsidRDefault="00595CD3">
      <w:r>
        <w:tab/>
      </w:r>
      <w:r>
        <w:tab/>
      </w:r>
    </w:p>
    <w:p w:rsidR="003E6609" w:rsidRDefault="00595CD3">
      <w:pPr>
        <w:numPr>
          <w:ilvl w:val="0"/>
          <w:numId w:val="1"/>
        </w:numPr>
      </w:pPr>
      <w:r>
        <w:rPr>
          <w:rFonts w:eastAsia="Calibri"/>
          <w:b/>
        </w:rPr>
        <w:t>功能:</w:t>
      </w:r>
      <w:r>
        <w:rPr>
          <w:rFonts w:eastAsia="Calibri"/>
        </w:rPr>
        <w:t>意見</w:t>
      </w:r>
      <w:r>
        <w:rPr>
          <w:rFonts w:asciiTheme="minorEastAsia" w:hAnsiTheme="minorEastAsia" w:hint="eastAsia"/>
        </w:rPr>
        <w:t>回覆</w:t>
      </w:r>
    </w:p>
    <w:p w:rsidR="003E6609" w:rsidRDefault="00595CD3">
      <w:pPr>
        <w:ind w:left="480"/>
      </w:pPr>
      <w:r>
        <w:rPr>
          <w:rFonts w:eastAsia="Calibri"/>
          <w:b/>
        </w:rPr>
        <w:t>輸入:</w:t>
      </w:r>
      <w:r>
        <w:t>使用者輸入</w:t>
      </w:r>
      <w:r>
        <w:rPr>
          <w:rFonts w:eastAsia="Calibri"/>
        </w:rPr>
        <w:t>個人資料、</w:t>
      </w:r>
      <w:r>
        <w:t>輸入評論的內容</w:t>
      </w:r>
    </w:p>
    <w:p w:rsidR="003E6609" w:rsidRDefault="00595CD3">
      <w:pPr>
        <w:ind w:left="480"/>
      </w:pPr>
      <w:r>
        <w:rPr>
          <w:rFonts w:eastAsia="Calibri"/>
          <w:b/>
        </w:rPr>
        <w:t>輸出:</w:t>
      </w:r>
      <w:r>
        <w:t>回傳資料是否傳送成功的通知</w:t>
      </w:r>
    </w:p>
    <w:p w:rsidR="003E6609" w:rsidRDefault="00595CD3">
      <w:pPr>
        <w:ind w:left="480"/>
      </w:pPr>
      <w:r>
        <w:rPr>
          <w:rFonts w:eastAsia="Calibri"/>
          <w:b/>
        </w:rPr>
        <w:t>前置條件:</w:t>
      </w:r>
      <w:r>
        <w:t>使用者需點擊選項</w:t>
      </w:r>
      <w:r>
        <w:rPr>
          <w:rFonts w:eastAsia="Calibri"/>
        </w:rPr>
        <w:t>。</w:t>
      </w:r>
    </w:p>
    <w:p w:rsidR="003E6609" w:rsidRDefault="00595CD3">
      <w:pPr>
        <w:ind w:left="480"/>
      </w:pPr>
      <w:r>
        <w:rPr>
          <w:rFonts w:eastAsia="Calibri"/>
          <w:b/>
        </w:rPr>
        <w:t>後置條件:</w:t>
      </w:r>
      <w:r>
        <w:t>使用者之訊息須填完整，否則無法送出</w:t>
      </w:r>
    </w:p>
    <w:p w:rsidR="003E6609" w:rsidRDefault="00595CD3">
      <w:pPr>
        <w:ind w:left="480"/>
      </w:pPr>
      <w:r>
        <w:rPr>
          <w:rFonts w:eastAsia="Calibri"/>
          <w:b/>
        </w:rPr>
        <w:t xml:space="preserve">動作: </w:t>
      </w:r>
    </w:p>
    <w:p w:rsidR="003E6609" w:rsidRDefault="00595CD3">
      <w:r>
        <w:tab/>
      </w:r>
      <w:r>
        <w:tab/>
      </w:r>
      <w:r>
        <w:t>使用者進入該頁面</w:t>
      </w:r>
    </w:p>
    <w:p w:rsidR="003E6609" w:rsidRDefault="00595CD3">
      <w:r>
        <w:t xml:space="preserve">                           </w:t>
      </w:r>
      <w:r>
        <w:t>輸入想評論的訊息及個人資料</w:t>
      </w:r>
    </w:p>
    <w:p w:rsidR="003E6609" w:rsidRDefault="00595CD3">
      <w:r>
        <w:t xml:space="preserve">                           </w:t>
      </w:r>
      <w:r>
        <w:t>點擊送出鍵</w:t>
      </w:r>
    </w:p>
    <w:p w:rsidR="003E6609" w:rsidRDefault="00595CD3">
      <w:r>
        <w:t xml:space="preserve">                           </w:t>
      </w:r>
      <w:r>
        <w:t>回傳成功的頁面</w:t>
      </w:r>
    </w:p>
    <w:p w:rsidR="003E6609" w:rsidRDefault="003E6609"/>
    <w:p w:rsidR="003E6609" w:rsidRDefault="00595CD3">
      <w:pPr>
        <w:numPr>
          <w:ilvl w:val="0"/>
          <w:numId w:val="1"/>
        </w:numPr>
      </w:pPr>
      <w:r>
        <w:rPr>
          <w:rFonts w:eastAsia="Calibri"/>
          <w:b/>
        </w:rPr>
        <w:t>功能:</w:t>
      </w:r>
      <w:r>
        <w:t>景點介紹</w:t>
      </w:r>
    </w:p>
    <w:p w:rsidR="003E6609" w:rsidRDefault="00595CD3">
      <w:pPr>
        <w:ind w:left="480"/>
      </w:pPr>
      <w:r>
        <w:rPr>
          <w:rFonts w:eastAsia="Calibri"/>
          <w:b/>
        </w:rPr>
        <w:t>輸入:</w:t>
      </w:r>
      <w:r>
        <w:t>選擇北中南的選項、顯示地址及其他相關資訊的按鈕、選擇推薦的一日遊行程</w:t>
      </w:r>
    </w:p>
    <w:p w:rsidR="003E6609" w:rsidRDefault="00595CD3">
      <w:pPr>
        <w:ind w:left="480"/>
      </w:pPr>
      <w:r>
        <w:rPr>
          <w:rFonts w:eastAsia="Calibri"/>
          <w:b/>
        </w:rPr>
        <w:t>輸出:</w:t>
      </w:r>
      <w:r>
        <w:t>列出景點介紹、地址及其相關資訊、列出一日遊的行程</w:t>
      </w:r>
    </w:p>
    <w:p w:rsidR="003E6609" w:rsidRDefault="00595CD3">
      <w:pPr>
        <w:ind w:left="480"/>
      </w:pPr>
      <w:r>
        <w:rPr>
          <w:rFonts w:eastAsia="Calibri"/>
          <w:b/>
        </w:rPr>
        <w:t>前置條件:</w:t>
      </w:r>
      <w:r>
        <w:t>整理景點資訊、使用者要選擇功能</w:t>
      </w:r>
    </w:p>
    <w:p w:rsidR="003E6609" w:rsidRDefault="00595CD3">
      <w:pPr>
        <w:ind w:left="480"/>
      </w:pPr>
      <w:r>
        <w:rPr>
          <w:rFonts w:eastAsia="Calibri"/>
          <w:b/>
        </w:rPr>
        <w:t>後置條件:</w:t>
      </w:r>
      <w:r>
        <w:t>使用者要選擇選項，才會進行下一步</w:t>
      </w:r>
    </w:p>
    <w:p w:rsidR="003E6609" w:rsidRDefault="00595CD3">
      <w:pPr>
        <w:ind w:left="480"/>
        <w:rPr>
          <w:b/>
        </w:rPr>
      </w:pPr>
      <w:r>
        <w:rPr>
          <w:rFonts w:eastAsia="Calibri"/>
          <w:b/>
        </w:rPr>
        <w:t>動作:</w:t>
      </w:r>
    </w:p>
    <w:p w:rsidR="003E6609" w:rsidRDefault="00595CD3">
      <w:pPr>
        <w:ind w:left="480"/>
      </w:pPr>
      <w:r>
        <w:rPr>
          <w:rFonts w:eastAsia="Calibri"/>
        </w:rPr>
        <w:tab/>
      </w:r>
      <w:r w:rsidR="00A3158D">
        <w:rPr>
          <w:rFonts w:asciiTheme="minorEastAsia" w:hAnsiTheme="minorEastAsia" w:hint="eastAsia"/>
        </w:rPr>
        <w:t xml:space="preserve">           </w:t>
      </w:r>
      <w:r w:rsidR="00A3158D">
        <w:rPr>
          <w:rFonts w:asciiTheme="minorEastAsia" w:hAnsiTheme="minorEastAsia"/>
        </w:rPr>
        <w:tab/>
      </w:r>
      <w:r>
        <w:rPr>
          <w:rFonts w:eastAsia="Calibri"/>
        </w:rPr>
        <w:t>使用者選擇</w:t>
      </w:r>
      <w:r>
        <w:t>北中南的按鈕</w:t>
      </w:r>
    </w:p>
    <w:p w:rsidR="003E6609" w:rsidRDefault="00595CD3">
      <w:pPr>
        <w:ind w:left="480"/>
      </w:pPr>
      <w:r>
        <w:rPr>
          <w:rFonts w:eastAsia="Calibri"/>
        </w:rPr>
        <w:tab/>
      </w:r>
      <w:r w:rsidR="00A3158D">
        <w:rPr>
          <w:rFonts w:asciiTheme="minorEastAsia" w:hAnsiTheme="minorEastAsia" w:hint="eastAsia"/>
        </w:rPr>
        <w:t xml:space="preserve">        </w:t>
      </w:r>
      <w:r w:rsidR="00A3158D">
        <w:rPr>
          <w:rFonts w:asciiTheme="minorEastAsia" w:hAnsiTheme="minorEastAsia"/>
        </w:rPr>
        <w:tab/>
      </w:r>
      <w:r>
        <w:t>顯示該區域的景點介紹</w:t>
      </w:r>
    </w:p>
    <w:p w:rsidR="003E6609" w:rsidRDefault="00595CD3">
      <w:pPr>
        <w:ind w:left="480"/>
      </w:pPr>
      <w:r>
        <w:t xml:space="preserve">             </w:t>
      </w:r>
      <w:r w:rsidR="00A3158D">
        <w:tab/>
      </w:r>
      <w:r>
        <w:t>列出推薦的一日遊行程</w:t>
      </w:r>
    </w:p>
    <w:p w:rsidR="003E6609" w:rsidRDefault="00595CD3">
      <w:pPr>
        <w:ind w:left="480"/>
      </w:pPr>
      <w:r>
        <w:t xml:space="preserve">              </w:t>
      </w:r>
      <w:r w:rsidR="00A3158D">
        <w:tab/>
      </w:r>
      <w:r>
        <w:t>按下顯示的按鈕時顯示地址及其相關資訊</w:t>
      </w:r>
    </w:p>
    <w:p w:rsidR="003E6609" w:rsidRDefault="00595CD3">
      <w:pPr>
        <w:ind w:left="480"/>
      </w:pPr>
      <w:r>
        <w:rPr>
          <w:rFonts w:eastAsia="Calibri"/>
        </w:rPr>
        <w:tab/>
      </w:r>
    </w:p>
    <w:p w:rsidR="003E6609" w:rsidRDefault="00595CD3">
      <w:pPr>
        <w:ind w:left="480"/>
      </w:pPr>
      <w:bookmarkStart w:id="2" w:name="_30j0zll" w:colFirst="0" w:colLast="0"/>
      <w:bookmarkEnd w:id="2"/>
      <w:r>
        <w:rPr>
          <w:rFonts w:eastAsia="Calibri"/>
        </w:rPr>
        <w:tab/>
      </w:r>
    </w:p>
    <w:sectPr w:rsidR="003E660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065"/>
    <w:multiLevelType w:val="multilevel"/>
    <w:tmpl w:val="8AC66E7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609"/>
    <w:rsid w:val="000E4DDE"/>
    <w:rsid w:val="00134598"/>
    <w:rsid w:val="003E6609"/>
    <w:rsid w:val="00595CD3"/>
    <w:rsid w:val="00625395"/>
    <w:rsid w:val="008A59CE"/>
    <w:rsid w:val="00A3158D"/>
    <w:rsid w:val="00BB2327"/>
    <w:rsid w:val="00E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2ABC"/>
  <w15:docId w15:val="{627CBD46-874A-4735-A8D2-DE6776FD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FC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97FC8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F82EE5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F82EE5"/>
  </w:style>
  <w:style w:type="character" w:customStyle="1" w:styleId="a7">
    <w:name w:val="註解文字 字元"/>
    <w:basedOn w:val="a0"/>
    <w:link w:val="a6"/>
    <w:uiPriority w:val="99"/>
    <w:semiHidden/>
    <w:rsid w:val="00F82EE5"/>
  </w:style>
  <w:style w:type="paragraph" w:styleId="a8">
    <w:name w:val="annotation subject"/>
    <w:basedOn w:val="a6"/>
    <w:next w:val="a6"/>
    <w:link w:val="a9"/>
    <w:uiPriority w:val="99"/>
    <w:semiHidden/>
    <w:unhideWhenUsed/>
    <w:rsid w:val="00F82EE5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F82EE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82E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82EE5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2018-01-05T11:18:00Z</dcterms:created>
  <dcterms:modified xsi:type="dcterms:W3CDTF">2018-01-09T15:43:00Z</dcterms:modified>
</cp:coreProperties>
</file>