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2749" w:rsidRPr="002A4FED" w:rsidRDefault="002B6FDB">
      <w:pPr>
        <w:rPr>
          <w:rFonts w:hint="eastAsia"/>
          <w:lang w:val="en-US"/>
        </w:rPr>
      </w:pPr>
      <w:r w:rsidRPr="002A4FED">
        <w:rPr>
          <w:lang w:val="en-US"/>
        </w:rPr>
        <w:t>DC-2000 (DC-2020) Reverse engineering notes</w:t>
      </w:r>
    </w:p>
    <w:p w:rsidR="00552749" w:rsidRPr="002A4FED" w:rsidRDefault="002B6FDB">
      <w:pPr>
        <w:rPr>
          <w:rFonts w:hint="eastAsia"/>
          <w:lang w:val="en-US"/>
        </w:rPr>
      </w:pPr>
      <w:r w:rsidRPr="002A4FED">
        <w:rPr>
          <w:lang w:val="en-US"/>
        </w:rPr>
        <w:t>Doctor-Z (</w:t>
      </w:r>
      <w:hyperlink r:id="rId6">
        <w:r w:rsidRPr="00120BBB">
          <w:rPr>
            <w:rStyle w:val="Hyperlink"/>
            <w:lang w:val="en-US"/>
          </w:rPr>
          <w:t>z@dc-zone.com</w:t>
        </w:r>
      </w:hyperlink>
      <w:hyperlink>
        <w:r w:rsidRPr="002A4FED">
          <w:rPr>
            <w:lang w:val="en-US"/>
          </w:rPr>
          <w:t>)</w:t>
        </w:r>
      </w:hyperlink>
    </w:p>
    <w:p w:rsidR="00552749" w:rsidRPr="002A4FED" w:rsidRDefault="00552749">
      <w:pPr>
        <w:rPr>
          <w:rFonts w:hint="eastAsia"/>
          <w:lang w:val="en-US"/>
        </w:rPr>
      </w:pPr>
    </w:p>
    <w:p w:rsidR="00552749" w:rsidRPr="002A4FED" w:rsidRDefault="002B6FDB">
      <w:pPr>
        <w:rPr>
          <w:rFonts w:hint="eastAsia"/>
          <w:lang w:val="en-US"/>
        </w:rPr>
      </w:pPr>
      <w:r w:rsidRPr="002A4FED">
        <w:rPr>
          <w:lang w:val="en-US"/>
        </w:rPr>
        <w:t xml:space="preserve">Note that all information in this document is gathered from reverse engineering in the aim of building a replacement CPU board to keep </w:t>
      </w:r>
      <w:r w:rsidR="00E53A96">
        <w:rPr>
          <w:lang w:val="en-US"/>
        </w:rPr>
        <w:t>these beautiful</w:t>
      </w:r>
      <w:r w:rsidRPr="002A4FED">
        <w:rPr>
          <w:lang w:val="en-US"/>
        </w:rPr>
        <w:t xml:space="preserve"> consoles alive.</w:t>
      </w:r>
      <w:r w:rsidR="00BF043F">
        <w:rPr>
          <w:lang w:val="en-US"/>
        </w:rPr>
        <w:t xml:space="preserve"> I hope this information might be useful to anyone for future reference.</w:t>
      </w:r>
      <w:r w:rsidRPr="002A4FED">
        <w:rPr>
          <w:lang w:val="en-US"/>
        </w:rPr>
        <w:t xml:space="preserve"> Information in this document is not guaranteed to be correct</w:t>
      </w:r>
      <w:r w:rsidR="00BF37AA">
        <w:rPr>
          <w:lang w:val="en-US"/>
        </w:rPr>
        <w:t xml:space="preserve"> and is continuously changing.</w:t>
      </w:r>
    </w:p>
    <w:p w:rsidR="00552749" w:rsidRPr="002A4FED" w:rsidRDefault="00552749">
      <w:pPr>
        <w:rPr>
          <w:rFonts w:hint="eastAsia"/>
          <w:lang w:val="en-US"/>
        </w:rPr>
      </w:pPr>
    </w:p>
    <w:p w:rsidR="002A4FED" w:rsidRDefault="00E53A96" w:rsidP="002A4FED">
      <w:pPr>
        <w:pStyle w:val="Kop2"/>
        <w:rPr>
          <w:rFonts w:hint="eastAsia"/>
          <w:lang w:val="en-US"/>
        </w:rPr>
      </w:pPr>
      <w:r>
        <w:rPr>
          <w:lang w:val="en-US"/>
        </w:rPr>
        <w:t xml:space="preserve">1. </w:t>
      </w:r>
      <w:r w:rsidR="002A4FED">
        <w:rPr>
          <w:lang w:val="en-US"/>
        </w:rPr>
        <w:t>Goal:</w:t>
      </w:r>
    </w:p>
    <w:p w:rsidR="00906A1D" w:rsidRDefault="00906A1D">
      <w:pPr>
        <w:rPr>
          <w:lang w:val="en-US"/>
        </w:rPr>
      </w:pPr>
      <w:r>
        <w:rPr>
          <w:lang w:val="en-US"/>
        </w:rPr>
        <w:t xml:space="preserve">Create an embedded computer system that is able to replace the original computer system. The hardware should be modular and created from widely available / generic </w:t>
      </w:r>
      <w:r w:rsidR="00E53A96">
        <w:rPr>
          <w:lang w:val="en-US"/>
        </w:rPr>
        <w:t xml:space="preserve">&amp; modern </w:t>
      </w:r>
      <w:r>
        <w:rPr>
          <w:lang w:val="en-US"/>
        </w:rPr>
        <w:t>parts.</w:t>
      </w:r>
    </w:p>
    <w:p w:rsidR="00906A1D" w:rsidRDefault="00906A1D">
      <w:pPr>
        <w:rPr>
          <w:lang w:val="en-US"/>
        </w:rPr>
      </w:pPr>
    </w:p>
    <w:p w:rsidR="00906A1D" w:rsidRDefault="00906A1D">
      <w:pPr>
        <w:rPr>
          <w:lang w:val="en-US"/>
        </w:rPr>
      </w:pPr>
      <w:r>
        <w:rPr>
          <w:lang w:val="en-US"/>
        </w:rPr>
        <w:t xml:space="preserve">Current </w:t>
      </w:r>
      <w:r w:rsidR="00BE0E95">
        <w:rPr>
          <w:lang w:val="en-US"/>
        </w:rPr>
        <w:t xml:space="preserve">development </w:t>
      </w:r>
      <w:r>
        <w:rPr>
          <w:lang w:val="en-US"/>
        </w:rPr>
        <w:t>set-up:</w:t>
      </w:r>
    </w:p>
    <w:p w:rsidR="00906A1D" w:rsidRDefault="005B694B" w:rsidP="00906A1D">
      <w:pPr>
        <w:pStyle w:val="Lijstalinea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MyStorm</w:t>
      </w:r>
      <w:proofErr w:type="spellEnd"/>
      <w:r>
        <w:rPr>
          <w:lang w:val="en-US"/>
        </w:rPr>
        <w:t xml:space="preserve"> </w:t>
      </w:r>
      <w:proofErr w:type="spellStart"/>
      <w:r w:rsidR="00906A1D">
        <w:rPr>
          <w:lang w:val="en-US"/>
        </w:rPr>
        <w:t>BlackIce</w:t>
      </w:r>
      <w:proofErr w:type="spellEnd"/>
      <w:r w:rsidR="00906A1D">
        <w:rPr>
          <w:lang w:val="en-US"/>
        </w:rPr>
        <w:t xml:space="preserve"> MX – Ice40 FPGA used for (de)scrambling all the serial data</w:t>
      </w:r>
    </w:p>
    <w:p w:rsidR="00906A1D" w:rsidRDefault="00906A1D" w:rsidP="00906A1D">
      <w:pPr>
        <w:pStyle w:val="Lijstalinea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Raspberry Pi 4 model B </w:t>
      </w:r>
      <w:r w:rsidR="00BE0E95">
        <w:rPr>
          <w:lang w:val="en-US"/>
        </w:rPr>
        <w:t>–</w:t>
      </w:r>
      <w:r>
        <w:rPr>
          <w:lang w:val="en-US"/>
        </w:rPr>
        <w:t xml:space="preserve"> </w:t>
      </w:r>
      <w:r w:rsidR="00BE0E95">
        <w:rPr>
          <w:lang w:val="en-US"/>
        </w:rPr>
        <w:t>Running the new software (yet to be developed)</w:t>
      </w:r>
    </w:p>
    <w:p w:rsidR="00BE0E95" w:rsidRDefault="00BE0E95" w:rsidP="00906A1D">
      <w:pPr>
        <w:pStyle w:val="Lijstalinea"/>
        <w:numPr>
          <w:ilvl w:val="0"/>
          <w:numId w:val="6"/>
        </w:numPr>
        <w:rPr>
          <w:lang w:val="en-US"/>
        </w:rPr>
      </w:pPr>
      <w:r>
        <w:rPr>
          <w:lang w:val="en-US"/>
        </w:rPr>
        <w:t>Touchscreen (yet to be determined)</w:t>
      </w:r>
    </w:p>
    <w:p w:rsidR="00E53A96" w:rsidRDefault="00E53A96" w:rsidP="00E53A96">
      <w:pPr>
        <w:rPr>
          <w:lang w:val="en-US"/>
        </w:rPr>
      </w:pPr>
    </w:p>
    <w:p w:rsidR="005B694B" w:rsidRDefault="005B694B" w:rsidP="00E53A96">
      <w:pPr>
        <w:rPr>
          <w:lang w:val="en-US"/>
        </w:rPr>
      </w:pPr>
      <w:r>
        <w:rPr>
          <w:lang w:val="en-US"/>
        </w:rPr>
        <w:t>Toolchain:</w:t>
      </w:r>
    </w:p>
    <w:p w:rsidR="005B694B" w:rsidRPr="005B694B" w:rsidRDefault="005B694B" w:rsidP="005B694B">
      <w:pPr>
        <w:pStyle w:val="Lijstalinea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FPGAWars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IceStudio</w:t>
      </w:r>
      <w:proofErr w:type="spellEnd"/>
      <w:r>
        <w:rPr>
          <w:lang w:val="en-US"/>
        </w:rPr>
        <w:t xml:space="preserve"> (</w:t>
      </w:r>
      <w:hyperlink r:id="rId7" w:history="1">
        <w:r w:rsidRPr="006F6C12">
          <w:rPr>
            <w:rStyle w:val="Hyperlink"/>
            <w:lang w:val="en-US"/>
          </w:rPr>
          <w:t>https://www.icestudio.io</w:t>
        </w:r>
      </w:hyperlink>
      <w:r>
        <w:rPr>
          <w:lang w:val="en-US"/>
        </w:rPr>
        <w:t>)</w:t>
      </w:r>
    </w:p>
    <w:p w:rsidR="005B694B" w:rsidRDefault="005B694B" w:rsidP="00E53A96">
      <w:pPr>
        <w:rPr>
          <w:lang w:val="en-US"/>
        </w:rPr>
      </w:pPr>
    </w:p>
    <w:p w:rsidR="00E53A96" w:rsidRDefault="00E53A96" w:rsidP="00E53A96">
      <w:pPr>
        <w:rPr>
          <w:lang w:val="en-US"/>
        </w:rPr>
      </w:pPr>
      <w:r>
        <w:rPr>
          <w:lang w:val="en-US"/>
        </w:rPr>
        <w:t>Project milestones:</w:t>
      </w:r>
    </w:p>
    <w:p w:rsidR="00E53A96" w:rsidRDefault="00E53A96" w:rsidP="00E53A96">
      <w:pPr>
        <w:pStyle w:val="Lijstalinea"/>
        <w:numPr>
          <w:ilvl w:val="0"/>
          <w:numId w:val="6"/>
        </w:numPr>
        <w:rPr>
          <w:lang w:val="en-US"/>
        </w:rPr>
      </w:pPr>
      <w:r>
        <w:rPr>
          <w:lang w:val="en-US"/>
        </w:rPr>
        <w:t>Create FPGA based implementation of the descrambler circuit.</w:t>
      </w:r>
    </w:p>
    <w:p w:rsidR="00E53A96" w:rsidRPr="00E53A96" w:rsidRDefault="00E53A96" w:rsidP="00E53A96">
      <w:pPr>
        <w:pStyle w:val="Lijstalinea"/>
        <w:numPr>
          <w:ilvl w:val="0"/>
          <w:numId w:val="6"/>
        </w:numPr>
        <w:rPr>
          <w:lang w:val="en-US"/>
        </w:rPr>
      </w:pPr>
      <w:r>
        <w:rPr>
          <w:lang w:val="en-US"/>
        </w:rPr>
        <w:t>Capture the “magic” seed that feeds into the descrambled from the microprocessor (OSCRAM netlabel).</w:t>
      </w:r>
    </w:p>
    <w:p w:rsidR="00E53A96" w:rsidRDefault="00E53A96" w:rsidP="00E53A96">
      <w:pPr>
        <w:pStyle w:val="Lijstalinea"/>
        <w:numPr>
          <w:ilvl w:val="0"/>
          <w:numId w:val="6"/>
        </w:numPr>
        <w:rPr>
          <w:lang w:val="en-US"/>
        </w:rPr>
      </w:pPr>
      <w:r>
        <w:rPr>
          <w:lang w:val="en-US"/>
        </w:rPr>
        <w:t>Be able to read the HDLC packets</w:t>
      </w:r>
    </w:p>
    <w:p w:rsidR="00E53A96" w:rsidRDefault="00E53A96" w:rsidP="00E53A96">
      <w:pPr>
        <w:pStyle w:val="Lijstalinea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Brute-force / capture the PALCE </w:t>
      </w:r>
      <w:proofErr w:type="spellStart"/>
      <w:r>
        <w:rPr>
          <w:lang w:val="en-US"/>
        </w:rPr>
        <w:t>ic’s</w:t>
      </w:r>
      <w:proofErr w:type="spellEnd"/>
      <w:r>
        <w:rPr>
          <w:lang w:val="en-US"/>
        </w:rPr>
        <w:t>.</w:t>
      </w:r>
    </w:p>
    <w:p w:rsidR="00E53A96" w:rsidRDefault="00E53A96" w:rsidP="00E53A96">
      <w:pPr>
        <w:pStyle w:val="Lijstalinea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Create FPGA based implementation of the </w:t>
      </w:r>
      <w:r>
        <w:rPr>
          <w:lang w:val="en-US"/>
        </w:rPr>
        <w:t>(clock) scrambler</w:t>
      </w:r>
      <w:r>
        <w:rPr>
          <w:lang w:val="en-US"/>
        </w:rPr>
        <w:t xml:space="preserve"> circuits.</w:t>
      </w:r>
    </w:p>
    <w:p w:rsidR="00E53A96" w:rsidRDefault="00E53A96" w:rsidP="00E53A96">
      <w:pPr>
        <w:pStyle w:val="Lijstalinea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Be able to write HDLC </w:t>
      </w:r>
      <w:r w:rsidR="00D57DD8">
        <w:rPr>
          <w:lang w:val="en-US"/>
        </w:rPr>
        <w:t>frames</w:t>
      </w:r>
      <w:bookmarkStart w:id="0" w:name="_GoBack"/>
      <w:bookmarkEnd w:id="0"/>
      <w:r>
        <w:rPr>
          <w:lang w:val="en-US"/>
        </w:rPr>
        <w:t xml:space="preserve"> to the data bus</w:t>
      </w:r>
    </w:p>
    <w:p w:rsidR="00E53A96" w:rsidRDefault="00E53A96" w:rsidP="00E53A96">
      <w:pPr>
        <w:pStyle w:val="Lijstalinea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Capture and </w:t>
      </w:r>
      <w:r w:rsidR="005A4509">
        <w:rPr>
          <w:lang w:val="en-US"/>
        </w:rPr>
        <w:t>analyze</w:t>
      </w:r>
      <w:r>
        <w:rPr>
          <w:lang w:val="en-US"/>
        </w:rPr>
        <w:t xml:space="preserve"> boot / initialization HDLC sequence between the original computer and the C3 chips. </w:t>
      </w:r>
      <w:r w:rsidR="005A4509">
        <w:rPr>
          <w:lang w:val="en-US"/>
        </w:rPr>
        <w:t>HDLC packet analysis</w:t>
      </w:r>
      <w:r>
        <w:rPr>
          <w:lang w:val="en-US"/>
        </w:rPr>
        <w:t>.</w:t>
      </w:r>
    </w:p>
    <w:p w:rsidR="00E53A96" w:rsidRDefault="00E53A96" w:rsidP="00E53A96">
      <w:pPr>
        <w:pStyle w:val="Lijstalinea"/>
        <w:numPr>
          <w:ilvl w:val="0"/>
          <w:numId w:val="6"/>
        </w:numPr>
        <w:rPr>
          <w:lang w:val="en-US"/>
        </w:rPr>
      </w:pPr>
      <w:r>
        <w:rPr>
          <w:lang w:val="en-US"/>
        </w:rPr>
        <w:t>Recreate the initialization sequence in software and run it from the Raspberry.</w:t>
      </w:r>
    </w:p>
    <w:p w:rsidR="00E53A96" w:rsidRDefault="00E53A96" w:rsidP="00E53A96">
      <w:pPr>
        <w:pStyle w:val="Lijstalinea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Reverse engineer the “received” HDLC packets from the </w:t>
      </w:r>
      <w:r w:rsidR="000F7159">
        <w:rPr>
          <w:lang w:val="en-US"/>
        </w:rPr>
        <w:t>cadence</w:t>
      </w:r>
      <w:r>
        <w:rPr>
          <w:lang w:val="en-US"/>
        </w:rPr>
        <w:t xml:space="preserve"> loop, parse data</w:t>
      </w:r>
      <w:r w:rsidR="000F7159">
        <w:rPr>
          <w:lang w:val="en-US"/>
        </w:rPr>
        <w:t xml:space="preserve"> from the faders, knobs </w:t>
      </w:r>
      <w:proofErr w:type="gramStart"/>
      <w:r w:rsidR="000F7159">
        <w:rPr>
          <w:lang w:val="en-US"/>
        </w:rPr>
        <w:t>etc.</w:t>
      </w:r>
      <w:r>
        <w:rPr>
          <w:lang w:val="en-US"/>
        </w:rPr>
        <w:t>.</w:t>
      </w:r>
      <w:proofErr w:type="gramEnd"/>
    </w:p>
    <w:p w:rsidR="00E53A96" w:rsidRPr="00E53A96" w:rsidRDefault="00E53A96" w:rsidP="00E53A96">
      <w:pPr>
        <w:pStyle w:val="Lijstalinea"/>
        <w:numPr>
          <w:ilvl w:val="0"/>
          <w:numId w:val="6"/>
        </w:numPr>
        <w:rPr>
          <w:rFonts w:hint="eastAsia"/>
          <w:lang w:val="en-US"/>
        </w:rPr>
      </w:pPr>
      <w:r>
        <w:rPr>
          <w:lang w:val="en-US"/>
        </w:rPr>
        <w:t>Write software implementation of the new “OS”.</w:t>
      </w:r>
    </w:p>
    <w:p w:rsidR="002A4FED" w:rsidRPr="002A4FED" w:rsidRDefault="002A4FED">
      <w:pPr>
        <w:rPr>
          <w:rFonts w:hint="eastAsia"/>
          <w:lang w:val="en-US"/>
        </w:rPr>
      </w:pPr>
    </w:p>
    <w:p w:rsidR="002A4FED" w:rsidRDefault="00E53A96" w:rsidP="002A4FED">
      <w:pPr>
        <w:pStyle w:val="Kop2"/>
        <w:rPr>
          <w:rFonts w:hint="eastAsia"/>
          <w:lang w:val="en-US"/>
        </w:rPr>
      </w:pPr>
      <w:r>
        <w:rPr>
          <w:lang w:val="en-US"/>
        </w:rPr>
        <w:t xml:space="preserve">2. </w:t>
      </w:r>
      <w:r w:rsidR="00BE0E95">
        <w:rPr>
          <w:lang w:val="en-US"/>
        </w:rPr>
        <w:t>Hardware i</w:t>
      </w:r>
      <w:r w:rsidR="002A4FED">
        <w:rPr>
          <w:lang w:val="en-US"/>
        </w:rPr>
        <w:t>nterfaces to implement</w:t>
      </w:r>
      <w:r w:rsidR="00BE0E95">
        <w:rPr>
          <w:lang w:val="en-US"/>
        </w:rPr>
        <w:t xml:space="preserve"> on the new board</w:t>
      </w:r>
      <w:r w:rsidR="002A4FED">
        <w:rPr>
          <w:lang w:val="en-US"/>
        </w:rPr>
        <w:t>:</w:t>
      </w:r>
    </w:p>
    <w:p w:rsidR="002A4FED" w:rsidRDefault="002A4FED" w:rsidP="002A4FED">
      <w:pPr>
        <w:pStyle w:val="Lijstalinea"/>
        <w:numPr>
          <w:ilvl w:val="0"/>
          <w:numId w:val="5"/>
        </w:numPr>
        <w:rPr>
          <w:rFonts w:hint="eastAsia"/>
          <w:lang w:val="en-US"/>
        </w:rPr>
      </w:pPr>
      <w:r>
        <w:rPr>
          <w:lang w:val="en-US"/>
        </w:rPr>
        <w:t>Cadence loop</w:t>
      </w:r>
    </w:p>
    <w:p w:rsidR="002A4FED" w:rsidRDefault="002A4FED" w:rsidP="002A4FED">
      <w:pPr>
        <w:pStyle w:val="Lijstalinea"/>
        <w:numPr>
          <w:ilvl w:val="0"/>
          <w:numId w:val="5"/>
        </w:numPr>
        <w:rPr>
          <w:rFonts w:hint="eastAsia"/>
          <w:lang w:val="en-US"/>
        </w:rPr>
      </w:pPr>
      <w:r>
        <w:rPr>
          <w:lang w:val="en-US"/>
        </w:rPr>
        <w:t>Meter Bridge</w:t>
      </w:r>
    </w:p>
    <w:p w:rsidR="002A4FED" w:rsidRPr="002A4FED" w:rsidRDefault="002A4FED" w:rsidP="002A4FED">
      <w:pPr>
        <w:pStyle w:val="Lijstalinea"/>
        <w:numPr>
          <w:ilvl w:val="0"/>
          <w:numId w:val="5"/>
        </w:numPr>
        <w:rPr>
          <w:rFonts w:hint="eastAsia"/>
          <w:lang w:val="en-US"/>
        </w:rPr>
      </w:pPr>
      <w:r>
        <w:rPr>
          <w:lang w:val="en-US"/>
        </w:rPr>
        <w:t>MIDI / SMTPE</w:t>
      </w:r>
    </w:p>
    <w:p w:rsidR="002A4FED" w:rsidRPr="002A4FED" w:rsidRDefault="002A4FED">
      <w:pPr>
        <w:rPr>
          <w:rFonts w:hint="eastAsia"/>
          <w:lang w:val="en-US"/>
        </w:rPr>
      </w:pPr>
    </w:p>
    <w:p w:rsidR="000F7159" w:rsidRDefault="000F7159">
      <w:pPr>
        <w:rPr>
          <w:rFonts w:ascii="Liberation Sans" w:eastAsia="PingFang SC" w:hAnsi="Liberation Sans" w:hint="eastAsia"/>
          <w:b/>
          <w:bCs/>
          <w:sz w:val="32"/>
          <w:szCs w:val="32"/>
          <w:lang w:val="en-US"/>
        </w:rPr>
      </w:pPr>
      <w:r>
        <w:rPr>
          <w:rFonts w:hint="eastAsia"/>
          <w:lang w:val="en-US"/>
        </w:rPr>
        <w:br w:type="page"/>
      </w:r>
    </w:p>
    <w:p w:rsidR="00552749" w:rsidRPr="002A4FED" w:rsidRDefault="00E53A96">
      <w:pPr>
        <w:pStyle w:val="Kop2"/>
        <w:rPr>
          <w:rFonts w:hint="eastAsia"/>
          <w:lang w:val="en-US"/>
        </w:rPr>
      </w:pPr>
      <w:r>
        <w:rPr>
          <w:lang w:val="en-US"/>
        </w:rPr>
        <w:lastRenderedPageBreak/>
        <w:t xml:space="preserve">3. </w:t>
      </w:r>
      <w:r w:rsidR="002B6FDB" w:rsidRPr="002A4FED">
        <w:rPr>
          <w:lang w:val="en-US"/>
        </w:rPr>
        <w:t xml:space="preserve">DC2000 Main Processor PCB – CN6 Power IN – Pinout </w:t>
      </w:r>
    </w:p>
    <w:p w:rsidR="00552749" w:rsidRPr="002A4FED" w:rsidRDefault="00552749">
      <w:pPr>
        <w:pStyle w:val="Plattetekst"/>
        <w:ind w:left="720"/>
        <w:rPr>
          <w:rFonts w:hint="eastAsia"/>
          <w:lang w:val="en-US"/>
        </w:rPr>
      </w:pPr>
    </w:p>
    <w:p w:rsidR="00552749" w:rsidRPr="00E53A96" w:rsidRDefault="002B6FDB">
      <w:pPr>
        <w:pStyle w:val="Plattetekst"/>
        <w:numPr>
          <w:ilvl w:val="0"/>
          <w:numId w:val="3"/>
        </w:numPr>
        <w:rPr>
          <w:rFonts w:hint="eastAsia"/>
          <w:sz w:val="18"/>
          <w:szCs w:val="18"/>
        </w:rPr>
      </w:pPr>
      <w:r w:rsidRPr="00E53A96">
        <w:rPr>
          <w:sz w:val="18"/>
          <w:szCs w:val="18"/>
        </w:rPr>
        <w:t>+5VDC</w:t>
      </w:r>
    </w:p>
    <w:p w:rsidR="00552749" w:rsidRPr="00E53A96" w:rsidRDefault="002B6FDB">
      <w:pPr>
        <w:pStyle w:val="Plattetekst"/>
        <w:numPr>
          <w:ilvl w:val="0"/>
          <w:numId w:val="3"/>
        </w:numPr>
        <w:rPr>
          <w:rFonts w:hint="eastAsia"/>
          <w:sz w:val="18"/>
          <w:szCs w:val="18"/>
        </w:rPr>
      </w:pPr>
      <w:r w:rsidRPr="00E53A96">
        <w:rPr>
          <w:sz w:val="18"/>
          <w:szCs w:val="18"/>
        </w:rPr>
        <w:t>GND</w:t>
      </w:r>
    </w:p>
    <w:p w:rsidR="00552749" w:rsidRPr="00E53A96" w:rsidRDefault="002B6FDB">
      <w:pPr>
        <w:pStyle w:val="Plattetekst"/>
        <w:numPr>
          <w:ilvl w:val="0"/>
          <w:numId w:val="3"/>
        </w:numPr>
        <w:rPr>
          <w:rFonts w:hint="eastAsia"/>
          <w:sz w:val="18"/>
          <w:szCs w:val="18"/>
        </w:rPr>
      </w:pPr>
      <w:r w:rsidRPr="00E53A96">
        <w:rPr>
          <w:sz w:val="18"/>
          <w:szCs w:val="18"/>
        </w:rPr>
        <w:t>+12VOK</w:t>
      </w:r>
    </w:p>
    <w:p w:rsidR="00552749" w:rsidRPr="00E53A96" w:rsidRDefault="002B6FDB">
      <w:pPr>
        <w:pStyle w:val="Plattetekst"/>
        <w:numPr>
          <w:ilvl w:val="0"/>
          <w:numId w:val="3"/>
        </w:numPr>
        <w:rPr>
          <w:rFonts w:hint="eastAsia"/>
          <w:sz w:val="18"/>
          <w:szCs w:val="18"/>
        </w:rPr>
      </w:pPr>
      <w:r w:rsidRPr="00E53A96">
        <w:rPr>
          <w:sz w:val="18"/>
          <w:szCs w:val="18"/>
        </w:rPr>
        <w:t>-12VOK</w:t>
      </w:r>
    </w:p>
    <w:p w:rsidR="00552749" w:rsidRPr="00E53A96" w:rsidRDefault="002B6FDB">
      <w:pPr>
        <w:pStyle w:val="Plattetekst"/>
        <w:numPr>
          <w:ilvl w:val="0"/>
          <w:numId w:val="3"/>
        </w:numPr>
        <w:rPr>
          <w:rFonts w:hint="eastAsia"/>
          <w:sz w:val="18"/>
          <w:szCs w:val="18"/>
        </w:rPr>
      </w:pPr>
      <w:r w:rsidRPr="00E53A96">
        <w:rPr>
          <w:sz w:val="18"/>
          <w:szCs w:val="18"/>
        </w:rPr>
        <w:t xml:space="preserve">0VOK (Digital </w:t>
      </w:r>
      <w:proofErr w:type="spellStart"/>
      <w:r w:rsidRPr="00E53A96">
        <w:rPr>
          <w:sz w:val="18"/>
          <w:szCs w:val="18"/>
        </w:rPr>
        <w:t>ground</w:t>
      </w:r>
      <w:proofErr w:type="spellEnd"/>
      <w:r w:rsidRPr="00E53A96">
        <w:rPr>
          <w:sz w:val="18"/>
          <w:szCs w:val="18"/>
        </w:rPr>
        <w:t>?)</w:t>
      </w:r>
    </w:p>
    <w:p w:rsidR="00552749" w:rsidRPr="00E53A96" w:rsidRDefault="002B6FDB">
      <w:pPr>
        <w:pStyle w:val="Plattetekst"/>
        <w:numPr>
          <w:ilvl w:val="0"/>
          <w:numId w:val="3"/>
        </w:numPr>
        <w:rPr>
          <w:rFonts w:hint="eastAsia"/>
          <w:sz w:val="18"/>
          <w:szCs w:val="18"/>
        </w:rPr>
      </w:pPr>
      <w:r w:rsidRPr="00E53A96">
        <w:rPr>
          <w:sz w:val="18"/>
          <w:szCs w:val="18"/>
        </w:rPr>
        <w:t>+17VDC</w:t>
      </w:r>
    </w:p>
    <w:p w:rsidR="00552749" w:rsidRPr="00E53A96" w:rsidRDefault="002B6FDB">
      <w:pPr>
        <w:pStyle w:val="Plattetekst"/>
        <w:numPr>
          <w:ilvl w:val="0"/>
          <w:numId w:val="3"/>
        </w:numPr>
        <w:rPr>
          <w:rFonts w:hint="eastAsia"/>
          <w:sz w:val="18"/>
          <w:szCs w:val="18"/>
        </w:rPr>
      </w:pPr>
      <w:r w:rsidRPr="00E53A96">
        <w:rPr>
          <w:sz w:val="18"/>
          <w:szCs w:val="18"/>
        </w:rPr>
        <w:t>-17VDC</w:t>
      </w:r>
    </w:p>
    <w:p w:rsidR="00552749" w:rsidRPr="00E53A96" w:rsidRDefault="002B6FDB">
      <w:pPr>
        <w:pStyle w:val="Plattetekst"/>
        <w:numPr>
          <w:ilvl w:val="0"/>
          <w:numId w:val="3"/>
        </w:numPr>
        <w:rPr>
          <w:rFonts w:hint="eastAsia"/>
          <w:sz w:val="18"/>
          <w:szCs w:val="18"/>
        </w:rPr>
      </w:pPr>
      <w:r w:rsidRPr="00E53A96">
        <w:rPr>
          <w:sz w:val="18"/>
          <w:szCs w:val="18"/>
        </w:rPr>
        <w:t>AGND</w:t>
      </w:r>
    </w:p>
    <w:p w:rsidR="00552749" w:rsidRPr="00E53A96" w:rsidRDefault="002B6FDB">
      <w:pPr>
        <w:pStyle w:val="Plattetekst"/>
        <w:numPr>
          <w:ilvl w:val="0"/>
          <w:numId w:val="3"/>
        </w:numPr>
        <w:rPr>
          <w:rFonts w:hint="eastAsia"/>
          <w:sz w:val="18"/>
          <w:szCs w:val="18"/>
        </w:rPr>
      </w:pPr>
      <w:r w:rsidRPr="00E53A96">
        <w:rPr>
          <w:sz w:val="18"/>
          <w:szCs w:val="18"/>
        </w:rPr>
        <w:t>VUNREG?</w:t>
      </w:r>
    </w:p>
    <w:p w:rsidR="00552749" w:rsidRPr="00E53A96" w:rsidRDefault="002B6FDB">
      <w:pPr>
        <w:pStyle w:val="Plattetekst"/>
        <w:numPr>
          <w:ilvl w:val="0"/>
          <w:numId w:val="3"/>
        </w:numPr>
        <w:rPr>
          <w:rFonts w:hint="eastAsia"/>
          <w:sz w:val="18"/>
          <w:szCs w:val="18"/>
        </w:rPr>
      </w:pPr>
      <w:r w:rsidRPr="00E53A96">
        <w:rPr>
          <w:sz w:val="18"/>
          <w:szCs w:val="18"/>
        </w:rPr>
        <w:t>+5VDC (Display Processor?)</w:t>
      </w:r>
    </w:p>
    <w:p w:rsidR="00552749" w:rsidRPr="00E53A96" w:rsidRDefault="002B6FDB">
      <w:pPr>
        <w:pStyle w:val="Plattetekst"/>
        <w:numPr>
          <w:ilvl w:val="0"/>
          <w:numId w:val="3"/>
        </w:numPr>
        <w:rPr>
          <w:rFonts w:hint="eastAsia"/>
          <w:sz w:val="18"/>
          <w:szCs w:val="18"/>
          <w:lang w:val="en-US"/>
        </w:rPr>
      </w:pPr>
      <w:r w:rsidRPr="00E53A96">
        <w:rPr>
          <w:sz w:val="18"/>
          <w:szCs w:val="18"/>
          <w:lang w:val="en-US"/>
        </w:rPr>
        <w:t>+48 VDC (Going to inverter for display EL-Foil)</w:t>
      </w:r>
    </w:p>
    <w:p w:rsidR="00552749" w:rsidRPr="00E53A96" w:rsidRDefault="002B6FDB">
      <w:pPr>
        <w:pStyle w:val="Plattetekst"/>
        <w:numPr>
          <w:ilvl w:val="0"/>
          <w:numId w:val="3"/>
        </w:numPr>
        <w:rPr>
          <w:rFonts w:hint="eastAsia"/>
          <w:sz w:val="18"/>
          <w:szCs w:val="18"/>
        </w:rPr>
      </w:pPr>
      <w:r w:rsidRPr="00E53A96">
        <w:rPr>
          <w:sz w:val="18"/>
          <w:szCs w:val="18"/>
        </w:rPr>
        <w:t>AGND</w:t>
      </w:r>
    </w:p>
    <w:p w:rsidR="00552749" w:rsidRDefault="00552749">
      <w:pPr>
        <w:rPr>
          <w:rFonts w:hint="eastAsia"/>
        </w:rPr>
      </w:pPr>
    </w:p>
    <w:p w:rsidR="00552749" w:rsidRDefault="002B6FDB">
      <w:pPr>
        <w:pStyle w:val="Kop2"/>
        <w:numPr>
          <w:ilvl w:val="0"/>
          <w:numId w:val="0"/>
        </w:numPr>
        <w:rPr>
          <w:rFonts w:hint="eastAsia"/>
        </w:rPr>
      </w:pPr>
      <w:r>
        <w:br w:type="page"/>
      </w:r>
    </w:p>
    <w:p w:rsidR="00BE0E95" w:rsidRDefault="00E53A96" w:rsidP="00BE0E95">
      <w:pPr>
        <w:pStyle w:val="Kop2"/>
      </w:pPr>
      <w:r>
        <w:lastRenderedPageBreak/>
        <w:t xml:space="preserve">4. </w:t>
      </w:r>
      <w:r w:rsidR="00BE0E95">
        <w:t xml:space="preserve">Data </w:t>
      </w:r>
      <w:proofErr w:type="spellStart"/>
      <w:r w:rsidR="00BE0E95">
        <w:t>signals</w:t>
      </w:r>
      <w:proofErr w:type="spellEnd"/>
    </w:p>
    <w:p w:rsidR="00BE0E95" w:rsidRDefault="00BE0E95" w:rsidP="00BE0E95">
      <w:pPr>
        <w:pStyle w:val="Plattetekst"/>
        <w:rPr>
          <w:lang w:val="en-US"/>
        </w:rPr>
      </w:pPr>
      <w:r w:rsidRPr="00BE0E95">
        <w:rPr>
          <w:lang w:val="en-US"/>
        </w:rPr>
        <w:t xml:space="preserve">All data </w:t>
      </w:r>
      <w:r>
        <w:rPr>
          <w:lang w:val="en-US"/>
        </w:rPr>
        <w:t>is running</w:t>
      </w:r>
      <w:r w:rsidRPr="00BE0E95">
        <w:rPr>
          <w:lang w:val="en-US"/>
        </w:rPr>
        <w:t xml:space="preserve"> over </w:t>
      </w:r>
      <w:r>
        <w:rPr>
          <w:lang w:val="en-US"/>
        </w:rPr>
        <w:t xml:space="preserve">scrambled </w:t>
      </w:r>
      <w:r w:rsidRPr="00BE0E95">
        <w:rPr>
          <w:lang w:val="en-US"/>
        </w:rPr>
        <w:t>RS-</w:t>
      </w:r>
      <w:r>
        <w:rPr>
          <w:lang w:val="en-US"/>
        </w:rPr>
        <w:t xml:space="preserve">422 serial lines. </w:t>
      </w:r>
      <w:r w:rsidR="00BF043F">
        <w:rPr>
          <w:lang w:val="en-US"/>
        </w:rPr>
        <w:t>It’s a clocked protocol with a separate clock wire</w:t>
      </w:r>
      <w:r w:rsidR="000F7159">
        <w:rPr>
          <w:lang w:val="en-US"/>
        </w:rPr>
        <w:t xml:space="preserve"> (probably needed for the (de)scrambler to operate)</w:t>
      </w:r>
      <w:r w:rsidR="00BF043F">
        <w:rPr>
          <w:lang w:val="en-US"/>
        </w:rPr>
        <w:t>. U</w:t>
      </w:r>
      <w:r>
        <w:rPr>
          <w:lang w:val="en-US"/>
        </w:rPr>
        <w:t>nderlying</w:t>
      </w:r>
      <w:r w:rsidR="00BF043F">
        <w:rPr>
          <w:lang w:val="en-US"/>
        </w:rPr>
        <w:t xml:space="preserve"> the scrambled bits there is</w:t>
      </w:r>
      <w:r>
        <w:rPr>
          <w:lang w:val="en-US"/>
        </w:rPr>
        <w:t xml:space="preserve"> data protocol </w:t>
      </w:r>
      <w:r w:rsidR="00BF043F">
        <w:rPr>
          <w:lang w:val="en-US"/>
        </w:rPr>
        <w:t>named</w:t>
      </w:r>
      <w:r>
        <w:rPr>
          <w:lang w:val="en-US"/>
        </w:rPr>
        <w:t xml:space="preserve"> HDLC</w:t>
      </w:r>
      <w:r w:rsidR="000F7159">
        <w:rPr>
          <w:lang w:val="en-US"/>
        </w:rPr>
        <w:t xml:space="preserve"> (</w:t>
      </w:r>
      <w:r>
        <w:rPr>
          <w:lang w:val="en-US"/>
        </w:rPr>
        <w:t>which is natively supported by the 68302</w:t>
      </w:r>
      <w:r w:rsidR="000F7159">
        <w:rPr>
          <w:lang w:val="en-US"/>
        </w:rPr>
        <w:t>)</w:t>
      </w:r>
      <w:r>
        <w:rPr>
          <w:lang w:val="en-US"/>
        </w:rPr>
        <w:t xml:space="preserve">. Note that the CRC </w:t>
      </w:r>
      <w:r w:rsidR="00BF043F">
        <w:rPr>
          <w:lang w:val="en-US"/>
        </w:rPr>
        <w:t xml:space="preserve">of these packets </w:t>
      </w:r>
      <w:r>
        <w:rPr>
          <w:lang w:val="en-US"/>
        </w:rPr>
        <w:t>may be different from the ones used in Ethernet/</w:t>
      </w:r>
      <w:proofErr w:type="spellStart"/>
      <w:r>
        <w:rPr>
          <w:lang w:val="en-US"/>
        </w:rPr>
        <w:t>Xmodem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Ymodem</w:t>
      </w:r>
      <w:proofErr w:type="spellEnd"/>
      <w:r>
        <w:rPr>
          <w:lang w:val="en-US"/>
        </w:rPr>
        <w:t xml:space="preserve"> and compares to a “magic” number.</w:t>
      </w:r>
      <w:r w:rsidR="00BF043F">
        <w:rPr>
          <w:lang w:val="en-US"/>
        </w:rPr>
        <w:t xml:space="preserve"> The Z8350 (which was used during development) documentation should cover these topics.</w:t>
      </w:r>
    </w:p>
    <w:p w:rsidR="00E53A96" w:rsidRDefault="00E53A96" w:rsidP="00BE0E95">
      <w:pPr>
        <w:pStyle w:val="Plattetekst"/>
        <w:rPr>
          <w:lang w:val="en-US"/>
        </w:rPr>
      </w:pPr>
      <w:proofErr w:type="spellStart"/>
      <w:r>
        <w:rPr>
          <w:lang w:val="en-US"/>
        </w:rPr>
        <w:t>Todo</w:t>
      </w:r>
      <w:proofErr w:type="spellEnd"/>
      <w:r>
        <w:rPr>
          <w:lang w:val="en-US"/>
        </w:rPr>
        <w:t>:</w:t>
      </w:r>
    </w:p>
    <w:p w:rsidR="00E53A96" w:rsidRDefault="00E53A96" w:rsidP="00E53A96">
      <w:pPr>
        <w:pStyle w:val="Plattetekst"/>
        <w:numPr>
          <w:ilvl w:val="0"/>
          <w:numId w:val="5"/>
        </w:numPr>
        <w:rPr>
          <w:lang w:val="en-US"/>
        </w:rPr>
      </w:pPr>
      <w:r>
        <w:rPr>
          <w:lang w:val="en-US"/>
        </w:rPr>
        <w:t>Find baud-rate</w:t>
      </w:r>
      <w:r w:rsidR="000F7159">
        <w:rPr>
          <w:lang w:val="en-US"/>
        </w:rPr>
        <w:t xml:space="preserve"> (250K &lt;-&gt; 1MHz range?)</w:t>
      </w:r>
    </w:p>
    <w:p w:rsidR="00ED056D" w:rsidRDefault="00ED056D" w:rsidP="00ED056D">
      <w:pPr>
        <w:pStyle w:val="Plattetekst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Find out which CRC algorithm was used, otherwise try to detect it using: </w:t>
      </w:r>
      <w:hyperlink r:id="rId8" w:history="1">
        <w:r w:rsidRPr="006F6C12">
          <w:rPr>
            <w:rStyle w:val="Hyperlink"/>
            <w:rFonts w:hint="eastAsia"/>
            <w:lang w:val="en-US"/>
          </w:rPr>
          <w:t>https://reveng.sourceforge.io/</w:t>
        </w:r>
      </w:hyperlink>
      <w:r>
        <w:rPr>
          <w:lang w:val="en-US"/>
        </w:rPr>
        <w:t xml:space="preserve">, we can capture enough CRC data from the original bus and feed it to </w:t>
      </w:r>
      <w:proofErr w:type="spellStart"/>
      <w:r>
        <w:rPr>
          <w:lang w:val="en-US"/>
        </w:rPr>
        <w:t>reveng</w:t>
      </w:r>
      <w:proofErr w:type="spellEnd"/>
      <w:r>
        <w:rPr>
          <w:lang w:val="en-US"/>
        </w:rPr>
        <w:t xml:space="preserve">, so we should be able to calculate </w:t>
      </w:r>
      <w:proofErr w:type="gramStart"/>
      <w:r>
        <w:rPr>
          <w:lang w:val="en-US"/>
        </w:rPr>
        <w:t>it..</w:t>
      </w:r>
      <w:proofErr w:type="gramEnd"/>
      <w:r>
        <w:rPr>
          <w:lang w:val="en-US"/>
        </w:rPr>
        <w:t xml:space="preserve"> otherwise brute force it.</w:t>
      </w:r>
    </w:p>
    <w:p w:rsidR="00E9555E" w:rsidRPr="00ED056D" w:rsidRDefault="002855A2" w:rsidP="00ED056D">
      <w:pPr>
        <w:pStyle w:val="Plattetekst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Find a way to get a transmit clock signal from a UART that triggers on each transmitted bit. Try to accomplish this with the built in UART from the Raspberry, </w:t>
      </w:r>
      <w:proofErr w:type="gramStart"/>
      <w:r>
        <w:rPr>
          <w:lang w:val="en-US"/>
        </w:rPr>
        <w:t>Otherwise</w:t>
      </w:r>
      <w:proofErr w:type="gramEnd"/>
      <w:r>
        <w:rPr>
          <w:lang w:val="en-US"/>
        </w:rPr>
        <w:t xml:space="preserve"> use the Z83C50 (successor of the Z83C50) which was used during development?</w:t>
      </w:r>
      <w:r w:rsidR="00A02BEC">
        <w:rPr>
          <w:lang w:val="en-US"/>
        </w:rPr>
        <w:t xml:space="preserve"> Or find another microcontroller that has a UART with a transmit clock pin option</w:t>
      </w:r>
      <w:r w:rsidR="00930A7B">
        <w:rPr>
          <w:lang w:val="en-US"/>
        </w:rPr>
        <w:t>. Hmm maybe we need a USART for this scenario</w:t>
      </w:r>
      <w:r w:rsidR="00E40F34">
        <w:rPr>
          <w:lang w:val="en-US"/>
        </w:rPr>
        <w:t>? (</w:t>
      </w:r>
      <w:r w:rsidR="00930A7B">
        <w:rPr>
          <w:lang w:val="en-US"/>
        </w:rPr>
        <w:t>never worked with USARTS before</w:t>
      </w:r>
      <w:r w:rsidR="00E40F34">
        <w:rPr>
          <w:lang w:val="en-US"/>
        </w:rPr>
        <w:t>, so I need to investigate)</w:t>
      </w:r>
    </w:p>
    <w:p w:rsidR="00BF043F" w:rsidRDefault="00313C83" w:rsidP="00BE0E95">
      <w:pPr>
        <w:pStyle w:val="Plattetekst"/>
        <w:rPr>
          <w:lang w:val="en-US"/>
        </w:rPr>
      </w:pPr>
      <w:r>
        <w:rPr>
          <w:lang w:val="en-US"/>
        </w:rPr>
        <w:t>Update:</w:t>
      </w:r>
    </w:p>
    <w:p w:rsidR="00313C83" w:rsidRDefault="00313C83" w:rsidP="0082264F">
      <w:pPr>
        <w:pStyle w:val="Plattetekst"/>
        <w:ind w:firstLine="709"/>
        <w:rPr>
          <w:lang w:val="en-US"/>
        </w:rPr>
      </w:pPr>
      <w:r>
        <w:rPr>
          <w:lang w:val="en-US"/>
        </w:rPr>
        <w:t>I</w:t>
      </w:r>
      <w:r w:rsidR="004D3B1C">
        <w:rPr>
          <w:lang w:val="en-US"/>
        </w:rPr>
        <w:t>’m startin</w:t>
      </w:r>
      <w:r w:rsidR="00D554F9">
        <w:rPr>
          <w:lang w:val="en-US"/>
        </w:rPr>
        <w:t xml:space="preserve">g </w:t>
      </w:r>
      <w:r w:rsidR="004D3B1C">
        <w:rPr>
          <w:lang w:val="en-US"/>
        </w:rPr>
        <w:t xml:space="preserve">to believe we need </w:t>
      </w:r>
      <w:r>
        <w:rPr>
          <w:lang w:val="en-US"/>
        </w:rPr>
        <w:t>USART</w:t>
      </w:r>
      <w:r w:rsidR="004D3B1C">
        <w:rPr>
          <w:lang w:val="en-US"/>
        </w:rPr>
        <w:t>?</w:t>
      </w:r>
    </w:p>
    <w:p w:rsidR="00BF043F" w:rsidRDefault="00E53A96" w:rsidP="00BF043F">
      <w:pPr>
        <w:pStyle w:val="Kop2"/>
      </w:pPr>
      <w:r>
        <w:t xml:space="preserve">5. </w:t>
      </w:r>
      <w:r w:rsidR="00BF043F">
        <w:t xml:space="preserve">Data </w:t>
      </w:r>
      <w:proofErr w:type="spellStart"/>
      <w:r w:rsidR="00BF043F">
        <w:t>signals</w:t>
      </w:r>
      <w:proofErr w:type="spellEnd"/>
    </w:p>
    <w:p w:rsidR="00BE0E95" w:rsidRDefault="000F7159" w:rsidP="00BF043F">
      <w:pPr>
        <w:rPr>
          <w:lang w:val="en-US"/>
        </w:rPr>
      </w:pPr>
      <w:r>
        <w:rPr>
          <w:lang w:val="en-US"/>
        </w:rPr>
        <w:t>T</w:t>
      </w:r>
      <w:r w:rsidR="00BF043F" w:rsidRPr="00BF043F">
        <w:rPr>
          <w:rFonts w:hint="eastAsia"/>
          <w:lang w:val="en-US"/>
        </w:rPr>
        <w:t>he way each cadence sets up its</w:t>
      </w:r>
      <w:r w:rsidR="00BF043F">
        <w:rPr>
          <w:lang w:val="en-US"/>
        </w:rPr>
        <w:t xml:space="preserve"> </w:t>
      </w:r>
      <w:r w:rsidR="00BF043F" w:rsidRPr="00BF043F">
        <w:rPr>
          <w:rFonts w:hint="eastAsia"/>
          <w:lang w:val="en-US"/>
        </w:rPr>
        <w:t>address.</w:t>
      </w:r>
      <w:r>
        <w:rPr>
          <w:lang w:val="en-US"/>
        </w:rPr>
        <w:t xml:space="preserve"> Is that</w:t>
      </w:r>
      <w:r w:rsidR="00BF043F" w:rsidRPr="00BF043F">
        <w:rPr>
          <w:rFonts w:hint="eastAsia"/>
          <w:lang w:val="en-US"/>
        </w:rPr>
        <w:t xml:space="preserve"> it sends out a broadcast </w:t>
      </w:r>
      <w:r>
        <w:rPr>
          <w:lang w:val="en-US"/>
        </w:rPr>
        <w:t>“</w:t>
      </w:r>
      <w:r w:rsidR="00BF043F" w:rsidRPr="00BF043F">
        <w:rPr>
          <w:rFonts w:hint="eastAsia"/>
          <w:lang w:val="en-US"/>
        </w:rPr>
        <w:t>set address</w:t>
      </w:r>
      <w:r>
        <w:rPr>
          <w:lang w:val="en-US"/>
        </w:rPr>
        <w:t>”</w:t>
      </w:r>
      <w:r w:rsidR="00BF043F" w:rsidRPr="00BF043F">
        <w:rPr>
          <w:rFonts w:hint="eastAsia"/>
          <w:lang w:val="en-US"/>
        </w:rPr>
        <w:t xml:space="preserve"> packet which then as</w:t>
      </w:r>
      <w:r w:rsidR="00BF043F">
        <w:rPr>
          <w:lang w:val="en-US"/>
        </w:rPr>
        <w:t xml:space="preserve"> </w:t>
      </w:r>
      <w:r w:rsidR="00BF043F" w:rsidRPr="00BF043F">
        <w:rPr>
          <w:rFonts w:hint="eastAsia"/>
          <w:lang w:val="en-US"/>
        </w:rPr>
        <w:t>each cadence chip sets its address then sends another packet to next chip in</w:t>
      </w:r>
      <w:r w:rsidR="00BF043F">
        <w:rPr>
          <w:lang w:val="en-US"/>
        </w:rPr>
        <w:t xml:space="preserve"> </w:t>
      </w:r>
      <w:r w:rsidR="00BF043F" w:rsidRPr="00BF043F">
        <w:rPr>
          <w:rFonts w:hint="eastAsia"/>
          <w:lang w:val="en-US"/>
        </w:rPr>
        <w:t>line with the address incremented by one.</w:t>
      </w:r>
    </w:p>
    <w:p w:rsidR="00BF043F" w:rsidRPr="00BE0E95" w:rsidRDefault="00BF043F" w:rsidP="00BF043F">
      <w:pPr>
        <w:rPr>
          <w:lang w:val="en-US"/>
        </w:rPr>
      </w:pPr>
    </w:p>
    <w:p w:rsidR="00552749" w:rsidRDefault="00E53A96">
      <w:pPr>
        <w:pStyle w:val="Kop2"/>
        <w:rPr>
          <w:rFonts w:hint="eastAsia"/>
        </w:rPr>
      </w:pPr>
      <w:r>
        <w:t xml:space="preserve">6. </w:t>
      </w:r>
      <w:r w:rsidR="002B6FDB">
        <w:t>(De)Scrambler Circuits</w:t>
      </w:r>
    </w:p>
    <w:p w:rsidR="00552749" w:rsidRPr="002A4FED" w:rsidRDefault="002B6FDB">
      <w:pPr>
        <w:pStyle w:val="Plattetekst"/>
        <w:rPr>
          <w:rFonts w:hint="eastAsia"/>
          <w:lang w:val="en-US"/>
        </w:rPr>
      </w:pPr>
      <w:r w:rsidRPr="002A4FED">
        <w:rPr>
          <w:lang w:val="en-US"/>
        </w:rPr>
        <w:t xml:space="preserve">The Scrambled and </w:t>
      </w:r>
      <w:proofErr w:type="spellStart"/>
      <w:r w:rsidRPr="002A4FED">
        <w:rPr>
          <w:lang w:val="en-US"/>
        </w:rPr>
        <w:t>Descramber</w:t>
      </w:r>
      <w:proofErr w:type="spellEnd"/>
      <w:r w:rsidRPr="002A4FED">
        <w:rPr>
          <w:lang w:val="en-US"/>
        </w:rPr>
        <w:t xml:space="preserve"> circuit are there to prevent harmonic interference </w:t>
      </w:r>
      <w:r w:rsidR="00BF043F">
        <w:rPr>
          <w:lang w:val="en-US"/>
        </w:rPr>
        <w:t>in the audio domain</w:t>
      </w:r>
      <w:r w:rsidRPr="002A4FED">
        <w:rPr>
          <w:lang w:val="en-US"/>
        </w:rPr>
        <w:t xml:space="preserve">. It’s scrambles a stream of bits (TTL) using a pseudo random sequence </w:t>
      </w:r>
      <w:r w:rsidR="00BE0E95">
        <w:rPr>
          <w:lang w:val="en-US"/>
        </w:rPr>
        <w:t>(OSCRAM</w:t>
      </w:r>
      <w:r w:rsidR="00BF043F">
        <w:rPr>
          <w:lang w:val="en-US"/>
        </w:rPr>
        <w:t xml:space="preserve"> input</w:t>
      </w:r>
      <w:r w:rsidR="00BE0E95">
        <w:rPr>
          <w:lang w:val="en-US"/>
        </w:rPr>
        <w:t xml:space="preserve">) </w:t>
      </w:r>
      <w:r w:rsidRPr="002A4FED">
        <w:rPr>
          <w:lang w:val="en-US"/>
        </w:rPr>
        <w:t xml:space="preserve">that is known to both the </w:t>
      </w:r>
      <w:proofErr w:type="spellStart"/>
      <w:r w:rsidRPr="002A4FED">
        <w:rPr>
          <w:lang w:val="en-US"/>
        </w:rPr>
        <w:t>scramber</w:t>
      </w:r>
      <w:proofErr w:type="spellEnd"/>
      <w:r w:rsidRPr="002A4FED">
        <w:rPr>
          <w:lang w:val="en-US"/>
        </w:rPr>
        <w:t xml:space="preserve"> and descrambler.</w:t>
      </w:r>
    </w:p>
    <w:p w:rsidR="00552749" w:rsidRDefault="002B6FDB">
      <w:pPr>
        <w:pStyle w:val="Plattetekst"/>
        <w:rPr>
          <w:lang w:val="en-US"/>
        </w:rPr>
      </w:pPr>
      <w:r w:rsidRPr="002A4FED">
        <w:rPr>
          <w:lang w:val="en-US"/>
        </w:rPr>
        <w:t>The (de)scrambler circuit is documented here:</w:t>
      </w:r>
    </w:p>
    <w:p w:rsidR="00BE0E95" w:rsidRPr="002A4FED" w:rsidRDefault="00BE0E95">
      <w:pPr>
        <w:pStyle w:val="Plattetekst"/>
        <w:rPr>
          <w:rFonts w:hint="eastAsia"/>
          <w:lang w:val="en-US"/>
        </w:rPr>
      </w:pPr>
      <w:hyperlink r:id="rId9" w:history="1">
        <w:r w:rsidRPr="00BE0E95">
          <w:rPr>
            <w:rStyle w:val="Hyperlink"/>
            <w:rFonts w:hint="eastAsia"/>
            <w:lang w:val="en-US"/>
          </w:rPr>
          <w:t>https://patents.google.com/patent/US5530390</w:t>
        </w:r>
      </w:hyperlink>
    </w:p>
    <w:p w:rsidR="00552749" w:rsidRPr="00BE0E95" w:rsidRDefault="00D57DD8">
      <w:pPr>
        <w:pStyle w:val="Plattetekst"/>
        <w:rPr>
          <w:rStyle w:val="Hyperlink"/>
          <w:lang w:val="en-US"/>
        </w:rPr>
      </w:pPr>
      <w:hyperlink>
        <w:r w:rsidR="002B6FDB" w:rsidRPr="00120BBB">
          <w:rPr>
            <w:rStyle w:val="Hyperlink"/>
            <w:lang w:val="en-US"/>
          </w:rPr>
          <w:t>https://patentimages.storage.googleapis.com/78/bd/7b/c68690c4fb010d/US4304962.pdf</w:t>
        </w:r>
      </w:hyperlink>
    </w:p>
    <w:p w:rsidR="00552749" w:rsidRPr="00BE0E95" w:rsidRDefault="00552749">
      <w:pPr>
        <w:pStyle w:val="Plattetekst"/>
        <w:rPr>
          <w:rFonts w:hint="eastAsia"/>
          <w:lang w:val="en-US"/>
        </w:rPr>
      </w:pPr>
    </w:p>
    <w:p w:rsidR="00552749" w:rsidRPr="002A4FED" w:rsidRDefault="002B6FDB">
      <w:pPr>
        <w:pStyle w:val="Plattetekst"/>
        <w:rPr>
          <w:rFonts w:hint="eastAsia"/>
          <w:lang w:val="en-US"/>
        </w:rPr>
      </w:pPr>
      <w:r w:rsidRPr="002A4FED">
        <w:rPr>
          <w:lang w:val="en-US"/>
        </w:rPr>
        <w:t>From DC-2020 technical manual page 251</w:t>
      </w:r>
    </w:p>
    <w:p w:rsidR="00E53A96" w:rsidRDefault="00E53A96">
      <w:pPr>
        <w:rPr>
          <w:rFonts w:ascii="Liberation Sans" w:eastAsia="PingFang SC" w:hAnsi="Liberation Sans" w:hint="eastAsia"/>
          <w:b/>
          <w:bCs/>
          <w:sz w:val="28"/>
          <w:szCs w:val="28"/>
        </w:rPr>
      </w:pPr>
      <w:r>
        <w:rPr>
          <w:rFonts w:hint="eastAsia"/>
        </w:rPr>
        <w:br w:type="page"/>
      </w:r>
    </w:p>
    <w:p w:rsidR="00552749" w:rsidRDefault="00E53A96">
      <w:pPr>
        <w:pStyle w:val="Kop3"/>
        <w:rPr>
          <w:rFonts w:hint="eastAsia"/>
        </w:rPr>
      </w:pPr>
      <w:r>
        <w:lastRenderedPageBreak/>
        <w:t xml:space="preserve">6.1 </w:t>
      </w:r>
      <w:r w:rsidR="002B6FDB">
        <w:t>Scrambler</w:t>
      </w:r>
    </w:p>
    <w:tbl>
      <w:tblPr>
        <w:tblW w:w="9638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212"/>
        <w:gridCol w:w="5290"/>
        <w:gridCol w:w="1136"/>
      </w:tblGrid>
      <w:tr w:rsidR="00552749">
        <w:tc>
          <w:tcPr>
            <w:tcW w:w="3212" w:type="dxa"/>
            <w:tcBorders>
              <w:top w:val="single" w:sz="2" w:space="0" w:color="000000"/>
              <w:left w:val="single" w:sz="2" w:space="0" w:color="000000"/>
            </w:tcBorders>
          </w:tcPr>
          <w:p w:rsidR="00552749" w:rsidRDefault="002B6FDB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Netlabel</w:t>
            </w:r>
          </w:p>
        </w:tc>
        <w:tc>
          <w:tcPr>
            <w:tcW w:w="5290" w:type="dxa"/>
            <w:tcBorders>
              <w:top w:val="single" w:sz="2" w:space="0" w:color="000000"/>
              <w:left w:val="single" w:sz="2" w:space="0" w:color="000000"/>
            </w:tcBorders>
          </w:tcPr>
          <w:p w:rsidR="00552749" w:rsidRDefault="002B6FDB">
            <w:pPr>
              <w:pStyle w:val="TableContents"/>
              <w:rPr>
                <w:rFonts w:hint="eastAsia"/>
                <w:b/>
                <w:bCs/>
              </w:rPr>
            </w:pPr>
            <w:proofErr w:type="spellStart"/>
            <w:r>
              <w:rPr>
                <w:b/>
                <w:bCs/>
              </w:rPr>
              <w:t>Purpose</w:t>
            </w:r>
            <w:proofErr w:type="spellEnd"/>
          </w:p>
        </w:tc>
        <w:tc>
          <w:tcPr>
            <w:tcW w:w="1136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:rsidR="00552749" w:rsidRDefault="002B6FDB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I/O</w:t>
            </w:r>
          </w:p>
        </w:tc>
      </w:tr>
      <w:tr w:rsidR="00552749">
        <w:tc>
          <w:tcPr>
            <w:tcW w:w="3212" w:type="dxa"/>
            <w:tcBorders>
              <w:left w:val="single" w:sz="2" w:space="0" w:color="000000"/>
            </w:tcBorders>
          </w:tcPr>
          <w:p w:rsidR="00552749" w:rsidRDefault="002B6FDB">
            <w:pPr>
              <w:pStyle w:val="TableContents"/>
              <w:rPr>
                <w:rFonts w:hint="eastAsia"/>
              </w:rPr>
            </w:pPr>
            <w:r>
              <w:t>V+</w:t>
            </w:r>
          </w:p>
        </w:tc>
        <w:tc>
          <w:tcPr>
            <w:tcW w:w="5290" w:type="dxa"/>
            <w:tcBorders>
              <w:left w:val="single" w:sz="2" w:space="0" w:color="000000"/>
            </w:tcBorders>
          </w:tcPr>
          <w:p w:rsidR="00552749" w:rsidRDefault="002B6FDB">
            <w:pPr>
              <w:pStyle w:val="TableContents"/>
              <w:rPr>
                <w:rFonts w:hint="eastAsia"/>
              </w:rPr>
            </w:pPr>
            <w:r>
              <w:t>Power 5VDC</w:t>
            </w:r>
          </w:p>
        </w:tc>
        <w:tc>
          <w:tcPr>
            <w:tcW w:w="1136" w:type="dxa"/>
            <w:tcBorders>
              <w:left w:val="single" w:sz="2" w:space="0" w:color="000000"/>
              <w:right w:val="single" w:sz="2" w:space="0" w:color="000000"/>
            </w:tcBorders>
          </w:tcPr>
          <w:p w:rsidR="00552749" w:rsidRDefault="002B6FDB">
            <w:pPr>
              <w:pStyle w:val="TableContents"/>
              <w:rPr>
                <w:rFonts w:hint="eastAsia"/>
              </w:rPr>
            </w:pPr>
            <w:r>
              <w:t>Input</w:t>
            </w:r>
          </w:p>
        </w:tc>
      </w:tr>
      <w:tr w:rsidR="00552749">
        <w:tc>
          <w:tcPr>
            <w:tcW w:w="3212" w:type="dxa"/>
            <w:tcBorders>
              <w:left w:val="single" w:sz="2" w:space="0" w:color="000000"/>
            </w:tcBorders>
          </w:tcPr>
          <w:p w:rsidR="00552749" w:rsidRDefault="002B6FDB">
            <w:pPr>
              <w:pStyle w:val="TableContents"/>
              <w:rPr>
                <w:rFonts w:hint="eastAsia"/>
              </w:rPr>
            </w:pPr>
            <w:r>
              <w:t>CAD.TCK</w:t>
            </w:r>
          </w:p>
        </w:tc>
        <w:tc>
          <w:tcPr>
            <w:tcW w:w="5290" w:type="dxa"/>
            <w:tcBorders>
              <w:left w:val="single" w:sz="2" w:space="0" w:color="000000"/>
            </w:tcBorders>
          </w:tcPr>
          <w:p w:rsidR="00552749" w:rsidRDefault="002B6FDB">
            <w:pPr>
              <w:pStyle w:val="TableContents"/>
              <w:rPr>
                <w:rFonts w:hint="eastAsia"/>
              </w:rPr>
            </w:pPr>
            <w:proofErr w:type="spellStart"/>
            <w:r>
              <w:t>Transmit</w:t>
            </w:r>
            <w:proofErr w:type="spellEnd"/>
            <w:r>
              <w:t xml:space="preserve"> </w:t>
            </w:r>
            <w:proofErr w:type="spellStart"/>
            <w:r>
              <w:t>clock</w:t>
            </w:r>
            <w:proofErr w:type="spellEnd"/>
            <w:r>
              <w:t>?</w:t>
            </w:r>
          </w:p>
        </w:tc>
        <w:tc>
          <w:tcPr>
            <w:tcW w:w="1136" w:type="dxa"/>
            <w:tcBorders>
              <w:left w:val="single" w:sz="2" w:space="0" w:color="000000"/>
              <w:right w:val="single" w:sz="2" w:space="0" w:color="000000"/>
            </w:tcBorders>
          </w:tcPr>
          <w:p w:rsidR="00552749" w:rsidRDefault="002B6FDB">
            <w:pPr>
              <w:pStyle w:val="TableContents"/>
              <w:rPr>
                <w:rFonts w:hint="eastAsia"/>
              </w:rPr>
            </w:pPr>
            <w:r>
              <w:t>Input</w:t>
            </w:r>
          </w:p>
        </w:tc>
      </w:tr>
      <w:tr w:rsidR="00552749">
        <w:tc>
          <w:tcPr>
            <w:tcW w:w="3212" w:type="dxa"/>
            <w:tcBorders>
              <w:left w:val="single" w:sz="2" w:space="0" w:color="000000"/>
            </w:tcBorders>
          </w:tcPr>
          <w:p w:rsidR="00552749" w:rsidRDefault="002B6FDB">
            <w:pPr>
              <w:pStyle w:val="TableContents"/>
              <w:rPr>
                <w:rFonts w:hint="eastAsia"/>
              </w:rPr>
            </w:pPr>
            <w:r>
              <w:t>CAD.TXD</w:t>
            </w:r>
          </w:p>
        </w:tc>
        <w:tc>
          <w:tcPr>
            <w:tcW w:w="5290" w:type="dxa"/>
            <w:tcBorders>
              <w:left w:val="single" w:sz="2" w:space="0" w:color="000000"/>
            </w:tcBorders>
          </w:tcPr>
          <w:p w:rsidR="00552749" w:rsidRPr="002A4FED" w:rsidRDefault="00125F1C">
            <w:pPr>
              <w:pStyle w:val="TableContents"/>
              <w:rPr>
                <w:rFonts w:hint="eastAsia"/>
                <w:lang w:val="en-US"/>
              </w:rPr>
            </w:pPr>
            <w:r w:rsidRPr="002A4FED">
              <w:rPr>
                <w:lang w:val="en-US"/>
              </w:rPr>
              <w:t>Cadence</w:t>
            </w:r>
            <w:r w:rsidR="002B6FDB" w:rsidRPr="002A4FED">
              <w:rPr>
                <w:lang w:val="en-US"/>
              </w:rPr>
              <w:t xml:space="preserve"> transmit (signal to be </w:t>
            </w:r>
            <w:r w:rsidRPr="002A4FED">
              <w:rPr>
                <w:lang w:val="en-US"/>
              </w:rPr>
              <w:t>scrambled</w:t>
            </w:r>
            <w:r w:rsidR="002B6FDB" w:rsidRPr="002A4FED">
              <w:rPr>
                <w:lang w:val="en-US"/>
              </w:rPr>
              <w:t>)</w:t>
            </w:r>
          </w:p>
        </w:tc>
        <w:tc>
          <w:tcPr>
            <w:tcW w:w="1136" w:type="dxa"/>
            <w:tcBorders>
              <w:left w:val="single" w:sz="2" w:space="0" w:color="000000"/>
              <w:right w:val="single" w:sz="2" w:space="0" w:color="000000"/>
            </w:tcBorders>
          </w:tcPr>
          <w:p w:rsidR="00552749" w:rsidRDefault="002B6FDB">
            <w:pPr>
              <w:pStyle w:val="TableContents"/>
              <w:rPr>
                <w:rFonts w:hint="eastAsia"/>
              </w:rPr>
            </w:pPr>
            <w:r>
              <w:t>Input</w:t>
            </w:r>
          </w:p>
        </w:tc>
      </w:tr>
      <w:tr w:rsidR="00552749">
        <w:tc>
          <w:tcPr>
            <w:tcW w:w="3212" w:type="dxa"/>
            <w:tcBorders>
              <w:left w:val="single" w:sz="2" w:space="0" w:color="000000"/>
            </w:tcBorders>
          </w:tcPr>
          <w:p w:rsidR="00552749" w:rsidRDefault="002B6FDB">
            <w:pPr>
              <w:pStyle w:val="TableContents"/>
              <w:rPr>
                <w:rFonts w:hint="eastAsia"/>
              </w:rPr>
            </w:pPr>
            <w:r>
              <w:t>OSCRAM</w:t>
            </w:r>
          </w:p>
        </w:tc>
        <w:tc>
          <w:tcPr>
            <w:tcW w:w="5290" w:type="dxa"/>
            <w:tcBorders>
              <w:left w:val="single" w:sz="2" w:space="0" w:color="000000"/>
            </w:tcBorders>
          </w:tcPr>
          <w:p w:rsidR="00552749" w:rsidRPr="002A4FED" w:rsidRDefault="002B6FDB">
            <w:pPr>
              <w:pStyle w:val="TableContents"/>
              <w:rPr>
                <w:rFonts w:hint="eastAsia"/>
                <w:lang w:val="en-US"/>
              </w:rPr>
            </w:pPr>
            <w:r w:rsidRPr="002A4FED">
              <w:rPr>
                <w:lang w:val="en-US"/>
              </w:rPr>
              <w:t>Pseudo random input bit/TTL, feed by slave processor IC2 output pin 58</w:t>
            </w:r>
          </w:p>
        </w:tc>
        <w:tc>
          <w:tcPr>
            <w:tcW w:w="1136" w:type="dxa"/>
            <w:tcBorders>
              <w:left w:val="single" w:sz="2" w:space="0" w:color="000000"/>
              <w:right w:val="single" w:sz="2" w:space="0" w:color="000000"/>
            </w:tcBorders>
          </w:tcPr>
          <w:p w:rsidR="00552749" w:rsidRDefault="002B6FDB">
            <w:pPr>
              <w:pStyle w:val="TableContents"/>
              <w:rPr>
                <w:rFonts w:hint="eastAsia"/>
              </w:rPr>
            </w:pPr>
            <w:r>
              <w:t>Input</w:t>
            </w:r>
          </w:p>
        </w:tc>
      </w:tr>
      <w:tr w:rsidR="00552749">
        <w:tc>
          <w:tcPr>
            <w:tcW w:w="3212" w:type="dxa"/>
            <w:tcBorders>
              <w:left w:val="single" w:sz="2" w:space="0" w:color="000000"/>
            </w:tcBorders>
          </w:tcPr>
          <w:p w:rsidR="00552749" w:rsidRDefault="002B6FDB">
            <w:pPr>
              <w:pStyle w:val="TableContents"/>
              <w:rPr>
                <w:rFonts w:hint="eastAsia"/>
              </w:rPr>
            </w:pPr>
            <w:r>
              <w:t>CAD.TXD RND</w:t>
            </w:r>
          </w:p>
        </w:tc>
        <w:tc>
          <w:tcPr>
            <w:tcW w:w="5290" w:type="dxa"/>
            <w:tcBorders>
              <w:left w:val="single" w:sz="2" w:space="0" w:color="000000"/>
            </w:tcBorders>
          </w:tcPr>
          <w:p w:rsidR="00552749" w:rsidRPr="002A4FED" w:rsidRDefault="00125F1C">
            <w:pPr>
              <w:pStyle w:val="TableContents"/>
              <w:rPr>
                <w:rFonts w:hint="eastAsia"/>
                <w:lang w:val="en-US"/>
              </w:rPr>
            </w:pPr>
            <w:r w:rsidRPr="002A4FED">
              <w:rPr>
                <w:lang w:val="en-US"/>
              </w:rPr>
              <w:t>Cadence</w:t>
            </w:r>
            <w:r w:rsidR="002B6FDB" w:rsidRPr="002A4FED">
              <w:rPr>
                <w:lang w:val="en-US"/>
              </w:rPr>
              <w:t xml:space="preserve"> </w:t>
            </w:r>
            <w:proofErr w:type="gramStart"/>
            <w:r w:rsidR="002B6FDB" w:rsidRPr="002A4FED">
              <w:rPr>
                <w:lang w:val="en-US"/>
              </w:rPr>
              <w:t>transmit</w:t>
            </w:r>
            <w:proofErr w:type="gramEnd"/>
            <w:r w:rsidR="002B6FDB" w:rsidRPr="002A4FED">
              <w:rPr>
                <w:lang w:val="en-US"/>
              </w:rPr>
              <w:t xml:space="preserve"> Random? (scrambled signal)</w:t>
            </w:r>
          </w:p>
        </w:tc>
        <w:tc>
          <w:tcPr>
            <w:tcW w:w="1136" w:type="dxa"/>
            <w:tcBorders>
              <w:left w:val="single" w:sz="2" w:space="0" w:color="000000"/>
              <w:right w:val="single" w:sz="2" w:space="0" w:color="000000"/>
            </w:tcBorders>
          </w:tcPr>
          <w:p w:rsidR="00552749" w:rsidRDefault="002B6FDB">
            <w:pPr>
              <w:pStyle w:val="TableContents"/>
              <w:rPr>
                <w:rFonts w:hint="eastAsia"/>
              </w:rPr>
            </w:pPr>
            <w:r>
              <w:t>Output</w:t>
            </w:r>
          </w:p>
        </w:tc>
      </w:tr>
      <w:tr w:rsidR="00552749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 w:rsidR="00552749" w:rsidRDefault="00552749">
            <w:pPr>
              <w:pStyle w:val="TableContents"/>
              <w:rPr>
                <w:rFonts w:hint="eastAsia"/>
              </w:rPr>
            </w:pPr>
          </w:p>
        </w:tc>
        <w:tc>
          <w:tcPr>
            <w:tcW w:w="5290" w:type="dxa"/>
            <w:tcBorders>
              <w:left w:val="single" w:sz="2" w:space="0" w:color="000000"/>
              <w:bottom w:val="single" w:sz="2" w:space="0" w:color="000000"/>
            </w:tcBorders>
          </w:tcPr>
          <w:p w:rsidR="00552749" w:rsidRDefault="00552749">
            <w:pPr>
              <w:pStyle w:val="TableContents"/>
              <w:rPr>
                <w:rFonts w:hint="eastAsia"/>
              </w:rPr>
            </w:pPr>
          </w:p>
        </w:tc>
        <w:tc>
          <w:tcPr>
            <w:tcW w:w="11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52749" w:rsidRDefault="00552749">
            <w:pPr>
              <w:pStyle w:val="TableContents"/>
              <w:rPr>
                <w:rFonts w:hint="eastAsia"/>
              </w:rPr>
            </w:pPr>
          </w:p>
        </w:tc>
      </w:tr>
    </w:tbl>
    <w:p w:rsidR="00552749" w:rsidRDefault="002B6FDB">
      <w:pPr>
        <w:pStyle w:val="Plattetekst"/>
        <w:rPr>
          <w:rFonts w:hint="eastAsia"/>
        </w:rPr>
      </w:pPr>
      <w:r>
        <w:rPr>
          <w:noProof/>
        </w:rPr>
        <w:drawing>
          <wp:anchor distT="0" distB="0" distL="0" distR="0" simplePos="0" relativeHeight="2" behindDoc="0" locked="0" layoutInCell="0" allowOverlap="1">
            <wp:simplePos x="0" y="0"/>
            <wp:positionH relativeFrom="column">
              <wp:posOffset>-50800</wp:posOffset>
            </wp:positionH>
            <wp:positionV relativeFrom="paragraph">
              <wp:posOffset>299085</wp:posOffset>
            </wp:positionV>
            <wp:extent cx="6120130" cy="2397125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397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52749" w:rsidRDefault="00552749">
      <w:pPr>
        <w:pStyle w:val="Kop2"/>
        <w:rPr>
          <w:rFonts w:hint="eastAsia"/>
        </w:rPr>
      </w:pPr>
    </w:p>
    <w:p w:rsidR="00552749" w:rsidRPr="00E53A96" w:rsidRDefault="002B6FDB">
      <w:pPr>
        <w:pStyle w:val="Plattetekst"/>
        <w:rPr>
          <w:rFonts w:hint="eastAsia"/>
          <w:lang w:val="en-US"/>
        </w:rPr>
      </w:pPr>
      <w:r w:rsidRPr="002A4FED">
        <w:rPr>
          <w:lang w:val="en-US"/>
        </w:rPr>
        <w:t>From DC-2020 technical manual page 251</w:t>
      </w:r>
    </w:p>
    <w:p w:rsidR="00E53A96" w:rsidRDefault="00E53A96">
      <w:pPr>
        <w:rPr>
          <w:rFonts w:ascii="Liberation Sans" w:eastAsia="PingFang SC" w:hAnsi="Liberation Sans" w:hint="eastAsia"/>
          <w:b/>
          <w:bCs/>
          <w:sz w:val="28"/>
          <w:szCs w:val="28"/>
          <w:lang w:val="en-US"/>
        </w:rPr>
      </w:pPr>
      <w:r>
        <w:rPr>
          <w:rFonts w:hint="eastAsia"/>
          <w:lang w:val="en-US"/>
        </w:rPr>
        <w:br w:type="page"/>
      </w:r>
    </w:p>
    <w:p w:rsidR="00552749" w:rsidRDefault="00E53A96">
      <w:pPr>
        <w:pStyle w:val="Kop3"/>
        <w:rPr>
          <w:rFonts w:hint="eastAsia"/>
        </w:rPr>
      </w:pPr>
      <w:r>
        <w:lastRenderedPageBreak/>
        <w:t xml:space="preserve">6.2 </w:t>
      </w:r>
      <w:proofErr w:type="spellStart"/>
      <w:r w:rsidR="002B6FDB">
        <w:t>Descrambler</w:t>
      </w:r>
      <w:proofErr w:type="spellEnd"/>
    </w:p>
    <w:tbl>
      <w:tblPr>
        <w:tblW w:w="9638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212"/>
        <w:gridCol w:w="5290"/>
        <w:gridCol w:w="1136"/>
      </w:tblGrid>
      <w:tr w:rsidR="00552749">
        <w:tc>
          <w:tcPr>
            <w:tcW w:w="3212" w:type="dxa"/>
            <w:tcBorders>
              <w:top w:val="single" w:sz="2" w:space="0" w:color="000000"/>
              <w:left w:val="single" w:sz="2" w:space="0" w:color="000000"/>
            </w:tcBorders>
          </w:tcPr>
          <w:p w:rsidR="00552749" w:rsidRDefault="002B6FDB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Netlabel</w:t>
            </w:r>
          </w:p>
        </w:tc>
        <w:tc>
          <w:tcPr>
            <w:tcW w:w="5290" w:type="dxa"/>
            <w:tcBorders>
              <w:top w:val="single" w:sz="2" w:space="0" w:color="000000"/>
              <w:left w:val="single" w:sz="2" w:space="0" w:color="000000"/>
            </w:tcBorders>
          </w:tcPr>
          <w:p w:rsidR="00552749" w:rsidRDefault="002B6FDB">
            <w:pPr>
              <w:pStyle w:val="TableContents"/>
              <w:rPr>
                <w:rFonts w:hint="eastAsia"/>
                <w:b/>
                <w:bCs/>
              </w:rPr>
            </w:pPr>
            <w:proofErr w:type="spellStart"/>
            <w:r>
              <w:rPr>
                <w:b/>
                <w:bCs/>
              </w:rPr>
              <w:t>Purpose</w:t>
            </w:r>
            <w:proofErr w:type="spellEnd"/>
          </w:p>
        </w:tc>
        <w:tc>
          <w:tcPr>
            <w:tcW w:w="1136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:rsidR="00552749" w:rsidRDefault="002B6FDB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I/O</w:t>
            </w:r>
          </w:p>
        </w:tc>
      </w:tr>
      <w:tr w:rsidR="00552749">
        <w:tc>
          <w:tcPr>
            <w:tcW w:w="3212" w:type="dxa"/>
            <w:tcBorders>
              <w:left w:val="single" w:sz="2" w:space="0" w:color="000000"/>
            </w:tcBorders>
          </w:tcPr>
          <w:p w:rsidR="00552749" w:rsidRDefault="002B6FDB">
            <w:pPr>
              <w:pStyle w:val="TableContents"/>
              <w:rPr>
                <w:rFonts w:hint="eastAsia"/>
              </w:rPr>
            </w:pPr>
            <w:r>
              <w:t>V+</w:t>
            </w:r>
          </w:p>
        </w:tc>
        <w:tc>
          <w:tcPr>
            <w:tcW w:w="5290" w:type="dxa"/>
            <w:tcBorders>
              <w:left w:val="single" w:sz="2" w:space="0" w:color="000000"/>
            </w:tcBorders>
          </w:tcPr>
          <w:p w:rsidR="00552749" w:rsidRDefault="002B6FDB">
            <w:pPr>
              <w:pStyle w:val="TableContents"/>
              <w:rPr>
                <w:rFonts w:hint="eastAsia"/>
              </w:rPr>
            </w:pPr>
            <w:r>
              <w:t>Power 5VDC</w:t>
            </w:r>
          </w:p>
        </w:tc>
        <w:tc>
          <w:tcPr>
            <w:tcW w:w="1136" w:type="dxa"/>
            <w:tcBorders>
              <w:left w:val="single" w:sz="2" w:space="0" w:color="000000"/>
              <w:right w:val="single" w:sz="2" w:space="0" w:color="000000"/>
            </w:tcBorders>
          </w:tcPr>
          <w:p w:rsidR="00552749" w:rsidRDefault="002B6FDB">
            <w:pPr>
              <w:pStyle w:val="TableContents"/>
              <w:rPr>
                <w:rFonts w:hint="eastAsia"/>
              </w:rPr>
            </w:pPr>
            <w:r>
              <w:t>Input</w:t>
            </w:r>
          </w:p>
        </w:tc>
      </w:tr>
      <w:tr w:rsidR="00552749">
        <w:tc>
          <w:tcPr>
            <w:tcW w:w="3212" w:type="dxa"/>
            <w:tcBorders>
              <w:left w:val="single" w:sz="2" w:space="0" w:color="000000"/>
            </w:tcBorders>
          </w:tcPr>
          <w:p w:rsidR="00552749" w:rsidRDefault="002B6FDB">
            <w:pPr>
              <w:pStyle w:val="TableContents"/>
              <w:rPr>
                <w:rFonts w:hint="eastAsia"/>
              </w:rPr>
            </w:pPr>
            <w:r>
              <w:t>CAD.RCK</w:t>
            </w:r>
          </w:p>
        </w:tc>
        <w:tc>
          <w:tcPr>
            <w:tcW w:w="5290" w:type="dxa"/>
            <w:tcBorders>
              <w:left w:val="single" w:sz="2" w:space="0" w:color="000000"/>
            </w:tcBorders>
          </w:tcPr>
          <w:p w:rsidR="00552749" w:rsidRDefault="000F7159">
            <w:pPr>
              <w:pStyle w:val="TableContents"/>
              <w:rPr>
                <w:rFonts w:hint="eastAsia"/>
              </w:rPr>
            </w:pPr>
            <w:r>
              <w:t>Cadence</w:t>
            </w:r>
            <w:r w:rsidR="002B6FDB">
              <w:t xml:space="preserve"> </w:t>
            </w:r>
            <w:proofErr w:type="spellStart"/>
            <w:r w:rsidR="002B6FDB">
              <w:t>receive</w:t>
            </w:r>
            <w:proofErr w:type="spellEnd"/>
            <w:r w:rsidR="002B6FDB">
              <w:t xml:space="preserve"> </w:t>
            </w:r>
            <w:proofErr w:type="spellStart"/>
            <w:r w:rsidR="002B6FDB">
              <w:t>clock</w:t>
            </w:r>
            <w:proofErr w:type="spellEnd"/>
            <w:r w:rsidR="002B6FDB">
              <w:t>?</w:t>
            </w:r>
          </w:p>
        </w:tc>
        <w:tc>
          <w:tcPr>
            <w:tcW w:w="1136" w:type="dxa"/>
            <w:tcBorders>
              <w:left w:val="single" w:sz="2" w:space="0" w:color="000000"/>
              <w:right w:val="single" w:sz="2" w:space="0" w:color="000000"/>
            </w:tcBorders>
          </w:tcPr>
          <w:p w:rsidR="00552749" w:rsidRDefault="002B6FDB">
            <w:pPr>
              <w:pStyle w:val="TableContents"/>
              <w:rPr>
                <w:rFonts w:hint="eastAsia"/>
              </w:rPr>
            </w:pPr>
            <w:r>
              <w:t>Input</w:t>
            </w:r>
          </w:p>
        </w:tc>
      </w:tr>
      <w:tr w:rsidR="00552749">
        <w:tc>
          <w:tcPr>
            <w:tcW w:w="3212" w:type="dxa"/>
            <w:tcBorders>
              <w:left w:val="single" w:sz="2" w:space="0" w:color="000000"/>
            </w:tcBorders>
          </w:tcPr>
          <w:p w:rsidR="00552749" w:rsidRDefault="002B6FDB">
            <w:pPr>
              <w:pStyle w:val="TableContents"/>
              <w:rPr>
                <w:rFonts w:hint="eastAsia"/>
              </w:rPr>
            </w:pPr>
            <w:r>
              <w:t>MET.RCK</w:t>
            </w:r>
          </w:p>
        </w:tc>
        <w:tc>
          <w:tcPr>
            <w:tcW w:w="5290" w:type="dxa"/>
            <w:tcBorders>
              <w:left w:val="single" w:sz="2" w:space="0" w:color="000000"/>
            </w:tcBorders>
          </w:tcPr>
          <w:p w:rsidR="00552749" w:rsidRDefault="002B6FDB">
            <w:pPr>
              <w:pStyle w:val="TableContents"/>
              <w:rPr>
                <w:rFonts w:hint="eastAsia"/>
              </w:rPr>
            </w:pPr>
            <w:r>
              <w:t xml:space="preserve">Meter bridge </w:t>
            </w:r>
            <w:proofErr w:type="spellStart"/>
            <w:r>
              <w:t>receive</w:t>
            </w:r>
            <w:proofErr w:type="spellEnd"/>
            <w:r>
              <w:t xml:space="preserve"> </w:t>
            </w:r>
            <w:proofErr w:type="spellStart"/>
            <w:r>
              <w:t>clock</w:t>
            </w:r>
            <w:proofErr w:type="spellEnd"/>
            <w:r>
              <w:t>?</w:t>
            </w:r>
          </w:p>
        </w:tc>
        <w:tc>
          <w:tcPr>
            <w:tcW w:w="1136" w:type="dxa"/>
            <w:tcBorders>
              <w:left w:val="single" w:sz="2" w:space="0" w:color="000000"/>
              <w:right w:val="single" w:sz="2" w:space="0" w:color="000000"/>
            </w:tcBorders>
          </w:tcPr>
          <w:p w:rsidR="00552749" w:rsidRDefault="002B6FDB">
            <w:pPr>
              <w:pStyle w:val="TableContents"/>
              <w:rPr>
                <w:rFonts w:hint="eastAsia"/>
              </w:rPr>
            </w:pPr>
            <w:r>
              <w:t>Input</w:t>
            </w:r>
          </w:p>
        </w:tc>
      </w:tr>
      <w:tr w:rsidR="00552749">
        <w:tc>
          <w:tcPr>
            <w:tcW w:w="3212" w:type="dxa"/>
            <w:tcBorders>
              <w:left w:val="single" w:sz="2" w:space="0" w:color="000000"/>
            </w:tcBorders>
          </w:tcPr>
          <w:p w:rsidR="00552749" w:rsidRDefault="002B6FDB">
            <w:pPr>
              <w:pStyle w:val="TableContents"/>
              <w:rPr>
                <w:rFonts w:hint="eastAsia"/>
              </w:rPr>
            </w:pPr>
            <w:r>
              <w:t>CAD.RXD RND</w:t>
            </w:r>
          </w:p>
        </w:tc>
        <w:tc>
          <w:tcPr>
            <w:tcW w:w="5290" w:type="dxa"/>
            <w:tcBorders>
              <w:left w:val="single" w:sz="2" w:space="0" w:color="000000"/>
            </w:tcBorders>
          </w:tcPr>
          <w:p w:rsidR="00552749" w:rsidRPr="002A4FED" w:rsidRDefault="000F7159">
            <w:pPr>
              <w:pStyle w:val="TableContents"/>
              <w:rPr>
                <w:rFonts w:hint="eastAsia"/>
                <w:lang w:val="en-US"/>
              </w:rPr>
            </w:pPr>
            <w:r w:rsidRPr="002A4FED">
              <w:rPr>
                <w:lang w:val="en-US"/>
              </w:rPr>
              <w:t>Cadence</w:t>
            </w:r>
            <w:r w:rsidR="002B6FDB" w:rsidRPr="002A4FED">
              <w:rPr>
                <w:lang w:val="en-US"/>
              </w:rPr>
              <w:t xml:space="preserve"> receive (scrambled signal to be descrambled)</w:t>
            </w:r>
          </w:p>
        </w:tc>
        <w:tc>
          <w:tcPr>
            <w:tcW w:w="1136" w:type="dxa"/>
            <w:tcBorders>
              <w:left w:val="single" w:sz="2" w:space="0" w:color="000000"/>
              <w:right w:val="single" w:sz="2" w:space="0" w:color="000000"/>
            </w:tcBorders>
          </w:tcPr>
          <w:p w:rsidR="00552749" w:rsidRDefault="002B6FDB">
            <w:pPr>
              <w:pStyle w:val="TableContents"/>
              <w:rPr>
                <w:rFonts w:hint="eastAsia"/>
              </w:rPr>
            </w:pPr>
            <w:r>
              <w:t>Input</w:t>
            </w:r>
          </w:p>
        </w:tc>
      </w:tr>
      <w:tr w:rsidR="00552749">
        <w:tc>
          <w:tcPr>
            <w:tcW w:w="3212" w:type="dxa"/>
            <w:tcBorders>
              <w:left w:val="single" w:sz="2" w:space="0" w:color="000000"/>
            </w:tcBorders>
          </w:tcPr>
          <w:p w:rsidR="00552749" w:rsidRDefault="002B6FDB">
            <w:pPr>
              <w:pStyle w:val="TableContents"/>
              <w:rPr>
                <w:rFonts w:hint="eastAsia"/>
              </w:rPr>
            </w:pPr>
            <w:r>
              <w:t>MET.RXD RND</w:t>
            </w:r>
          </w:p>
        </w:tc>
        <w:tc>
          <w:tcPr>
            <w:tcW w:w="5290" w:type="dxa"/>
            <w:tcBorders>
              <w:left w:val="single" w:sz="2" w:space="0" w:color="000000"/>
            </w:tcBorders>
          </w:tcPr>
          <w:p w:rsidR="00552749" w:rsidRPr="002A4FED" w:rsidRDefault="002B6FDB">
            <w:pPr>
              <w:pStyle w:val="TableContents"/>
              <w:rPr>
                <w:rFonts w:hint="eastAsia"/>
                <w:lang w:val="en-US"/>
              </w:rPr>
            </w:pPr>
            <w:r w:rsidRPr="002A4FED">
              <w:rPr>
                <w:lang w:val="en-US"/>
              </w:rPr>
              <w:t>Meter bridge receive (scrambled signal to be descrambled)</w:t>
            </w:r>
          </w:p>
        </w:tc>
        <w:tc>
          <w:tcPr>
            <w:tcW w:w="1136" w:type="dxa"/>
            <w:tcBorders>
              <w:left w:val="single" w:sz="2" w:space="0" w:color="000000"/>
              <w:right w:val="single" w:sz="2" w:space="0" w:color="000000"/>
            </w:tcBorders>
          </w:tcPr>
          <w:p w:rsidR="00552749" w:rsidRDefault="002B6FDB">
            <w:pPr>
              <w:pStyle w:val="TableContents"/>
              <w:rPr>
                <w:rFonts w:hint="eastAsia"/>
              </w:rPr>
            </w:pPr>
            <w:r>
              <w:t>Input</w:t>
            </w:r>
          </w:p>
        </w:tc>
      </w:tr>
      <w:tr w:rsidR="00552749">
        <w:tc>
          <w:tcPr>
            <w:tcW w:w="3212" w:type="dxa"/>
            <w:tcBorders>
              <w:left w:val="single" w:sz="2" w:space="0" w:color="000000"/>
            </w:tcBorders>
          </w:tcPr>
          <w:p w:rsidR="00552749" w:rsidRDefault="002B6FDB">
            <w:pPr>
              <w:pStyle w:val="TableContents"/>
              <w:rPr>
                <w:rFonts w:hint="eastAsia"/>
              </w:rPr>
            </w:pPr>
            <w:proofErr w:type="gramStart"/>
            <w:r>
              <w:t>LP.RX</w:t>
            </w:r>
            <w:proofErr w:type="gramEnd"/>
            <w:r>
              <w:t xml:space="preserve"> CTL</w:t>
            </w:r>
          </w:p>
        </w:tc>
        <w:tc>
          <w:tcPr>
            <w:tcW w:w="5290" w:type="dxa"/>
            <w:tcBorders>
              <w:left w:val="single" w:sz="2" w:space="0" w:color="000000"/>
            </w:tcBorders>
          </w:tcPr>
          <w:p w:rsidR="00552749" w:rsidRPr="002A4FED" w:rsidRDefault="002B6FDB">
            <w:pPr>
              <w:pStyle w:val="TableContents"/>
              <w:rPr>
                <w:rFonts w:hint="eastAsia"/>
                <w:lang w:val="en-US"/>
              </w:rPr>
            </w:pPr>
            <w:r w:rsidRPr="002A4FED">
              <w:rPr>
                <w:lang w:val="en-US"/>
              </w:rPr>
              <w:t xml:space="preserve">Unknown – switch between </w:t>
            </w:r>
            <w:r w:rsidR="000F7159" w:rsidRPr="002A4FED">
              <w:rPr>
                <w:lang w:val="en-US"/>
              </w:rPr>
              <w:t>cadence</w:t>
            </w:r>
            <w:r w:rsidRPr="002A4FED">
              <w:rPr>
                <w:lang w:val="en-US"/>
              </w:rPr>
              <w:t xml:space="preserve"> / meter bridge as source?</w:t>
            </w:r>
          </w:p>
        </w:tc>
        <w:tc>
          <w:tcPr>
            <w:tcW w:w="1136" w:type="dxa"/>
            <w:tcBorders>
              <w:left w:val="single" w:sz="2" w:space="0" w:color="000000"/>
              <w:right w:val="single" w:sz="2" w:space="0" w:color="000000"/>
            </w:tcBorders>
          </w:tcPr>
          <w:p w:rsidR="00552749" w:rsidRDefault="002B6FDB">
            <w:pPr>
              <w:pStyle w:val="TableContents"/>
              <w:rPr>
                <w:rFonts w:hint="eastAsia"/>
              </w:rPr>
            </w:pPr>
            <w:r>
              <w:t>Input</w:t>
            </w:r>
          </w:p>
        </w:tc>
      </w:tr>
      <w:tr w:rsidR="00552749">
        <w:tc>
          <w:tcPr>
            <w:tcW w:w="3212" w:type="dxa"/>
            <w:tcBorders>
              <w:left w:val="single" w:sz="2" w:space="0" w:color="000000"/>
            </w:tcBorders>
          </w:tcPr>
          <w:p w:rsidR="00552749" w:rsidRDefault="002B6FDB">
            <w:pPr>
              <w:pStyle w:val="TableContents"/>
              <w:rPr>
                <w:rFonts w:hint="eastAsia"/>
              </w:rPr>
            </w:pPr>
            <w:r>
              <w:t>LP.RCK</w:t>
            </w:r>
          </w:p>
        </w:tc>
        <w:tc>
          <w:tcPr>
            <w:tcW w:w="5290" w:type="dxa"/>
            <w:tcBorders>
              <w:left w:val="single" w:sz="2" w:space="0" w:color="000000"/>
            </w:tcBorders>
          </w:tcPr>
          <w:p w:rsidR="00552749" w:rsidRDefault="002B6FDB">
            <w:pPr>
              <w:pStyle w:val="TableContents"/>
              <w:rPr>
                <w:rFonts w:hint="eastAsia"/>
              </w:rPr>
            </w:pPr>
            <w:r>
              <w:t xml:space="preserve">? </w:t>
            </w:r>
            <w:proofErr w:type="spellStart"/>
            <w:r>
              <w:t>Clock</w:t>
            </w:r>
            <w:proofErr w:type="spellEnd"/>
          </w:p>
        </w:tc>
        <w:tc>
          <w:tcPr>
            <w:tcW w:w="1136" w:type="dxa"/>
            <w:tcBorders>
              <w:left w:val="single" w:sz="2" w:space="0" w:color="000000"/>
              <w:right w:val="single" w:sz="2" w:space="0" w:color="000000"/>
            </w:tcBorders>
          </w:tcPr>
          <w:p w:rsidR="00552749" w:rsidRDefault="002B6FDB">
            <w:pPr>
              <w:pStyle w:val="TableContents"/>
              <w:rPr>
                <w:rFonts w:hint="eastAsia"/>
              </w:rPr>
            </w:pPr>
            <w:r>
              <w:t>Output</w:t>
            </w:r>
          </w:p>
        </w:tc>
      </w:tr>
      <w:tr w:rsidR="00552749">
        <w:tc>
          <w:tcPr>
            <w:tcW w:w="3212" w:type="dxa"/>
            <w:tcBorders>
              <w:left w:val="single" w:sz="2" w:space="0" w:color="000000"/>
            </w:tcBorders>
          </w:tcPr>
          <w:p w:rsidR="00552749" w:rsidRDefault="002B6FDB">
            <w:pPr>
              <w:pStyle w:val="TableContents"/>
              <w:rPr>
                <w:rFonts w:hint="eastAsia"/>
              </w:rPr>
            </w:pPr>
            <w:r>
              <w:t>OSCRAM</w:t>
            </w:r>
          </w:p>
        </w:tc>
        <w:tc>
          <w:tcPr>
            <w:tcW w:w="5290" w:type="dxa"/>
            <w:tcBorders>
              <w:left w:val="single" w:sz="2" w:space="0" w:color="000000"/>
            </w:tcBorders>
          </w:tcPr>
          <w:p w:rsidR="00552749" w:rsidRPr="002A4FED" w:rsidRDefault="002B6FDB">
            <w:pPr>
              <w:pStyle w:val="TableContents"/>
              <w:rPr>
                <w:rFonts w:hint="eastAsia"/>
                <w:lang w:val="en-US"/>
              </w:rPr>
            </w:pPr>
            <w:r w:rsidRPr="002A4FED">
              <w:rPr>
                <w:lang w:val="en-US"/>
              </w:rPr>
              <w:t>Pseudo random input bit/TTL, feed by slave processor IC2 output pin 58</w:t>
            </w:r>
          </w:p>
        </w:tc>
        <w:tc>
          <w:tcPr>
            <w:tcW w:w="1136" w:type="dxa"/>
            <w:tcBorders>
              <w:left w:val="single" w:sz="2" w:space="0" w:color="000000"/>
              <w:right w:val="single" w:sz="2" w:space="0" w:color="000000"/>
            </w:tcBorders>
          </w:tcPr>
          <w:p w:rsidR="00552749" w:rsidRDefault="002B6FDB">
            <w:pPr>
              <w:pStyle w:val="TableContents"/>
              <w:rPr>
                <w:rFonts w:hint="eastAsia"/>
              </w:rPr>
            </w:pPr>
            <w:r>
              <w:t>Input</w:t>
            </w:r>
          </w:p>
        </w:tc>
      </w:tr>
      <w:tr w:rsidR="00552749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 w:rsidR="00552749" w:rsidRDefault="002B6FDB">
            <w:pPr>
              <w:pStyle w:val="TableContents"/>
              <w:rPr>
                <w:rFonts w:hint="eastAsia"/>
              </w:rPr>
            </w:pPr>
            <w:r>
              <w:t>LP.RXD</w:t>
            </w:r>
          </w:p>
        </w:tc>
        <w:tc>
          <w:tcPr>
            <w:tcW w:w="5290" w:type="dxa"/>
            <w:tcBorders>
              <w:left w:val="single" w:sz="2" w:space="0" w:color="000000"/>
              <w:bottom w:val="single" w:sz="2" w:space="0" w:color="000000"/>
            </w:tcBorders>
          </w:tcPr>
          <w:p w:rsidR="00552749" w:rsidRDefault="002B6FDB">
            <w:pPr>
              <w:pStyle w:val="TableContents"/>
              <w:rPr>
                <w:rFonts w:hint="eastAsia"/>
              </w:rPr>
            </w:pPr>
            <w:proofErr w:type="spellStart"/>
            <w:r>
              <w:t>Descrambled</w:t>
            </w:r>
            <w:proofErr w:type="spellEnd"/>
            <w:r>
              <w:t xml:space="preserve"> </w:t>
            </w:r>
            <w:proofErr w:type="spellStart"/>
            <w:r>
              <w:t>signal</w:t>
            </w:r>
            <w:proofErr w:type="spellEnd"/>
            <w:r>
              <w:t xml:space="preserve"> bit/TTL?</w:t>
            </w:r>
          </w:p>
        </w:tc>
        <w:tc>
          <w:tcPr>
            <w:tcW w:w="11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52749" w:rsidRDefault="002B6FDB">
            <w:pPr>
              <w:pStyle w:val="TableContents"/>
              <w:rPr>
                <w:rFonts w:hint="eastAsia"/>
              </w:rPr>
            </w:pPr>
            <w:r>
              <w:t>Output</w:t>
            </w:r>
          </w:p>
        </w:tc>
      </w:tr>
    </w:tbl>
    <w:p w:rsidR="00552749" w:rsidRDefault="00552749">
      <w:pPr>
        <w:pStyle w:val="Plattetekst"/>
        <w:rPr>
          <w:rFonts w:hint="eastAsia"/>
        </w:rPr>
      </w:pPr>
    </w:p>
    <w:p w:rsidR="00552749" w:rsidRPr="00E4682B" w:rsidRDefault="002B6FDB">
      <w:pPr>
        <w:pStyle w:val="Plattetekst"/>
        <w:rPr>
          <w:rFonts w:hint="eastAsia"/>
          <w:lang w:val="en-US"/>
        </w:rPr>
      </w:pPr>
      <w:r w:rsidRPr="002A4FED">
        <w:rPr>
          <w:lang w:val="en-US"/>
        </w:rPr>
        <w:t xml:space="preserve">– What is the meaning of LP in this context? </w:t>
      </w:r>
      <w:r w:rsidRPr="00E4682B">
        <w:rPr>
          <w:lang w:val="en-US"/>
        </w:rPr>
        <w:t>“Loop”?</w:t>
      </w:r>
    </w:p>
    <w:p w:rsidR="00552749" w:rsidRPr="00E4682B" w:rsidRDefault="002B6FDB">
      <w:pPr>
        <w:pStyle w:val="Plattetekst"/>
        <w:rPr>
          <w:rFonts w:hint="eastAsia"/>
          <w:lang w:val="en-US"/>
        </w:rPr>
      </w:pPr>
      <w:r>
        <w:rPr>
          <w:noProof/>
        </w:rPr>
        <w:drawing>
          <wp:anchor distT="0" distB="0" distL="0" distR="0" simplePos="0" relativeHeight="3" behindDoc="0" locked="0" layoutInCell="0" allowOverlap="1">
            <wp:simplePos x="0" y="0"/>
            <wp:positionH relativeFrom="column">
              <wp:posOffset>-43180</wp:posOffset>
            </wp:positionH>
            <wp:positionV relativeFrom="paragraph">
              <wp:posOffset>119380</wp:posOffset>
            </wp:positionV>
            <wp:extent cx="6120130" cy="1933575"/>
            <wp:effectExtent l="0" t="0" r="0" b="0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4682B">
        <w:rPr>
          <w:lang w:val="en-US"/>
        </w:rPr>
        <w:br/>
      </w:r>
      <w:r w:rsidR="00BF043F">
        <w:rPr>
          <w:lang w:val="en-US"/>
        </w:rPr>
        <w:t xml:space="preserve">It is unclear how the original computer, utilizes the descrambler circuit in terms of sharing it between the </w:t>
      </w:r>
      <w:r w:rsidR="00E53A96">
        <w:rPr>
          <w:lang w:val="en-US"/>
        </w:rPr>
        <w:t>cadence</w:t>
      </w:r>
      <w:r w:rsidR="00BF043F">
        <w:rPr>
          <w:lang w:val="en-US"/>
        </w:rPr>
        <w:t xml:space="preserve"> loop and the meter bridge. As we can see in the schematic above there is a digital switching section in front of the input, which allows the microcontroller so assign the descrambled to one of the 2 sections. But the descrambler holds a 24-bit buffer, so I don’t quite understand how this switching takes </w:t>
      </w:r>
      <w:proofErr w:type="gramStart"/>
      <w:r w:rsidR="00BF043F">
        <w:rPr>
          <w:lang w:val="en-US"/>
        </w:rPr>
        <w:t>place..</w:t>
      </w:r>
      <w:proofErr w:type="gramEnd"/>
      <w:r w:rsidR="00BF043F">
        <w:rPr>
          <w:lang w:val="en-US"/>
        </w:rPr>
        <w:t xml:space="preserve"> without mangling the data of the buffer.</w:t>
      </w:r>
    </w:p>
    <w:p w:rsidR="00BF043F" w:rsidRDefault="00BF043F">
      <w:pPr>
        <w:rPr>
          <w:rFonts w:ascii="Liberation Sans" w:eastAsia="PingFang SC" w:hAnsi="Liberation Sans" w:hint="eastAsia"/>
          <w:b/>
          <w:bCs/>
          <w:sz w:val="32"/>
          <w:szCs w:val="32"/>
        </w:rPr>
      </w:pPr>
      <w:r>
        <w:rPr>
          <w:rFonts w:hint="eastAsia"/>
        </w:rPr>
        <w:br w:type="page"/>
      </w:r>
    </w:p>
    <w:p w:rsidR="00552749" w:rsidRDefault="00E53A96">
      <w:pPr>
        <w:pStyle w:val="Kop2"/>
        <w:rPr>
          <w:rFonts w:hint="eastAsia"/>
        </w:rPr>
      </w:pPr>
      <w:r>
        <w:lastRenderedPageBreak/>
        <w:t xml:space="preserve">6.3 </w:t>
      </w:r>
      <w:proofErr w:type="spellStart"/>
      <w:r w:rsidR="002B6FDB">
        <w:t>Clock</w:t>
      </w:r>
      <w:proofErr w:type="spellEnd"/>
      <w:r w:rsidR="002B6FDB">
        <w:t xml:space="preserve"> scrambler</w:t>
      </w:r>
    </w:p>
    <w:p w:rsidR="00552749" w:rsidRPr="002A4FED" w:rsidRDefault="002B6FDB">
      <w:pPr>
        <w:pStyle w:val="Plattetekst"/>
        <w:rPr>
          <w:rFonts w:hint="eastAsia"/>
          <w:lang w:val="en-US"/>
        </w:rPr>
      </w:pPr>
      <w:r w:rsidRPr="002A4FED">
        <w:rPr>
          <w:lang w:val="en-US"/>
        </w:rPr>
        <w:t>IC41 = RX1075 (PAL PALCE16V8Q/4) – Dump available in dc-zone.com download section.</w:t>
      </w:r>
    </w:p>
    <w:p w:rsidR="00552749" w:rsidRPr="004E51A1" w:rsidRDefault="002B6FDB">
      <w:pPr>
        <w:pStyle w:val="Plattetekst"/>
        <w:rPr>
          <w:lang w:val="en-US"/>
        </w:rPr>
      </w:pPr>
      <w:r w:rsidRPr="004E51A1">
        <w:rPr>
          <w:lang w:val="en-US"/>
        </w:rPr>
        <w:t>IC42 = HEF 4557BT</w:t>
      </w:r>
      <w:r w:rsidR="004E51A1" w:rsidRPr="004E51A1">
        <w:rPr>
          <w:lang w:val="en-US"/>
        </w:rPr>
        <w:t xml:space="preserve"> (1-to-</w:t>
      </w:r>
      <w:proofErr w:type="gramStart"/>
      <w:r w:rsidR="004E51A1" w:rsidRPr="004E51A1">
        <w:rPr>
          <w:lang w:val="en-US"/>
        </w:rPr>
        <w:t>64 bit</w:t>
      </w:r>
      <w:proofErr w:type="gramEnd"/>
      <w:r w:rsidR="004E51A1" w:rsidRPr="004E51A1">
        <w:rPr>
          <w:lang w:val="en-US"/>
        </w:rPr>
        <w:t xml:space="preserve"> </w:t>
      </w:r>
      <w:r w:rsidR="004E51A1">
        <w:rPr>
          <w:lang w:val="en-US"/>
        </w:rPr>
        <w:t>variable length shift register)</w:t>
      </w:r>
    </w:p>
    <w:p w:rsidR="00BE0E95" w:rsidRPr="00BE0E95" w:rsidRDefault="00BE0E95">
      <w:pPr>
        <w:pStyle w:val="Plattetekst"/>
        <w:rPr>
          <w:rFonts w:hint="eastAsia"/>
          <w:lang w:val="en-US"/>
        </w:rPr>
      </w:pPr>
      <w:r w:rsidRPr="00BE0E95">
        <w:rPr>
          <w:lang w:val="en-US"/>
        </w:rPr>
        <w:t>Note that the dumps we have are pro</w:t>
      </w:r>
      <w:r>
        <w:rPr>
          <w:lang w:val="en-US"/>
        </w:rPr>
        <w:t>bably faulty. T</w:t>
      </w:r>
      <w:r>
        <w:rPr>
          <w:rFonts w:hint="eastAsia"/>
          <w:lang w:val="en-US"/>
        </w:rPr>
        <w:t>h</w:t>
      </w:r>
      <w:r>
        <w:rPr>
          <w:lang w:val="en-US"/>
        </w:rPr>
        <w:t xml:space="preserve">ese PAL </w:t>
      </w:r>
      <w:proofErr w:type="spellStart"/>
      <w:r>
        <w:rPr>
          <w:lang w:val="en-US"/>
        </w:rPr>
        <w:t>ic’s</w:t>
      </w:r>
      <w:proofErr w:type="spellEnd"/>
      <w:r>
        <w:rPr>
          <w:lang w:val="en-US"/>
        </w:rPr>
        <w:t xml:space="preserve"> have a protection fuse that makes them unreadable. As we can see in the schematic the input is only </w:t>
      </w:r>
      <w:r w:rsidR="00350279">
        <w:rPr>
          <w:lang w:val="en-US"/>
        </w:rPr>
        <w:t>4</w:t>
      </w:r>
      <w:r>
        <w:rPr>
          <w:lang w:val="en-US"/>
        </w:rPr>
        <w:t>-bit parallel (SCMODE 0 &gt; 3</w:t>
      </w:r>
      <w:r w:rsidR="00350279">
        <w:rPr>
          <w:lang w:val="en-US"/>
        </w:rPr>
        <w:t xml:space="preserve"> and the returning value from the shift register</w:t>
      </w:r>
      <w:r>
        <w:rPr>
          <w:lang w:val="en-US"/>
        </w:rPr>
        <w:t xml:space="preserve">) and only 3 outputs are connected. </w:t>
      </w:r>
      <w:proofErr w:type="spellStart"/>
      <w:r>
        <w:rPr>
          <w:lang w:val="en-US"/>
        </w:rPr>
        <w:t>F.a.i.k</w:t>
      </w:r>
      <w:proofErr w:type="spellEnd"/>
      <w:r>
        <w:rPr>
          <w:lang w:val="en-US"/>
        </w:rPr>
        <w:t xml:space="preserve">. this IC is just a simple configurable logic gate array, so there is no state. </w:t>
      </w:r>
      <w:r w:rsidR="00E53A96">
        <w:rPr>
          <w:lang w:val="en-US"/>
        </w:rPr>
        <w:t>Therefor</w:t>
      </w:r>
      <w:r w:rsidR="00E53A96">
        <w:rPr>
          <w:rFonts w:hint="eastAsia"/>
          <w:lang w:val="en-US"/>
        </w:rPr>
        <w:t>e</w:t>
      </w:r>
      <w:r>
        <w:rPr>
          <w:lang w:val="en-US"/>
        </w:rPr>
        <w:t xml:space="preserve">, in respect to the </w:t>
      </w:r>
      <w:r w:rsidR="00350279">
        <w:rPr>
          <w:lang w:val="en-US"/>
        </w:rPr>
        <w:t>4</w:t>
      </w:r>
      <w:r>
        <w:rPr>
          <w:lang w:val="en-US"/>
        </w:rPr>
        <w:t xml:space="preserve">-bit wide in input there can be only </w:t>
      </w:r>
      <w:r w:rsidR="00350279">
        <w:rPr>
          <w:lang w:val="en-US"/>
        </w:rPr>
        <w:t>16</w:t>
      </w:r>
      <w:r>
        <w:rPr>
          <w:lang w:val="en-US"/>
        </w:rPr>
        <w:t xml:space="preserve"> logical input combinations. It should be easy to brute force by just feeding in the </w:t>
      </w:r>
      <w:r w:rsidR="00350279">
        <w:rPr>
          <w:lang w:val="en-US"/>
        </w:rPr>
        <w:t>16</w:t>
      </w:r>
      <w:r>
        <w:rPr>
          <w:lang w:val="en-US"/>
        </w:rPr>
        <w:t xml:space="preserve"> different combinations and capturing the outputs.</w:t>
      </w:r>
      <w:r w:rsidR="0016757B">
        <w:rPr>
          <w:lang w:val="en-US"/>
        </w:rPr>
        <w:t xml:space="preserve"> That will result in a </w:t>
      </w:r>
      <w:proofErr w:type="spellStart"/>
      <w:r w:rsidR="0016757B">
        <w:rPr>
          <w:lang w:val="en-US"/>
        </w:rPr>
        <w:t>thruth</w:t>
      </w:r>
      <w:proofErr w:type="spellEnd"/>
      <w:r w:rsidR="0016757B">
        <w:rPr>
          <w:lang w:val="en-US"/>
        </w:rPr>
        <w:t>-table which can be converted into code or FPGA logic.</w:t>
      </w:r>
    </w:p>
    <w:p w:rsidR="00552749" w:rsidRPr="00BE0E95" w:rsidRDefault="00552749">
      <w:pPr>
        <w:pStyle w:val="Plattetekst"/>
        <w:rPr>
          <w:rFonts w:hint="eastAsia"/>
          <w:lang w:val="en-US"/>
        </w:rPr>
      </w:pPr>
    </w:p>
    <w:tbl>
      <w:tblPr>
        <w:tblW w:w="9421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140"/>
        <w:gridCol w:w="5171"/>
        <w:gridCol w:w="1110"/>
      </w:tblGrid>
      <w:tr w:rsidR="00552749" w:rsidTr="005A4509">
        <w:trPr>
          <w:trHeight w:val="233"/>
        </w:trPr>
        <w:tc>
          <w:tcPr>
            <w:tcW w:w="3140" w:type="dxa"/>
            <w:tcBorders>
              <w:top w:val="single" w:sz="2" w:space="0" w:color="000000"/>
              <w:left w:val="single" w:sz="2" w:space="0" w:color="000000"/>
            </w:tcBorders>
          </w:tcPr>
          <w:p w:rsidR="00552749" w:rsidRDefault="002B6FDB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Netlabel</w:t>
            </w:r>
          </w:p>
        </w:tc>
        <w:tc>
          <w:tcPr>
            <w:tcW w:w="5171" w:type="dxa"/>
            <w:tcBorders>
              <w:top w:val="single" w:sz="2" w:space="0" w:color="000000"/>
              <w:left w:val="single" w:sz="2" w:space="0" w:color="000000"/>
            </w:tcBorders>
          </w:tcPr>
          <w:p w:rsidR="00552749" w:rsidRDefault="002B6FDB">
            <w:pPr>
              <w:pStyle w:val="TableContents"/>
              <w:rPr>
                <w:rFonts w:hint="eastAsia"/>
                <w:b/>
                <w:bCs/>
              </w:rPr>
            </w:pPr>
            <w:proofErr w:type="spellStart"/>
            <w:r>
              <w:rPr>
                <w:b/>
                <w:bCs/>
              </w:rPr>
              <w:t>Purpose</w:t>
            </w:r>
            <w:proofErr w:type="spellEnd"/>
          </w:p>
        </w:tc>
        <w:tc>
          <w:tcPr>
            <w:tcW w:w="1110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:rsidR="00552749" w:rsidRDefault="002B6FDB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I/O</w:t>
            </w:r>
          </w:p>
        </w:tc>
      </w:tr>
      <w:tr w:rsidR="00552749" w:rsidTr="005A4509">
        <w:trPr>
          <w:trHeight w:val="218"/>
        </w:trPr>
        <w:tc>
          <w:tcPr>
            <w:tcW w:w="3140" w:type="dxa"/>
            <w:tcBorders>
              <w:left w:val="single" w:sz="2" w:space="0" w:color="000000"/>
            </w:tcBorders>
          </w:tcPr>
          <w:p w:rsidR="00552749" w:rsidRDefault="002B6FDB">
            <w:pPr>
              <w:pStyle w:val="TableContents"/>
              <w:rPr>
                <w:rFonts w:hint="eastAsia"/>
              </w:rPr>
            </w:pPr>
            <w:r>
              <w:t>V+</w:t>
            </w:r>
          </w:p>
        </w:tc>
        <w:tc>
          <w:tcPr>
            <w:tcW w:w="5171" w:type="dxa"/>
            <w:tcBorders>
              <w:left w:val="single" w:sz="2" w:space="0" w:color="000000"/>
            </w:tcBorders>
          </w:tcPr>
          <w:p w:rsidR="00552749" w:rsidRDefault="002B6FDB">
            <w:pPr>
              <w:pStyle w:val="TableContents"/>
              <w:rPr>
                <w:rFonts w:hint="eastAsia"/>
              </w:rPr>
            </w:pPr>
            <w:r>
              <w:t>Power 5VDC</w:t>
            </w:r>
          </w:p>
        </w:tc>
        <w:tc>
          <w:tcPr>
            <w:tcW w:w="1110" w:type="dxa"/>
            <w:tcBorders>
              <w:left w:val="single" w:sz="2" w:space="0" w:color="000000"/>
              <w:right w:val="single" w:sz="2" w:space="0" w:color="000000"/>
            </w:tcBorders>
          </w:tcPr>
          <w:p w:rsidR="00552749" w:rsidRDefault="002B6FDB">
            <w:pPr>
              <w:pStyle w:val="TableContents"/>
              <w:rPr>
                <w:rFonts w:hint="eastAsia"/>
              </w:rPr>
            </w:pPr>
            <w:r>
              <w:t>Input</w:t>
            </w:r>
          </w:p>
        </w:tc>
      </w:tr>
      <w:tr w:rsidR="00552749" w:rsidTr="005A4509">
        <w:trPr>
          <w:trHeight w:val="233"/>
        </w:trPr>
        <w:tc>
          <w:tcPr>
            <w:tcW w:w="3140" w:type="dxa"/>
            <w:tcBorders>
              <w:left w:val="single" w:sz="2" w:space="0" w:color="000000"/>
            </w:tcBorders>
          </w:tcPr>
          <w:p w:rsidR="00552749" w:rsidRDefault="002B6FDB">
            <w:pPr>
              <w:pStyle w:val="TableContents"/>
              <w:rPr>
                <w:rFonts w:hint="eastAsia"/>
              </w:rPr>
            </w:pPr>
            <w:r>
              <w:t>SYSCLK</w:t>
            </w:r>
          </w:p>
        </w:tc>
        <w:tc>
          <w:tcPr>
            <w:tcW w:w="5171" w:type="dxa"/>
            <w:tcBorders>
              <w:left w:val="single" w:sz="2" w:space="0" w:color="000000"/>
            </w:tcBorders>
          </w:tcPr>
          <w:p w:rsidR="00552749" w:rsidRDefault="002B6FDB">
            <w:pPr>
              <w:pStyle w:val="TableContents"/>
              <w:rPr>
                <w:rFonts w:hint="eastAsia"/>
              </w:rPr>
            </w:pPr>
            <w:r>
              <w:t xml:space="preserve">System </w:t>
            </w:r>
            <w:proofErr w:type="spellStart"/>
            <w:r>
              <w:t>clock</w:t>
            </w:r>
            <w:proofErr w:type="spellEnd"/>
            <w:r>
              <w:t>?</w:t>
            </w:r>
          </w:p>
        </w:tc>
        <w:tc>
          <w:tcPr>
            <w:tcW w:w="1110" w:type="dxa"/>
            <w:tcBorders>
              <w:left w:val="single" w:sz="2" w:space="0" w:color="000000"/>
              <w:right w:val="single" w:sz="2" w:space="0" w:color="000000"/>
            </w:tcBorders>
          </w:tcPr>
          <w:p w:rsidR="00552749" w:rsidRDefault="002B6FDB">
            <w:pPr>
              <w:pStyle w:val="TableContents"/>
              <w:rPr>
                <w:rFonts w:hint="eastAsia"/>
              </w:rPr>
            </w:pPr>
            <w:r>
              <w:t>Input</w:t>
            </w:r>
          </w:p>
        </w:tc>
      </w:tr>
      <w:tr w:rsidR="00552749" w:rsidTr="005A4509">
        <w:trPr>
          <w:trHeight w:val="218"/>
        </w:trPr>
        <w:tc>
          <w:tcPr>
            <w:tcW w:w="3140" w:type="dxa"/>
            <w:tcBorders>
              <w:left w:val="single" w:sz="2" w:space="0" w:color="000000"/>
            </w:tcBorders>
          </w:tcPr>
          <w:p w:rsidR="00552749" w:rsidRDefault="002B6FDB">
            <w:pPr>
              <w:pStyle w:val="TableContents"/>
              <w:rPr>
                <w:rFonts w:hint="eastAsia"/>
              </w:rPr>
            </w:pPr>
            <w:r>
              <w:t>SCMODE0</w:t>
            </w:r>
          </w:p>
        </w:tc>
        <w:tc>
          <w:tcPr>
            <w:tcW w:w="5171" w:type="dxa"/>
            <w:tcBorders>
              <w:left w:val="single" w:sz="2" w:space="0" w:color="000000"/>
            </w:tcBorders>
          </w:tcPr>
          <w:p w:rsidR="00552749" w:rsidRDefault="002B6FDB">
            <w:pPr>
              <w:pStyle w:val="TableContents"/>
              <w:rPr>
                <w:rFonts w:hint="eastAsia"/>
              </w:rPr>
            </w:pPr>
            <w:r>
              <w:t>?</w:t>
            </w:r>
          </w:p>
        </w:tc>
        <w:tc>
          <w:tcPr>
            <w:tcW w:w="1110" w:type="dxa"/>
            <w:tcBorders>
              <w:left w:val="single" w:sz="2" w:space="0" w:color="000000"/>
              <w:right w:val="single" w:sz="2" w:space="0" w:color="000000"/>
            </w:tcBorders>
          </w:tcPr>
          <w:p w:rsidR="00552749" w:rsidRDefault="002B6FDB">
            <w:pPr>
              <w:pStyle w:val="TableContents"/>
              <w:rPr>
                <w:rFonts w:hint="eastAsia"/>
              </w:rPr>
            </w:pPr>
            <w:r>
              <w:t>Input</w:t>
            </w:r>
          </w:p>
        </w:tc>
      </w:tr>
      <w:tr w:rsidR="00552749" w:rsidTr="005A4509">
        <w:trPr>
          <w:trHeight w:val="218"/>
        </w:trPr>
        <w:tc>
          <w:tcPr>
            <w:tcW w:w="3140" w:type="dxa"/>
            <w:tcBorders>
              <w:left w:val="single" w:sz="2" w:space="0" w:color="000000"/>
            </w:tcBorders>
          </w:tcPr>
          <w:p w:rsidR="00552749" w:rsidRDefault="002B6FDB">
            <w:pPr>
              <w:pStyle w:val="TableContents"/>
              <w:rPr>
                <w:rFonts w:hint="eastAsia"/>
              </w:rPr>
            </w:pPr>
            <w:r>
              <w:t>SCMODE1</w:t>
            </w:r>
          </w:p>
        </w:tc>
        <w:tc>
          <w:tcPr>
            <w:tcW w:w="5171" w:type="dxa"/>
            <w:tcBorders>
              <w:left w:val="single" w:sz="2" w:space="0" w:color="000000"/>
            </w:tcBorders>
          </w:tcPr>
          <w:p w:rsidR="00552749" w:rsidRDefault="002B6FDB">
            <w:pPr>
              <w:pStyle w:val="TableContents"/>
              <w:rPr>
                <w:rFonts w:hint="eastAsia"/>
              </w:rPr>
            </w:pPr>
            <w:r>
              <w:t>?</w:t>
            </w:r>
          </w:p>
        </w:tc>
        <w:tc>
          <w:tcPr>
            <w:tcW w:w="1110" w:type="dxa"/>
            <w:tcBorders>
              <w:left w:val="single" w:sz="2" w:space="0" w:color="000000"/>
              <w:right w:val="single" w:sz="2" w:space="0" w:color="000000"/>
            </w:tcBorders>
          </w:tcPr>
          <w:p w:rsidR="00552749" w:rsidRDefault="002B6FDB">
            <w:pPr>
              <w:pStyle w:val="TableContents"/>
              <w:rPr>
                <w:rFonts w:hint="eastAsia"/>
              </w:rPr>
            </w:pPr>
            <w:r>
              <w:t>Input</w:t>
            </w:r>
          </w:p>
        </w:tc>
      </w:tr>
      <w:tr w:rsidR="00552749" w:rsidTr="005A4509">
        <w:trPr>
          <w:trHeight w:val="233"/>
        </w:trPr>
        <w:tc>
          <w:tcPr>
            <w:tcW w:w="3140" w:type="dxa"/>
            <w:tcBorders>
              <w:left w:val="single" w:sz="2" w:space="0" w:color="000000"/>
            </w:tcBorders>
          </w:tcPr>
          <w:p w:rsidR="00552749" w:rsidRDefault="002B6FDB">
            <w:pPr>
              <w:pStyle w:val="TableContents"/>
              <w:rPr>
                <w:rFonts w:hint="eastAsia"/>
              </w:rPr>
            </w:pPr>
            <w:r>
              <w:t>SCMODE2</w:t>
            </w:r>
          </w:p>
        </w:tc>
        <w:tc>
          <w:tcPr>
            <w:tcW w:w="5171" w:type="dxa"/>
            <w:tcBorders>
              <w:left w:val="single" w:sz="2" w:space="0" w:color="000000"/>
            </w:tcBorders>
          </w:tcPr>
          <w:p w:rsidR="00552749" w:rsidRDefault="002B6FDB">
            <w:pPr>
              <w:pStyle w:val="TableContents"/>
              <w:rPr>
                <w:rFonts w:hint="eastAsia"/>
              </w:rPr>
            </w:pPr>
            <w:r>
              <w:t>?</w:t>
            </w:r>
          </w:p>
        </w:tc>
        <w:tc>
          <w:tcPr>
            <w:tcW w:w="1110" w:type="dxa"/>
            <w:tcBorders>
              <w:left w:val="single" w:sz="2" w:space="0" w:color="000000"/>
              <w:right w:val="single" w:sz="2" w:space="0" w:color="000000"/>
            </w:tcBorders>
          </w:tcPr>
          <w:p w:rsidR="00552749" w:rsidRDefault="002B6FDB">
            <w:pPr>
              <w:pStyle w:val="TableContents"/>
              <w:rPr>
                <w:rFonts w:hint="eastAsia"/>
              </w:rPr>
            </w:pPr>
            <w:r>
              <w:t>Input</w:t>
            </w:r>
          </w:p>
        </w:tc>
      </w:tr>
      <w:tr w:rsidR="00552749" w:rsidTr="005A4509">
        <w:trPr>
          <w:trHeight w:val="218"/>
        </w:trPr>
        <w:tc>
          <w:tcPr>
            <w:tcW w:w="3140" w:type="dxa"/>
            <w:tcBorders>
              <w:left w:val="single" w:sz="2" w:space="0" w:color="000000"/>
            </w:tcBorders>
          </w:tcPr>
          <w:p w:rsidR="00552749" w:rsidRDefault="002B6FDB">
            <w:pPr>
              <w:pStyle w:val="TableContents"/>
              <w:rPr>
                <w:rFonts w:hint="eastAsia"/>
              </w:rPr>
            </w:pPr>
            <w:r>
              <w:t>CAD.TCK</w:t>
            </w:r>
          </w:p>
        </w:tc>
        <w:tc>
          <w:tcPr>
            <w:tcW w:w="5171" w:type="dxa"/>
            <w:tcBorders>
              <w:left w:val="single" w:sz="2" w:space="0" w:color="000000"/>
            </w:tcBorders>
          </w:tcPr>
          <w:p w:rsidR="00552749" w:rsidRDefault="00125F1C">
            <w:pPr>
              <w:pStyle w:val="TableContents"/>
              <w:rPr>
                <w:rFonts w:hint="eastAsia"/>
              </w:rPr>
            </w:pPr>
            <w:r>
              <w:t>Cadence</w:t>
            </w:r>
            <w:r w:rsidR="002B6FDB">
              <w:t xml:space="preserve"> </w:t>
            </w:r>
            <w:proofErr w:type="spellStart"/>
            <w:r w:rsidR="002B6FDB">
              <w:t>transmit</w:t>
            </w:r>
            <w:proofErr w:type="spellEnd"/>
            <w:r w:rsidR="002B6FDB">
              <w:t xml:space="preserve"> </w:t>
            </w:r>
            <w:proofErr w:type="spellStart"/>
            <w:r w:rsidR="002B6FDB">
              <w:t>clock</w:t>
            </w:r>
            <w:proofErr w:type="spellEnd"/>
            <w:r w:rsidR="002B6FDB">
              <w:t>?</w:t>
            </w:r>
          </w:p>
        </w:tc>
        <w:tc>
          <w:tcPr>
            <w:tcW w:w="1110" w:type="dxa"/>
            <w:tcBorders>
              <w:left w:val="single" w:sz="2" w:space="0" w:color="000000"/>
              <w:right w:val="single" w:sz="2" w:space="0" w:color="000000"/>
            </w:tcBorders>
          </w:tcPr>
          <w:p w:rsidR="00552749" w:rsidRDefault="002B6FDB">
            <w:pPr>
              <w:pStyle w:val="TableContents"/>
              <w:rPr>
                <w:rFonts w:hint="eastAsia"/>
              </w:rPr>
            </w:pPr>
            <w:r>
              <w:t>Output</w:t>
            </w:r>
          </w:p>
        </w:tc>
      </w:tr>
      <w:tr w:rsidR="00552749" w:rsidTr="005A4509">
        <w:trPr>
          <w:trHeight w:val="233"/>
        </w:trPr>
        <w:tc>
          <w:tcPr>
            <w:tcW w:w="3140" w:type="dxa"/>
            <w:tcBorders>
              <w:left w:val="single" w:sz="2" w:space="0" w:color="000000"/>
            </w:tcBorders>
          </w:tcPr>
          <w:p w:rsidR="00552749" w:rsidRDefault="00552749">
            <w:pPr>
              <w:pStyle w:val="TableContents"/>
              <w:rPr>
                <w:rFonts w:hint="eastAsia"/>
              </w:rPr>
            </w:pPr>
          </w:p>
        </w:tc>
        <w:tc>
          <w:tcPr>
            <w:tcW w:w="5171" w:type="dxa"/>
            <w:tcBorders>
              <w:left w:val="single" w:sz="2" w:space="0" w:color="000000"/>
            </w:tcBorders>
          </w:tcPr>
          <w:p w:rsidR="00552749" w:rsidRDefault="00552749">
            <w:pPr>
              <w:pStyle w:val="TableContents"/>
              <w:rPr>
                <w:rFonts w:hint="eastAsia"/>
              </w:rPr>
            </w:pPr>
          </w:p>
        </w:tc>
        <w:tc>
          <w:tcPr>
            <w:tcW w:w="1110" w:type="dxa"/>
            <w:tcBorders>
              <w:left w:val="single" w:sz="2" w:space="0" w:color="000000"/>
              <w:right w:val="single" w:sz="2" w:space="0" w:color="000000"/>
            </w:tcBorders>
          </w:tcPr>
          <w:p w:rsidR="00552749" w:rsidRDefault="00552749">
            <w:pPr>
              <w:pStyle w:val="TableContents"/>
              <w:rPr>
                <w:rFonts w:hint="eastAsia"/>
              </w:rPr>
            </w:pPr>
          </w:p>
        </w:tc>
      </w:tr>
    </w:tbl>
    <w:p w:rsidR="00A875AE" w:rsidRDefault="00E53A96">
      <w:pPr>
        <w:pStyle w:val="Plattetekst"/>
      </w:pPr>
      <w:r>
        <w:rPr>
          <w:noProof/>
        </w:rPr>
        <w:lastRenderedPageBreak/>
        <w:drawing>
          <wp:anchor distT="0" distB="0" distL="0" distR="0" simplePos="0" relativeHeight="4" behindDoc="0" locked="0" layoutInCell="0" allowOverlap="1">
            <wp:simplePos x="0" y="0"/>
            <wp:positionH relativeFrom="column">
              <wp:posOffset>426085</wp:posOffset>
            </wp:positionH>
            <wp:positionV relativeFrom="paragraph">
              <wp:posOffset>22225</wp:posOffset>
            </wp:positionV>
            <wp:extent cx="5575935" cy="4783455"/>
            <wp:effectExtent l="0" t="0" r="0" b="0"/>
            <wp:wrapSquare wrapText="largest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5935" cy="4783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B6FDB">
        <w:br w:type="page"/>
      </w:r>
    </w:p>
    <w:p w:rsidR="00552749" w:rsidRDefault="00A875AE" w:rsidP="00A875AE">
      <w:pPr>
        <w:pStyle w:val="Plattetekst"/>
        <w:numPr>
          <w:ilvl w:val="0"/>
          <w:numId w:val="5"/>
        </w:numPr>
        <w:rPr>
          <w:lang w:val="en-US"/>
        </w:rPr>
      </w:pPr>
      <w:r w:rsidRPr="00A875AE">
        <w:rPr>
          <w:lang w:val="en-US"/>
        </w:rPr>
        <w:lastRenderedPageBreak/>
        <w:t xml:space="preserve">Output 3 of PALCE feed into </w:t>
      </w:r>
      <w:r>
        <w:rPr>
          <w:lang w:val="en-US"/>
        </w:rPr>
        <w:t>pin4 (Clock Input) of shift register.</w:t>
      </w:r>
    </w:p>
    <w:p w:rsidR="00A875AE" w:rsidRDefault="00A875AE" w:rsidP="00A875AE">
      <w:pPr>
        <w:pStyle w:val="Plattetekst"/>
        <w:numPr>
          <w:ilvl w:val="0"/>
          <w:numId w:val="5"/>
        </w:numPr>
        <w:rPr>
          <w:lang w:val="en-US"/>
        </w:rPr>
      </w:pPr>
      <w:r>
        <w:rPr>
          <w:lang w:val="en-US"/>
        </w:rPr>
        <w:t>Output 6 of PALCE feed into pin</w:t>
      </w:r>
      <w:r w:rsidR="00350279">
        <w:rPr>
          <w:lang w:val="en-US"/>
        </w:rPr>
        <w:t>7 (Data Input) of shift register.</w:t>
      </w:r>
    </w:p>
    <w:p w:rsidR="00350279" w:rsidRDefault="00350279" w:rsidP="00A875AE">
      <w:pPr>
        <w:pStyle w:val="Plattetekst"/>
        <w:numPr>
          <w:ilvl w:val="0"/>
          <w:numId w:val="5"/>
        </w:numPr>
        <w:rPr>
          <w:lang w:val="en-US"/>
        </w:rPr>
      </w:pPr>
      <w:r>
        <w:rPr>
          <w:lang w:val="en-US"/>
        </w:rPr>
        <w:t>pin10 (buffered output) of feeds back into PALCE IC (pin 5)</w:t>
      </w:r>
    </w:p>
    <w:p w:rsidR="00350279" w:rsidRDefault="00350279" w:rsidP="00350279">
      <w:pPr>
        <w:pStyle w:val="Plattetekst"/>
        <w:ind w:left="780"/>
        <w:rPr>
          <w:lang w:val="en-US"/>
        </w:rPr>
      </w:pPr>
    </w:p>
    <w:p w:rsidR="00350279" w:rsidRDefault="00350279" w:rsidP="00350279">
      <w:pPr>
        <w:pStyle w:val="Plattetekst"/>
        <w:ind w:left="780"/>
        <w:rPr>
          <w:lang w:val="en-US"/>
        </w:rPr>
      </w:pPr>
    </w:p>
    <w:p w:rsidR="00350279" w:rsidRDefault="00350279" w:rsidP="00350279">
      <w:pPr>
        <w:pStyle w:val="Plattetekst"/>
        <w:ind w:left="780"/>
        <w:rPr>
          <w:lang w:val="en-US"/>
        </w:rPr>
      </w:pPr>
      <w:proofErr w:type="spellStart"/>
      <w:r>
        <w:rPr>
          <w:lang w:val="en-US"/>
        </w:rPr>
        <w:t>ToDo</w:t>
      </w:r>
      <w:proofErr w:type="spellEnd"/>
      <w:r>
        <w:rPr>
          <w:lang w:val="en-US"/>
        </w:rPr>
        <w:t>:</w:t>
      </w:r>
    </w:p>
    <w:p w:rsidR="00350279" w:rsidRDefault="00350279" w:rsidP="00350279">
      <w:pPr>
        <w:pStyle w:val="Plattetekst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Find out what the </w:t>
      </w:r>
      <w:r w:rsidR="006B6FF2">
        <w:rPr>
          <w:lang w:val="en-US"/>
        </w:rPr>
        <w:t>exact meaning of the</w:t>
      </w:r>
      <w:r>
        <w:rPr>
          <w:lang w:val="en-US"/>
        </w:rPr>
        <w:t xml:space="preserve"> pins </w:t>
      </w:r>
      <w:r w:rsidR="006B6FF2">
        <w:rPr>
          <w:lang w:val="en-US"/>
        </w:rPr>
        <w:t xml:space="preserve">and the </w:t>
      </w:r>
      <w:r w:rsidR="00D8131E">
        <w:rPr>
          <w:lang w:val="en-US"/>
        </w:rPr>
        <w:t>purpose of the “</w:t>
      </w:r>
      <w:r w:rsidR="006B6FF2">
        <w:rPr>
          <w:lang w:val="en-US"/>
        </w:rPr>
        <w:t>modes</w:t>
      </w:r>
      <w:proofErr w:type="gramStart"/>
      <w:r w:rsidR="00D8131E">
        <w:rPr>
          <w:lang w:val="en-US"/>
        </w:rPr>
        <w:t>”</w:t>
      </w:r>
      <w:r w:rsidR="006B6FF2">
        <w:rPr>
          <w:lang w:val="en-US"/>
        </w:rPr>
        <w:t>..</w:t>
      </w:r>
      <w:proofErr w:type="gramEnd"/>
    </w:p>
    <w:p w:rsidR="00350279" w:rsidRDefault="00350279" w:rsidP="00350279">
      <w:pPr>
        <w:pStyle w:val="Plattetekst"/>
        <w:ind w:left="780"/>
        <w:rPr>
          <w:lang w:val="en-US"/>
        </w:rPr>
      </w:pPr>
    </w:p>
    <w:p w:rsidR="00350279" w:rsidRDefault="00350279" w:rsidP="00350279">
      <w:pPr>
        <w:pStyle w:val="Plattetekst"/>
        <w:ind w:left="780"/>
        <w:rPr>
          <w:lang w:val="en-US"/>
        </w:rPr>
      </w:pPr>
    </w:p>
    <w:p w:rsidR="00350279" w:rsidRPr="00A875AE" w:rsidRDefault="00350279" w:rsidP="00125F1C">
      <w:pPr>
        <w:pStyle w:val="Heading"/>
        <w:rPr>
          <w:rFonts w:hint="eastAsia"/>
          <w:lang w:val="en-US"/>
        </w:rPr>
      </w:pPr>
      <w:r>
        <w:rPr>
          <w:noProof/>
        </w:rPr>
        <w:drawing>
          <wp:anchor distT="0" distB="0" distL="0" distR="0" simplePos="0" relativeHeight="5" behindDoc="0" locked="0" layoutInCell="0" allowOverlap="1">
            <wp:simplePos x="0" y="0"/>
            <wp:positionH relativeFrom="column">
              <wp:posOffset>403860</wp:posOffset>
            </wp:positionH>
            <wp:positionV relativeFrom="paragraph">
              <wp:posOffset>1183640</wp:posOffset>
            </wp:positionV>
            <wp:extent cx="2699385" cy="2841625"/>
            <wp:effectExtent l="0" t="0" r="0" b="0"/>
            <wp:wrapSquare wrapText="largest"/>
            <wp:docPr id="4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9385" cy="2841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25F1C">
        <w:rPr>
          <w:lang w:val="en-US"/>
        </w:rPr>
        <w:t>Scrambler power section:</w:t>
      </w:r>
    </w:p>
    <w:sectPr w:rsidR="00350279" w:rsidRPr="00A875AE">
      <w:pgSz w:w="11906" w:h="16838"/>
      <w:pgMar w:top="1134" w:right="1134" w:bottom="1134" w:left="1134" w:header="0" w:footer="0" w:gutter="0"/>
      <w:cols w:space="708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ans">
    <w:altName w:val="Arial"/>
    <w:panose1 w:val="020B0604020202020204"/>
    <w:charset w:val="01"/>
    <w:family w:val="swiss"/>
    <w:pitch w:val="variable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OpenSymbol">
    <w:altName w:val="Arial Unicode MS"/>
    <w:panose1 w:val="020B0604020202020204"/>
    <w:charset w:val="01"/>
    <w:family w:val="auto"/>
    <w:pitch w:val="default"/>
  </w:font>
  <w:font w:name="Liberation Serif">
    <w:altName w:val="Times New Roman"/>
    <w:panose1 w:val="020B0604020202020204"/>
    <w:charset w:val="01"/>
    <w:family w:val="roman"/>
    <w:pitch w:val="variable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A949AC"/>
    <w:multiLevelType w:val="multilevel"/>
    <w:tmpl w:val="1B8068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BE45AE7"/>
    <w:multiLevelType w:val="multilevel"/>
    <w:tmpl w:val="356AAA6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Kop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Kop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26931EA1"/>
    <w:multiLevelType w:val="hybridMultilevel"/>
    <w:tmpl w:val="E892BE82"/>
    <w:lvl w:ilvl="0" w:tplc="0864561C">
      <w:numFmt w:val="bullet"/>
      <w:lvlText w:val="-"/>
      <w:lvlJc w:val="left"/>
      <w:pPr>
        <w:ind w:left="720" w:hanging="360"/>
      </w:pPr>
      <w:rPr>
        <w:rFonts w:ascii="Liberation Sans" w:eastAsia="PingFang SC" w:hAnsi="Liberation Sans" w:cs="Arial Unicode M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A1318E"/>
    <w:multiLevelType w:val="multilevel"/>
    <w:tmpl w:val="8646B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387D62FD"/>
    <w:multiLevelType w:val="hybridMultilevel"/>
    <w:tmpl w:val="8DD6DD42"/>
    <w:lvl w:ilvl="0" w:tplc="7E7AAD08">
      <w:numFmt w:val="bullet"/>
      <w:lvlText w:val="-"/>
      <w:lvlJc w:val="left"/>
      <w:pPr>
        <w:ind w:left="1060" w:hanging="360"/>
      </w:pPr>
      <w:rPr>
        <w:rFonts w:ascii="Liberation Serif" w:eastAsia="Songti SC" w:hAnsi="Liberation Serif" w:cs="Arial Unicode MS" w:hint="default"/>
      </w:rPr>
    </w:lvl>
    <w:lvl w:ilvl="1" w:tplc="0413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5" w15:restartNumberingAfterBreak="0">
    <w:nsid w:val="4A2C4448"/>
    <w:multiLevelType w:val="hybridMultilevel"/>
    <w:tmpl w:val="8A4ACCC6"/>
    <w:lvl w:ilvl="0" w:tplc="0864561C">
      <w:numFmt w:val="bullet"/>
      <w:lvlText w:val="-"/>
      <w:lvlJc w:val="left"/>
      <w:pPr>
        <w:ind w:left="780" w:hanging="360"/>
      </w:pPr>
      <w:rPr>
        <w:rFonts w:ascii="Liberation Sans" w:eastAsia="PingFang SC" w:hAnsi="Liberation Sans" w:cs="Arial Unicode MS" w:hint="default"/>
      </w:rPr>
    </w:lvl>
    <w:lvl w:ilvl="1" w:tplc="0413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proofState w:spelling="clean" w:grammar="clean"/>
  <w:defaultTabStop w:val="709"/>
  <w:autoHyphenation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2749"/>
    <w:rsid w:val="000F7159"/>
    <w:rsid w:val="00120BBB"/>
    <w:rsid w:val="00125F1C"/>
    <w:rsid w:val="00132CC8"/>
    <w:rsid w:val="0016757B"/>
    <w:rsid w:val="002855A2"/>
    <w:rsid w:val="002A4FED"/>
    <w:rsid w:val="002B6FDB"/>
    <w:rsid w:val="00313C83"/>
    <w:rsid w:val="00350279"/>
    <w:rsid w:val="004D3B1C"/>
    <w:rsid w:val="004E51A1"/>
    <w:rsid w:val="00552749"/>
    <w:rsid w:val="005A4509"/>
    <w:rsid w:val="005B694B"/>
    <w:rsid w:val="006B6FF2"/>
    <w:rsid w:val="0082264F"/>
    <w:rsid w:val="00906A1D"/>
    <w:rsid w:val="00930A7B"/>
    <w:rsid w:val="00A02BEC"/>
    <w:rsid w:val="00A875AE"/>
    <w:rsid w:val="00BE0E95"/>
    <w:rsid w:val="00BF043F"/>
    <w:rsid w:val="00BF37AA"/>
    <w:rsid w:val="00D554F9"/>
    <w:rsid w:val="00D57DD8"/>
    <w:rsid w:val="00D8131E"/>
    <w:rsid w:val="00E40F34"/>
    <w:rsid w:val="00E4682B"/>
    <w:rsid w:val="00E53A96"/>
    <w:rsid w:val="00E9555E"/>
    <w:rsid w:val="00ED0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093DB0"/>
  <w15:docId w15:val="{142761DB-11D4-FD42-9975-94D86D780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Songti SC" w:hAnsi="Liberation Serif" w:cs="Arial Unicode MS"/>
        <w:kern w:val="2"/>
        <w:sz w:val="24"/>
        <w:szCs w:val="24"/>
        <w:lang w:val="nl-NL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2A4FED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Kop2">
    <w:name w:val="heading 2"/>
    <w:basedOn w:val="Heading"/>
    <w:next w:val="Plattetekst"/>
    <w:uiPriority w:val="9"/>
    <w:unhideWhenUsed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Kop3">
    <w:name w:val="heading 3"/>
    <w:basedOn w:val="Heading"/>
    <w:next w:val="Plattetekst"/>
    <w:uiPriority w:val="9"/>
    <w:unhideWhenUsed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rPr>
      <w:color w:val="000080"/>
      <w:u w:val="single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Standaard"/>
    <w:next w:val="Plattetekst"/>
    <w:qFormat/>
    <w:pPr>
      <w:keepNext/>
      <w:spacing w:before="240" w:after="120"/>
    </w:pPr>
    <w:rPr>
      <w:rFonts w:ascii="Liberation Sans" w:eastAsia="PingFang SC" w:hAnsi="Liberation Sans"/>
      <w:sz w:val="28"/>
      <w:szCs w:val="28"/>
    </w:rPr>
  </w:style>
  <w:style w:type="paragraph" w:styleId="Plattetekst">
    <w:name w:val="Body Text"/>
    <w:basedOn w:val="Standaard"/>
    <w:link w:val="PlattetekstChar"/>
    <w:pPr>
      <w:spacing w:after="140" w:line="276" w:lineRule="auto"/>
    </w:pPr>
  </w:style>
  <w:style w:type="paragraph" w:styleId="Lijst">
    <w:name w:val="List"/>
    <w:basedOn w:val="Plattetekst"/>
  </w:style>
  <w:style w:type="paragraph" w:styleId="Bijschrift">
    <w:name w:val="caption"/>
    <w:basedOn w:val="Standaard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ard"/>
    <w:qFormat/>
    <w:pPr>
      <w:suppressLineNumbers/>
    </w:pPr>
  </w:style>
  <w:style w:type="paragraph" w:customStyle="1" w:styleId="TableContents">
    <w:name w:val="Table Contents"/>
    <w:basedOn w:val="Standaard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character" w:customStyle="1" w:styleId="Kop1Char">
    <w:name w:val="Kop 1 Char"/>
    <w:basedOn w:val="Standaardalinea-lettertype"/>
    <w:link w:val="Kop1"/>
    <w:uiPriority w:val="9"/>
    <w:rsid w:val="002A4FED"/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Lijstalinea">
    <w:name w:val="List Paragraph"/>
    <w:basedOn w:val="Standaard"/>
    <w:uiPriority w:val="34"/>
    <w:qFormat/>
    <w:rsid w:val="002A4FED"/>
    <w:pPr>
      <w:ind w:left="720"/>
      <w:contextualSpacing/>
    </w:pPr>
    <w:rPr>
      <w:rFonts w:cs="Mangal"/>
      <w:szCs w:val="21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BE0E95"/>
    <w:rPr>
      <w:color w:val="605E5C"/>
      <w:shd w:val="clear" w:color="auto" w:fill="E1DFDD"/>
    </w:rPr>
  </w:style>
  <w:style w:type="character" w:customStyle="1" w:styleId="PlattetekstChar">
    <w:name w:val="Platte tekst Char"/>
    <w:basedOn w:val="Standaardalinea-lettertype"/>
    <w:link w:val="Plattetekst"/>
    <w:rsid w:val="00ED05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veng.sourceforge.io/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hyperlink" Target="https://www.icestudio.io" TargetMode="Externa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z@dc-zone.com" TargetMode="Externa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patents.google.com/patent/US5530390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CD7AB75-F917-E348-ACBF-A22CD10A2A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8</Pages>
  <Words>1095</Words>
  <Characters>5697</Characters>
  <Application>Microsoft Office Word</Application>
  <DocSecurity>0</DocSecurity>
  <Lines>237</Lines>
  <Paragraphs>199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Manager/>
  <Company>dc-zone.com</Company>
  <LinksUpToDate>false</LinksUpToDate>
  <CharactersWithSpaces>6593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DoctorZ (z@dc-zone.com)</dc:creator>
  <cp:keywords/>
  <dc:description/>
  <cp:lastModifiedBy>Bastiaan de Waard</cp:lastModifiedBy>
  <cp:revision>19</cp:revision>
  <dcterms:created xsi:type="dcterms:W3CDTF">2021-06-23T12:21:00Z</dcterms:created>
  <dcterms:modified xsi:type="dcterms:W3CDTF">2021-06-23T16:44:00Z</dcterms:modified>
  <cp:category/>
  <dc:language>nl-NL</dc:language>
</cp:coreProperties>
</file>