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2972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1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주차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Linear Algebra: for machine learning</w:t>
      </w:r>
    </w:p>
    <w:p w14:paraId="286E8D6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433DCD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목표</w:t>
      </w:r>
    </w:p>
    <w:p w14:paraId="44AC334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D38A282" w14:textId="77777777" w:rsidR="00DD36BE" w:rsidRDefault="00DD36BE" w:rsidP="00DD36BE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Recall how machine learning and vectors and matrices are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related</w:t>
      </w:r>
      <w:proofErr w:type="gramEnd"/>
    </w:p>
    <w:p w14:paraId="20BF1C09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기계학습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작업에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기계가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작업을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훈련시키는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</w:p>
    <w:p w14:paraId="5EA351B2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설명할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방정식을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계산할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필요</w:t>
      </w:r>
    </w:p>
    <w:p w14:paraId="3A81FDFE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행렬은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변수와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특성값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독립변수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 </w:t>
      </w:r>
      <w:r>
        <w:rPr>
          <w:rFonts w:ascii="Helvetica Neue" w:hAnsi="Helvetica Neue" w:cs="Helvetica Neue"/>
          <w:kern w:val="0"/>
          <w:sz w:val="26"/>
          <w:szCs w:val="26"/>
        </w:rPr>
        <w:t>딸기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바나나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/ </w:t>
      </w:r>
      <w:r>
        <w:rPr>
          <w:rFonts w:ascii="Helvetica Neue" w:hAnsi="Helvetica Neue" w:cs="Helvetica Neue"/>
          <w:kern w:val="0"/>
          <w:sz w:val="26"/>
          <w:szCs w:val="26"/>
        </w:rPr>
        <w:t>특성값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 </w:t>
      </w:r>
      <w:r>
        <w:rPr>
          <w:rFonts w:ascii="Helvetica Neue" w:hAnsi="Helvetica Neue" w:cs="Helvetica Neue"/>
          <w:kern w:val="0"/>
          <w:sz w:val="26"/>
          <w:szCs w:val="26"/>
        </w:rPr>
        <w:t>독립변수의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개수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/  </w:t>
      </w:r>
      <w:r>
        <w:rPr>
          <w:rFonts w:ascii="Helvetica Neue" w:hAnsi="Helvetica Neue" w:cs="Helvetica Neue"/>
          <w:kern w:val="0"/>
          <w:sz w:val="26"/>
          <w:szCs w:val="26"/>
        </w:rPr>
        <w:t>종속변수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 </w:t>
      </w:r>
      <w:r>
        <w:rPr>
          <w:rFonts w:ascii="Helvetica Neue" w:hAnsi="Helvetica Neue" w:cs="Helvetica Neue"/>
          <w:kern w:val="0"/>
          <w:sz w:val="26"/>
          <w:szCs w:val="26"/>
        </w:rPr>
        <w:t>가격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표현</w:t>
      </w:r>
    </w:p>
    <w:p w14:paraId="27F9DB6E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표현하고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연산할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도구</w:t>
      </w:r>
    </w:p>
    <w:p w14:paraId="3763E2DA" w14:textId="77777777" w:rsidR="00DD36BE" w:rsidRDefault="00DD36BE" w:rsidP="00DD36BE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Interpret how changes in the model parameters affect the quality of the fit to the training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data</w:t>
      </w:r>
      <w:proofErr w:type="gramEnd"/>
    </w:p>
    <w:p w14:paraId="0E02A183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잔차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확인</w:t>
      </w:r>
    </w:p>
    <w:p w14:paraId="15FAC9AD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실제로는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잔차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알기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어렵기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때문에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기울기를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낮은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잔차를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가지는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찾는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것이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튜닝의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핵심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117B655" w14:textId="77777777" w:rsidR="00DD36BE" w:rsidRDefault="00DD36BE" w:rsidP="00DD36BE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Recognize that variations in the model parameters are vectors on the response surface - that vectors are a generic concept not limited to a physical real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space</w:t>
      </w:r>
      <w:proofErr w:type="gramEnd"/>
    </w:p>
    <w:p w14:paraId="15BAB578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혹은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변화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설명해줄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</w:p>
    <w:p w14:paraId="36D08739" w14:textId="77777777" w:rsidR="00DD36BE" w:rsidRDefault="00DD36BE" w:rsidP="00DD36BE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Use substitution / elimination to solve a fairly easy linear algebra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problem</w:t>
      </w:r>
      <w:proofErr w:type="gramEnd"/>
    </w:p>
    <w:p w14:paraId="78E06C3F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연립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</w:t>
      </w:r>
      <w:r>
        <w:rPr>
          <w:rFonts w:ascii="Helvetica Neue" w:hAnsi="Helvetica Neue" w:cs="Helvetica Neue"/>
          <w:kern w:val="0"/>
          <w:sz w:val="26"/>
          <w:szCs w:val="26"/>
        </w:rPr>
        <w:t>선형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) </w:t>
      </w:r>
      <w:r>
        <w:rPr>
          <w:rFonts w:ascii="Helvetica Neue" w:hAnsi="Helvetica Neue" w:cs="Helvetica Neue"/>
          <w:kern w:val="0"/>
          <w:sz w:val="26"/>
          <w:szCs w:val="26"/>
        </w:rPr>
        <w:t>방정식</w:t>
      </w:r>
    </w:p>
    <w:p w14:paraId="54A5A538" w14:textId="77777777" w:rsidR="00DD36BE" w:rsidRDefault="00DD36BE" w:rsidP="00DD36BE">
      <w:pPr>
        <w:numPr>
          <w:ilvl w:val="0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Understand how to add vectors and multiply by a scalar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number</w:t>
      </w:r>
      <w:proofErr w:type="gramEnd"/>
    </w:p>
    <w:p w14:paraId="71C04A9B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Multiple</w:t>
      </w:r>
    </w:p>
    <w:p w14:paraId="78FB0069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방향으로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접근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</w:t>
      </w:r>
      <w:r>
        <w:rPr>
          <w:rFonts w:ascii="Helvetica Neue" w:hAnsi="Helvetica Neue" w:cs="Helvetica Neue"/>
          <w:kern w:val="0"/>
          <w:sz w:val="26"/>
          <w:szCs w:val="26"/>
        </w:rPr>
        <w:t>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만큼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반복해서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움직이면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음수배의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반대방향</w:t>
      </w:r>
    </w:p>
    <w:p w14:paraId="504BAFC2" w14:textId="77777777" w:rsidR="00DD36BE" w:rsidRDefault="00DD36BE" w:rsidP="00DD36BE">
      <w:pPr>
        <w:numPr>
          <w:ilvl w:val="1"/>
          <w:numId w:val="1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요소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접근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요소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</w:t>
      </w:r>
      <w:r>
        <w:rPr>
          <w:rFonts w:ascii="Helvetica Neue" w:hAnsi="Helvetica Neue" w:cs="Helvetica Neue"/>
          <w:kern w:val="0"/>
          <w:sz w:val="26"/>
          <w:szCs w:val="26"/>
        </w:rPr>
        <w:t>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곱해줌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2A289C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08D85F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Introduction: Solving data science challenges with mathematics</w:t>
      </w:r>
    </w:p>
    <w:p w14:paraId="405A392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04FF39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 xml:space="preserve">The purpose of this specialization is to take you on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a tour through the basic </w:t>
      </w: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maths</w:t>
      </w:r>
      <w:proofErr w:type="spell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underlying these </w:t>
      </w: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methods(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machine learning)</w:t>
      </w:r>
      <w:r>
        <w:rPr>
          <w:rFonts w:ascii="Helvetica Neue" w:hAnsi="Helvetica Neue" w:cs="Helvetica Neue"/>
          <w:kern w:val="0"/>
          <w:sz w:val="26"/>
          <w:szCs w:val="26"/>
        </w:rPr>
        <w:t>,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focusing in particular on building your intuition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rather than worrying too much about the details.</w:t>
      </w:r>
    </w:p>
    <w:p w14:paraId="764016C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3B6E255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it's actually possible to apply many powerful machine learning methods without understanding very much about the underpinning mathematics, by using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open source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libraries. This is great,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but problems can arise and without some sense of the language and meaning of the relevant </w:t>
      </w:r>
      <w:proofErr w:type="spell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maths</w:t>
      </w:r>
      <w:proofErr w:type="spell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, you can struggle to work out what's gone wrong or how to fix it.</w:t>
      </w:r>
    </w:p>
    <w:p w14:paraId="6A158B1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5786557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This first course offers the introduction to linear algebra which is essentially a set of notational conventions and handy operations, that allow you to manipulate large systems of equations </w:t>
      </w: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conveniently.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선형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방정식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체계를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편리하게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있도록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도와주는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규칙과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유용한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연산의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집합입니다</w:t>
      </w:r>
      <w:r>
        <w:rPr>
          <w:rFonts w:ascii="Helvetica Neue" w:hAnsi="Helvetica Neue" w:cs="Helvetica Neue"/>
          <w:kern w:val="0"/>
          <w:sz w:val="26"/>
          <w:szCs w:val="26"/>
        </w:rPr>
        <w:t>.)</w:t>
      </w:r>
    </w:p>
    <w:p w14:paraId="5788803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AAC296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we'll be focusing on building your intuition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about vectors and translations</w:t>
      </w:r>
      <w:r>
        <w:rPr>
          <w:rFonts w:ascii="Helvetica Neue" w:hAnsi="Helvetica Neue" w:cs="Helvetica Neue"/>
          <w:kern w:val="0"/>
          <w:sz w:val="26"/>
          <w:szCs w:val="26"/>
        </w:rPr>
        <w:t>…</w:t>
      </w:r>
    </w:p>
    <w:p w14:paraId="29BD49A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DC07C5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In the final module,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 Dr. Sam Cooper will bring it all together by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showing you how linear algebra is at the heart of Google's famous page rank algorithm, which is used for deciding the order of web pages in search results.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 Hopefully, if you find this course useful, you'll stick around for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 follow-on course by Sam and I who will introduce you to multivariate calculus.</w:t>
      </w:r>
      <w:r>
        <w:rPr>
          <w:rFonts w:ascii="Helvetica Neue" w:hAnsi="Helvetica Neue" w:cs="Helvetica Neue"/>
          <w:kern w:val="0"/>
          <w:sz w:val="26"/>
          <w:szCs w:val="26"/>
        </w:rPr>
        <w:t> Then, in our other course Dr. Mark Dyes and I will introduce principal component analysis.</w:t>
      </w:r>
    </w:p>
    <w:p w14:paraId="3C6DFCA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2835D1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49789A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Motivations for linear algebra</w:t>
      </w:r>
    </w:p>
    <w:p w14:paraId="2487E7D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0CD6E53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- </w:t>
      </w:r>
      <w:r>
        <w:rPr>
          <w:rFonts w:ascii="Helvetica Neue" w:hAnsi="Helvetica Neue" w:cs="Helvetica Neue"/>
          <w:kern w:val="0"/>
          <w:sz w:val="26"/>
          <w:szCs w:val="26"/>
        </w:rPr>
        <w:t>the types of problems we might want to solve</w:t>
      </w:r>
    </w:p>
    <w:p w14:paraId="2B2490AD" w14:textId="77777777" w:rsidR="00DD36BE" w:rsidRDefault="00DD36BE" w:rsidP="00DD36BE">
      <w:pPr>
        <w:numPr>
          <w:ilvl w:val="0"/>
          <w:numId w:val="2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 The first problem I might think of is one of price discovery.</w:t>
      </w:r>
    </w:p>
    <w:p w14:paraId="34CF15F0" w14:textId="65E8AB16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69DE570C" wp14:editId="11438241">
            <wp:extent cx="3387725" cy="2327275"/>
            <wp:effectExtent l="0" t="0" r="3175" b="0"/>
            <wp:docPr id="196534192" name="그림 16" descr="화이트보드, 친필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192" name="그림 16" descr="화이트보드, 친필, 텍스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70E8" w14:textId="77777777" w:rsidR="00DD36BE" w:rsidRDefault="00DD36BE" w:rsidP="00DD36BE">
      <w:pPr>
        <w:numPr>
          <w:ilvl w:val="0"/>
          <w:numId w:val="3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( ): </w:t>
      </w:r>
      <w:r>
        <w:rPr>
          <w:rFonts w:ascii="Helvetica Neue" w:hAnsi="Helvetica Neue" w:cs="Helvetica Neue"/>
          <w:kern w:val="0"/>
          <w:sz w:val="26"/>
          <w:szCs w:val="26"/>
        </w:rPr>
        <w:t>행렬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[ ]: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3EBD2A2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A070B02" w14:textId="77777777" w:rsidR="00DD36BE" w:rsidRDefault="00DD36BE" w:rsidP="00DD36BE">
      <w:pPr>
        <w:numPr>
          <w:ilvl w:val="0"/>
          <w:numId w:val="4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Another type of problem we might be interested in is fitting an equation to some data. </w:t>
      </w:r>
    </w:p>
    <w:p w14:paraId="7B3E3AB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D5E98F5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11E9DD5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Getting a handle on vectors</w:t>
      </w:r>
    </w:p>
    <w:p w14:paraId="1E99E260" w14:textId="77777777" w:rsidR="00DD36BE" w:rsidRDefault="00DD36BE" w:rsidP="00DD36BE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</w:p>
    <w:p w14:paraId="108E493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쓰이는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문제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독립변수에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선형인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적합한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매개변수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찾는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</w:p>
    <w:p w14:paraId="3D9C136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7A2493D" w14:textId="77777777" w:rsidR="00DD36BE" w:rsidRDefault="00DD36BE" w:rsidP="00DD36BE">
      <w:pPr>
        <w:numPr>
          <w:ilvl w:val="0"/>
          <w:numId w:val="5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사람들의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분포</w:t>
      </w:r>
    </w:p>
    <w:p w14:paraId="17E080AE" w14:textId="5D9D2DD3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11BE5A3A" wp14:editId="3D50BE31">
            <wp:extent cx="5725160" cy="4893945"/>
            <wp:effectExtent l="0" t="0" r="2540" b="0"/>
            <wp:docPr id="1908788023" name="그림 15" descr="텍스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8023" name="그림 15" descr="텍스트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CA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μ: </w:t>
      </w:r>
      <w:r>
        <w:rPr>
          <w:rFonts w:ascii="Helvetica Neue" w:hAnsi="Helvetica Neue" w:cs="Helvetica Neue"/>
          <w:kern w:val="0"/>
          <w:sz w:val="26"/>
          <w:szCs w:val="26"/>
        </w:rPr>
        <w:t>중앙값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σ: </w:t>
      </w:r>
      <w:r>
        <w:rPr>
          <w:rFonts w:ascii="Helvetica Neue" w:hAnsi="Helvetica Neue" w:cs="Helvetica Neue"/>
          <w:kern w:val="0"/>
          <w:sz w:val="26"/>
          <w:szCs w:val="26"/>
        </w:rPr>
        <w:t>얼마나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퍼져있는지</w:t>
      </w:r>
    </w:p>
    <w:p w14:paraId="384B954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정규분포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혹은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가우시안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분포라고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부름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전체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면적은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1.</w:t>
      </w:r>
    </w:p>
    <w:p w14:paraId="46AA145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5DA2D43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그래서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분포에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가능성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높은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어떻게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찾을까</w:t>
      </w:r>
      <w:r>
        <w:rPr>
          <w:rFonts w:ascii="Helvetica Neue" w:hAnsi="Helvetica Neue" w:cs="Helvetica Neue"/>
          <w:kern w:val="0"/>
          <w:sz w:val="26"/>
          <w:szCs w:val="26"/>
        </w:rPr>
        <w:t>?</w:t>
      </w:r>
    </w:p>
    <w:p w14:paraId="1E0721E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2AC8E7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여기에서는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우리가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과소평가하는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곳과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여기에서는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과대평가하는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곳이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있습니다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차이를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더하거나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제곱을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적합의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나쁨의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척도를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얻을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있습니다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그리고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우리는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작업을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마친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후에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그것을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어떻게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수행하는지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자세히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살펴보고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실제로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미적분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작업을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마친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후에는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적합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매개변수인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변경함에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적합의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정도가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어떻게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변화하는지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있습니다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따라서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올바른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여기에서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최적값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그리고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여기에서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폭에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최적값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가지고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있다면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이렇게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것입니다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0E1FBC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88553B0" w14:textId="78039DBE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E982801" wp14:editId="39150F95">
            <wp:extent cx="5731510" cy="4000500"/>
            <wp:effectExtent l="0" t="0" r="0" b="0"/>
            <wp:docPr id="148682634" name="그림 14" descr="텍스트, 친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634" name="그림 14" descr="텍스트, 친필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88F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우측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동일한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정도의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차이로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값들을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</w:p>
    <w:p w14:paraId="4CDA4A1C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이중에서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적합한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찾고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싶다</w:t>
      </w:r>
      <w:r>
        <w:rPr>
          <w:rFonts w:ascii="Helvetica Neue" w:hAnsi="Helvetica Neue" w:cs="Helvetica Neue"/>
          <w:strike/>
          <w:kern w:val="0"/>
          <w:sz w:val="26"/>
          <w:szCs w:val="26"/>
        </w:rPr>
        <w:t>?</w:t>
      </w:r>
    </w:p>
    <w:p w14:paraId="6D59F5B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F34CD71" w14:textId="0DDA58C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E438C66" wp14:editId="4DC807A6">
            <wp:extent cx="4977130" cy="3179445"/>
            <wp:effectExtent l="0" t="0" r="1270" b="0"/>
            <wp:docPr id="1301102846" name="그림 13" descr="인간의 얼굴, 사람, 의류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2846" name="그림 13" descr="인간의 얼굴, 사람, 의류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3F0C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뮤도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높게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변동성은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낮게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예측했을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변동성이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낮다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= </w:t>
      </w:r>
      <w:r>
        <w:rPr>
          <w:rFonts w:ascii="Helvetica Neue" w:hAnsi="Helvetica Neue" w:cs="Helvetica Neue"/>
          <w:kern w:val="0"/>
          <w:sz w:val="26"/>
          <w:szCs w:val="26"/>
        </w:rPr>
        <w:t>분포가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퍼져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있다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</w:p>
    <w:p w14:paraId="5F115E6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변경해서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새로운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예측값들로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결과를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확인할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85FE50C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1E2BD5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이렇게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지점으로의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286DDD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그래서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언덕을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내려가는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분포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가능함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AF876A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8EC31A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이때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적합한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곡선성을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언덕을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내려가는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미적분임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미적분과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이러한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문제를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해결할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18395D07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BB294D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축에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설명할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축은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구성요소로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이러한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구성요소에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설명할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D05820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75B2D87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*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함수의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변수들에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최적값을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찾을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공간으로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생각하는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것은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미친짓이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아님</w:t>
      </w:r>
    </w:p>
    <w:p w14:paraId="1FEE50B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+</w:t>
      </w:r>
      <w:r>
        <w:rPr>
          <w:rFonts w:ascii="Helvetica Neue" w:hAnsi="Helvetica Neue" w:cs="Helvetica Neue"/>
          <w:kern w:val="0"/>
          <w:sz w:val="26"/>
          <w:szCs w:val="26"/>
        </w:rPr>
        <w:t>아인슈타인은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상대성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이론을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고안할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시간을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단순히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차원으로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생각해서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‘</w:t>
      </w:r>
      <w:r>
        <w:rPr>
          <w:rFonts w:ascii="Helvetica Neue" w:hAnsi="Helvetica Neue" w:cs="Helvetica Neue"/>
          <w:kern w:val="0"/>
          <w:sz w:val="26"/>
          <w:szCs w:val="26"/>
        </w:rPr>
        <w:t>공간</w:t>
      </w: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kern w:val="0"/>
          <w:sz w:val="26"/>
          <w:szCs w:val="26"/>
        </w:rPr>
        <w:t>시간</w:t>
      </w:r>
      <w:r>
        <w:rPr>
          <w:rFonts w:ascii="Helvetica Neue" w:hAnsi="Helvetica Neue" w:cs="Helvetica Neue"/>
          <w:kern w:val="0"/>
          <w:sz w:val="26"/>
          <w:szCs w:val="26"/>
        </w:rPr>
        <w:t>’</w:t>
      </w:r>
      <w:r>
        <w:rPr>
          <w:rFonts w:ascii="Helvetica Neue" w:hAnsi="Helvetica Neue" w:cs="Helvetica Neue"/>
          <w:kern w:val="0"/>
          <w:sz w:val="26"/>
          <w:szCs w:val="26"/>
        </w:rPr>
        <w:t>차원을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생각했음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149C1B1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그는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우리가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차원을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4</w:t>
      </w:r>
      <w:r>
        <w:rPr>
          <w:rFonts w:ascii="Helvetica Neue" w:hAnsi="Helvetica Neue" w:cs="Helvetica Neue"/>
          <w:kern w:val="0"/>
          <w:sz w:val="26"/>
          <w:szCs w:val="26"/>
        </w:rPr>
        <w:t>차원으로</w:t>
      </w:r>
      <w:r>
        <w:rPr>
          <w:rFonts w:ascii="Helvetica Neue" w:hAnsi="Helvetica Neue" w:cs="Helvetica Neue"/>
          <w:kern w:val="0"/>
          <w:sz w:val="26"/>
          <w:szCs w:val="26"/>
        </w:rPr>
        <w:t>, [ x y z t ]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표현하기도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3C7C5D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61FE1223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어쨋든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우리는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공간에서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차이가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최소화되는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방향으로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최적화하려는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.</w:t>
      </w:r>
    </w:p>
    <w:p w14:paraId="6B0AAFA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이를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순서화하면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1.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함수를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나쁨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(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오차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)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나타낸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공간으로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표현</w:t>
      </w:r>
    </w:p>
    <w:p w14:paraId="1401FCA1" w14:textId="77777777" w:rsidR="00DD36BE" w:rsidRDefault="00DD36BE" w:rsidP="00DD36BE">
      <w:pPr>
        <w:numPr>
          <w:ilvl w:val="0"/>
          <w:numId w:val="6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벡터에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대해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미적분을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수행</w:t>
      </w:r>
    </w:p>
    <w:p w14:paraId="2B45674F" w14:textId="77777777" w:rsidR="00DD36BE" w:rsidRDefault="00DD36BE" w:rsidP="00DD36BE">
      <w:pPr>
        <w:numPr>
          <w:ilvl w:val="1"/>
          <w:numId w:val="6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해당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등고선의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기울기를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구함</w:t>
      </w:r>
    </w:p>
    <w:p w14:paraId="20990BBB" w14:textId="77777777" w:rsidR="00DD36BE" w:rsidRDefault="00DD36BE" w:rsidP="00DD36BE">
      <w:pPr>
        <w:numPr>
          <w:ilvl w:val="1"/>
          <w:numId w:val="6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해당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최소값을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찾음</w:t>
      </w:r>
    </w:p>
    <w:p w14:paraId="2A63CA1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14CC74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과정은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머신러닝을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과정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9867A8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716CD8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0D6A68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What is a vector?</w:t>
      </w:r>
    </w:p>
    <w:p w14:paraId="15BE782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a.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 list of numbers</w:t>
      </w:r>
    </w:p>
    <w:p w14:paraId="47137EF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Vectors are usually viewed by computers as an ordered list of numbers which </w:t>
      </w: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they can perform "operations" on - some operations are very natural and, as we will see, very useful!</w:t>
      </w:r>
    </w:p>
    <w:p w14:paraId="51FA1EDF" w14:textId="62E6AEE5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06DFD52" wp14:editId="402191E4">
            <wp:extent cx="4062730" cy="3044825"/>
            <wp:effectExtent l="0" t="0" r="1270" b="3175"/>
            <wp:docPr id="657231065" name="그림 12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31065" name="그림 12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2EC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히스토그램의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표현하면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아래와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같음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1313824" w14:textId="2718A481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69C0B94" wp14:editId="3501F4C9">
            <wp:extent cx="2119630" cy="2296160"/>
            <wp:effectExtent l="0" t="0" r="1270" b="2540"/>
            <wp:docPr id="959205481" name="그림 11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05481" name="그림 11" descr="텍스트, 폰트, 화이트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A65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651AC6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b.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Position in three dimensions of space and in one dimension of time.</w:t>
      </w:r>
    </w:p>
    <w:p w14:paraId="364FBFD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A vector in space-time can be described using 3 dimensions of space and 1 dimension of time according to some co-ordinate system.</w:t>
      </w:r>
    </w:p>
    <w:p w14:paraId="2C80500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18B3F7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Something which moves in a space of fitting parameters.</w:t>
      </w:r>
    </w:p>
    <w:p w14:paraId="660D812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As we will see, vectors can be viewed as a list of numbers which describes some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optimisation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problem.</w:t>
      </w:r>
    </w:p>
    <w:p w14:paraId="2F21A53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8CC113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Vectors can be thought of in a variety of different ways - some geometrically, some algebraically, some numerically. In this way, there are a lot of techniques one can use to deal with vectors.  </w:t>
      </w:r>
    </w:p>
    <w:p w14:paraId="07BD237B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E06D78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7868E6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lastRenderedPageBreak/>
        <w:t>Exploring parameter space</w:t>
      </w:r>
    </w:p>
    <w:p w14:paraId="30123979" w14:textId="77777777" w:rsidR="00DD36BE" w:rsidRDefault="00DD36BE" w:rsidP="00DD36BE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</w:p>
    <w:p w14:paraId="46339CF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잔차를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예측하게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만들기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필요한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지표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중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아래는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히스토그램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예측한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핑크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실제로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관측된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주황색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518960D" w14:textId="269C9A91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B750FF9" wp14:editId="20ACF76B">
            <wp:extent cx="4062730" cy="3044825"/>
            <wp:effectExtent l="0" t="0" r="1270" b="3175"/>
            <wp:docPr id="723937408" name="그림 10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7408" name="그림 10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5C05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57409D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핑크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성능을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평가하기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Sum of Squared Residuals, SSR</w:t>
      </w:r>
      <w:r>
        <w:rPr>
          <w:rFonts w:ascii="Helvetica Neue" w:hAnsi="Helvetica Neue" w:cs="Helvetica Neue"/>
          <w:kern w:val="0"/>
          <w:sz w:val="26"/>
          <w:szCs w:val="26"/>
        </w:rPr>
        <w:t>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같은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지표가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</w:p>
    <w:p w14:paraId="7FAAC875" w14:textId="53E762EF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14F289D1" wp14:editId="455473B3">
            <wp:extent cx="5731510" cy="4293870"/>
            <wp:effectExtent l="0" t="0" r="0" b="0"/>
            <wp:docPr id="321851635" name="그림 9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51635" name="그림 9" descr="텍스트, 스크린샷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2FA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수동으로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설정하여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0.00051 </w:t>
      </w:r>
      <w:r>
        <w:rPr>
          <w:rFonts w:ascii="Helvetica Neue" w:hAnsi="Helvetica Neue" w:cs="Helvetica Neue"/>
          <w:kern w:val="0"/>
          <w:sz w:val="26"/>
          <w:szCs w:val="26"/>
        </w:rPr>
        <w:t>이하로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맞춰본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806235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E858163" w14:textId="16C3C38A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79DDFE8" wp14:editId="4FC013C8">
            <wp:extent cx="5081270" cy="3959225"/>
            <wp:effectExtent l="0" t="0" r="0" b="3175"/>
            <wp:docPr id="1685004988" name="그림 8" descr="스크린샷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4988" name="그림 8" descr="스크린샷, 원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9E3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차이를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높이로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설정하고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등고선으로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동일한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가지는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표시했음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뮤와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시그마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분포를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쉽게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알아볼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있게</w:t>
      </w:r>
      <w:r>
        <w:rPr>
          <w:rFonts w:ascii="Helvetica Neue" w:hAnsi="Helvetica Neue" w:cs="Helvetica Neue"/>
          <w:kern w:val="0"/>
          <w:sz w:val="26"/>
          <w:szCs w:val="26"/>
        </w:rPr>
        <w:t>).</w:t>
      </w:r>
    </w:p>
    <w:p w14:paraId="28DE6E95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845071E" w14:textId="455CEF1B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EA39DF9" wp14:editId="6D392C14">
            <wp:extent cx="5081270" cy="3948430"/>
            <wp:effectExtent l="0" t="0" r="0" b="1270"/>
            <wp:docPr id="2033506056" name="그림 7" descr="스크린샷, 텍스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6056" name="그림 7" descr="스크린샷, 텍스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048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높이로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설정한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그래프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등고선이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표시되어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global minimum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표시되어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때문에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</w:t>
      </w:r>
      <w:r>
        <w:rPr>
          <w:rFonts w:ascii="Helvetica Neue" w:hAnsi="Helvetica Neue" w:cs="Helvetica Neue"/>
          <w:kern w:val="0"/>
          <w:sz w:val="26"/>
          <w:szCs w:val="26"/>
        </w:rPr>
        <w:t>차원으로도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파악가능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25CEA2C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346F141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머신러닝의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목표는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가능한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맞추는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이것은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잔차의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global minimum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찾는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3A1F8FE" w14:textId="77777777" w:rsidR="00DD36BE" w:rsidRDefault="00DD36BE" w:rsidP="00DD36BE">
      <w:pPr>
        <w:numPr>
          <w:ilvl w:val="0"/>
          <w:numId w:val="7"/>
        </w:numPr>
        <w:wordWrap/>
        <w:adjustRightInd w:val="0"/>
        <w:ind w:left="0" w:firstLine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The minimum of the surface is the best that the model can do, but it isn't a guarantee that the model itself is suitable, or that a better one doesn't exist!</w:t>
      </w:r>
    </w:p>
    <w:p w14:paraId="07DA12D4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410FE5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하지만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우리는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파라미터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공간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전체를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때문에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낮은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지점을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찾는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낮은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지점이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어디인지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추측을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해야함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2AFB548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6E7C7D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이때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맞추기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어떤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변화를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줘야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하는지에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Δp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라는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정의할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4E97CE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예를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들어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p’ = p +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Δp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p</w:t>
      </w:r>
      <w:r>
        <w:rPr>
          <w:rFonts w:ascii="Helvetica Neue" w:hAnsi="Helvetica Neue" w:cs="Helvetica Neue"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Δp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만큼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적합한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찾기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식을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작성할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경사하강법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</w:p>
    <w:p w14:paraId="0C69C44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09B6BCC" w14:textId="72E091FE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25F0395E" wp14:editId="7B2FC68A">
            <wp:extent cx="5081270" cy="3948430"/>
            <wp:effectExtent l="0" t="0" r="0" b="1270"/>
            <wp:docPr id="43241151" name="그림 6" descr="스크린샷, 텍스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151" name="그림 6" descr="스크린샷, 텍스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5E0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Moving at right angles(</w:t>
      </w:r>
      <w:r>
        <w:rPr>
          <w:rFonts w:ascii="Helvetica Neue" w:hAnsi="Helvetica Neue" w:cs="Helvetica Neue"/>
          <w:kern w:val="0"/>
          <w:sz w:val="26"/>
          <w:szCs w:val="26"/>
        </w:rPr>
        <w:t>수직</w:t>
      </w:r>
      <w:r>
        <w:rPr>
          <w:rFonts w:ascii="Helvetica Neue" w:hAnsi="Helvetica Neue" w:cs="Helvetica Neue"/>
          <w:kern w:val="0"/>
          <w:sz w:val="26"/>
          <w:szCs w:val="26"/>
        </w:rPr>
        <w:t>) to contour lines(</w:t>
      </w:r>
      <w:r>
        <w:rPr>
          <w:rFonts w:ascii="Helvetica Neue" w:hAnsi="Helvetica Neue" w:cs="Helvetica Neue"/>
          <w:kern w:val="0"/>
          <w:sz w:val="26"/>
          <w:szCs w:val="26"/>
        </w:rPr>
        <w:t>등고선</w:t>
      </w:r>
      <w:r>
        <w:rPr>
          <w:rFonts w:ascii="Helvetica Neue" w:hAnsi="Helvetica Neue" w:cs="Helvetica Neue"/>
          <w:kern w:val="0"/>
          <w:sz w:val="26"/>
          <w:szCs w:val="26"/>
        </w:rPr>
        <w:t>) in the parameter space will have the greatest effect on the fit than moving in other directions.</w:t>
      </w:r>
    </w:p>
    <w:p w14:paraId="4BBC1CF9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AB046D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등고선에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움직이면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SSR</w:t>
      </w:r>
      <w:r>
        <w:rPr>
          <w:rFonts w:ascii="Helvetica Neue" w:hAnsi="Helvetica Neue" w:cs="Helvetica Neue"/>
          <w:kern w:val="0"/>
          <w:sz w:val="26"/>
          <w:szCs w:val="26"/>
        </w:rPr>
        <w:t>값에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아무런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변화가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없음</w:t>
      </w:r>
      <w:r>
        <w:rPr>
          <w:rFonts w:ascii="Helvetica Neue" w:hAnsi="Helvetica Neue" w:cs="Helvetica Neue"/>
          <w:kern w:val="0"/>
          <w:sz w:val="26"/>
          <w:szCs w:val="26"/>
        </w:rPr>
        <w:t>. However moving perpendicular(</w:t>
      </w:r>
      <w:r>
        <w:rPr>
          <w:rFonts w:ascii="Helvetica Neue" w:hAnsi="Helvetica Neue" w:cs="Helvetica Neue"/>
          <w:kern w:val="0"/>
          <w:sz w:val="26"/>
          <w:szCs w:val="26"/>
        </w:rPr>
        <w:t>수직</w:t>
      </w:r>
      <w:r>
        <w:rPr>
          <w:rFonts w:ascii="Helvetica Neue" w:hAnsi="Helvetica Neue" w:cs="Helvetica Neue"/>
          <w:kern w:val="0"/>
          <w:sz w:val="26"/>
          <w:szCs w:val="26"/>
        </w:rPr>
        <w:t>) to them can significantly improve or reduce the quality of the fit.</w:t>
      </w:r>
    </w:p>
    <w:p w14:paraId="279B4DED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C093513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845C15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Solving some simultaneous equations(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선형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연립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방정식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)</w:t>
      </w:r>
    </w:p>
    <w:p w14:paraId="071608BC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7359D2A2" w14:textId="77777777" w:rsidR="00DD36BE" w:rsidRDefault="00DD36BE" w:rsidP="00DD36BE">
      <w:pPr>
        <w:numPr>
          <w:ilvl w:val="0"/>
          <w:numId w:val="8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대체하기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변수에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대해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정리하고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식에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대입해서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찾기</w:t>
      </w:r>
    </w:p>
    <w:p w14:paraId="57F295D9" w14:textId="77777777" w:rsidR="00DD36BE" w:rsidRDefault="00DD36BE" w:rsidP="00DD36BE">
      <w:pPr>
        <w:numPr>
          <w:ilvl w:val="0"/>
          <w:numId w:val="8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제거하기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식을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연산해서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제거할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있다면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제거해서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먼저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찾기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단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식의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앞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계수가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동일하면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사용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불가</w:t>
      </w:r>
    </w:p>
    <w:p w14:paraId="106B8F8F" w14:textId="77777777" w:rsidR="00DD36BE" w:rsidRDefault="00DD36BE" w:rsidP="00DD36BE">
      <w:pPr>
        <w:numPr>
          <w:ilvl w:val="0"/>
          <w:numId w:val="8"/>
        </w:numPr>
        <w:wordWrap/>
        <w:adjustRightInd w:val="0"/>
        <w:ind w:left="0" w:firstLine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방정식에서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해를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알기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위해서는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개수만큼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식이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필요함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변수가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3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개면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연립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방정식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3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.</w:t>
      </w:r>
    </w:p>
    <w:p w14:paraId="096F1FB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72177B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9FB84F3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Doing some vector operations(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벡터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연산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)</w:t>
      </w:r>
    </w:p>
    <w:p w14:paraId="31281859" w14:textId="7062A3B4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BD591CF" wp14:editId="77FE4324">
            <wp:extent cx="1714500" cy="2078355"/>
            <wp:effectExtent l="0" t="0" r="0" b="4445"/>
            <wp:docPr id="78913181" name="그림 5" descr="스크린샷, 라인, 그래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181" name="그림 5" descr="스크린샷, 라인, 그래프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DF67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</w:t>
      </w:r>
      <w:r>
        <w:rPr>
          <w:rFonts w:ascii="Helvetica Neue" w:hAnsi="Helvetica Neue" w:cs="Helvetica Neue"/>
          <w:kern w:val="0"/>
          <w:sz w:val="26"/>
          <w:szCs w:val="26"/>
        </w:rPr>
        <w:t>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피타고라스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정리를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2sqrt(2)</w:t>
      </w:r>
      <w:r>
        <w:rPr>
          <w:rFonts w:ascii="Helvetica Neue" w:hAnsi="Helvetica Neue" w:cs="Helvetica Neue"/>
          <w:kern w:val="0"/>
          <w:sz w:val="26"/>
          <w:szCs w:val="26"/>
        </w:rPr>
        <w:t>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아니라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6F9960C9" w14:textId="020AC9DB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B4770B1" wp14:editId="1CD066F7">
            <wp:extent cx="467360" cy="779145"/>
            <wp:effectExtent l="0" t="0" r="2540" b="0"/>
            <wp:docPr id="505462871" name="그림 4" descr="텍스트, 폰트, 화이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2871" name="그림 4" descr="텍스트, 폰트, 화이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EE36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이다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격자선을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칸씩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이동했는지로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표시한다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9197CBC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1D32073" w14:textId="66B36FD5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EBAFC83" wp14:editId="13B3759B">
            <wp:extent cx="5060315" cy="2587625"/>
            <wp:effectExtent l="0" t="0" r="0" b="3175"/>
            <wp:docPr id="1355585692" name="그림 3" descr="스크린샷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5692" name="그림 3" descr="스크린샷, 텍스트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A1AF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양의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그대로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곱만큼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나아가면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혹은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요소별로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연산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697A27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240C504" w14:textId="641F5345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675E8A3" wp14:editId="17E5C0BA">
            <wp:extent cx="5060315" cy="2587625"/>
            <wp:effectExtent l="0" t="0" r="0" b="3175"/>
            <wp:docPr id="649991471" name="그림 2" descr="스크린샷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1471" name="그림 2" descr="스크린샷, 라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E1C0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음의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계산하는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절댓값만큼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나아가면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혹은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요소별로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스칼라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연산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A2B5E8A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CD69B2A" w14:textId="725BF0F5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46A6DC8" wp14:editId="283E1FF0">
            <wp:extent cx="5060315" cy="2587625"/>
            <wp:effectExtent l="0" t="0" r="0" b="3175"/>
            <wp:docPr id="729185024" name="그림 1" descr="스크린샷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85024" name="그림 1" descr="스크린샷, 라인, 그래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7B98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벡터를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더하는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1)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벡터만큼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나아가서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구하기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2) </w:t>
      </w:r>
      <w:r>
        <w:rPr>
          <w:rFonts w:ascii="Helvetica Neue" w:hAnsi="Helvetica Neue" w:cs="Helvetica Neue"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동일한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요소별로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합산하기가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239127D3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2B18692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결론적으로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벡터연산은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1)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개별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요소별로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연산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, 2)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각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값대로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격자를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이동해서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최종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벡터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구하기의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가지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방법으로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가능</w:t>
      </w:r>
      <w:r>
        <w:rPr>
          <w:rFonts w:ascii="Helvetica Neue" w:hAnsi="Helvetica Neue" w:cs="Helvetica Neue"/>
          <w:kern w:val="0"/>
          <w:sz w:val="26"/>
          <w:szCs w:val="26"/>
        </w:rPr>
        <w:t>하다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F845C5E" w14:textId="77777777" w:rsidR="00DD36BE" w:rsidRDefault="00DD36BE" w:rsidP="00DD36BE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EC7FCDF" w14:textId="53D84702" w:rsidR="00DD36BE" w:rsidRDefault="00DD36BE" w:rsidP="00DD36BE">
      <w:r>
        <w:rPr>
          <w:rFonts w:ascii="Helvetica Neue" w:hAnsi="Helvetica Neue" w:cs="Helvetica Neue"/>
          <w:kern w:val="0"/>
          <w:sz w:val="26"/>
          <w:szCs w:val="26"/>
        </w:rPr>
        <w:t xml:space="preserve">+ </w:t>
      </w:r>
      <w:r>
        <w:rPr>
          <w:rFonts w:ascii="Apple SD Gothic Neo" w:eastAsia="Apple SD Gothic Neo" w:hAnsi="Helvetica Neue" w:cs="Apple SD Gothic Neo" w:hint="eastAsia"/>
          <w:kern w:val="0"/>
          <w:sz w:val="26"/>
          <w:szCs w:val="26"/>
        </w:rPr>
        <w:t>선형</w:t>
      </w:r>
      <w:r>
        <w:rPr>
          <w:rFonts w:ascii="Helvetica Neue" w:eastAsia="Apple SD Gothic Neo" w:hAnsi="Helvetica Neue" w:cs="Helvetica Neue"/>
          <w:kern w:val="0"/>
          <w:sz w:val="26"/>
          <w:szCs w:val="26"/>
        </w:rPr>
        <w:t xml:space="preserve"> </w:t>
      </w:r>
      <w:r>
        <w:rPr>
          <w:rFonts w:ascii="Apple SD Gothic Neo" w:eastAsia="Apple SD Gothic Neo" w:hAnsi="Helvetica Neue" w:cs="Apple SD Gothic Neo" w:hint="eastAsia"/>
          <w:kern w:val="0"/>
          <w:sz w:val="26"/>
          <w:szCs w:val="26"/>
        </w:rPr>
        <w:t>비선형</w:t>
      </w:r>
      <w:r>
        <w:rPr>
          <w:rFonts w:ascii="Helvetica Neue" w:eastAsia="Apple SD Gothic Neo" w:hAnsi="Helvetica Neue" w:cs="Helvetica Neue"/>
          <w:kern w:val="0"/>
          <w:sz w:val="26"/>
          <w:szCs w:val="26"/>
        </w:rPr>
        <w:t xml:space="preserve"> </w:t>
      </w:r>
      <w:r>
        <w:rPr>
          <w:rFonts w:ascii="Apple SD Gothic Neo" w:eastAsia="Apple SD Gothic Neo" w:hAnsi="Helvetica Neue" w:cs="Apple SD Gothic Neo" w:hint="eastAsia"/>
          <w:kern w:val="0"/>
          <w:sz w:val="26"/>
          <w:szCs w:val="26"/>
        </w:rPr>
        <w:t>차이</w:t>
      </w:r>
    </w:p>
    <w:sectPr w:rsidR="00DD36B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2"/>
      <w:numFmt w:val="decimal"/>
      <w:lvlText w:val="%1."/>
      <w:lvlJc w:val="left"/>
      <w:pPr>
        <w:ind w:left="720" w:hanging="360"/>
      </w:pPr>
    </w:lvl>
    <w:lvl w:ilvl="1" w:tplc="000001F6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724065373">
    <w:abstractNumId w:val="0"/>
  </w:num>
  <w:num w:numId="2" w16cid:durableId="324212526">
    <w:abstractNumId w:val="1"/>
  </w:num>
  <w:num w:numId="3" w16cid:durableId="1934782063">
    <w:abstractNumId w:val="2"/>
  </w:num>
  <w:num w:numId="4" w16cid:durableId="1768697622">
    <w:abstractNumId w:val="3"/>
  </w:num>
  <w:num w:numId="5" w16cid:durableId="299969107">
    <w:abstractNumId w:val="4"/>
  </w:num>
  <w:num w:numId="6" w16cid:durableId="1649628940">
    <w:abstractNumId w:val="5"/>
  </w:num>
  <w:num w:numId="7" w16cid:durableId="1030570058">
    <w:abstractNumId w:val="6"/>
  </w:num>
  <w:num w:numId="8" w16cid:durableId="3509607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BE"/>
    <w:rsid w:val="00DD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8D724"/>
  <w15:chartTrackingRefBased/>
  <w15:docId w15:val="{54B7A1C1-F825-EF41-961E-B1CFAF00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978</Words>
  <Characters>5578</Characters>
  <Application>Microsoft Office Word</Application>
  <DocSecurity>0</DocSecurity>
  <Lines>46</Lines>
  <Paragraphs>13</Paragraphs>
  <ScaleCrop>false</ScaleCrop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우영석</dc:creator>
  <cp:keywords/>
  <dc:description/>
  <cp:lastModifiedBy>우영석</cp:lastModifiedBy>
  <cp:revision>1</cp:revision>
  <dcterms:created xsi:type="dcterms:W3CDTF">2023-07-27T02:23:00Z</dcterms:created>
  <dcterms:modified xsi:type="dcterms:W3CDTF">2023-07-27T02:24:00Z</dcterms:modified>
</cp:coreProperties>
</file>