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29" w:rsidRDefault="001D5A29" w:rsidP="001D5A29">
      <w:pPr>
        <w:spacing w:after="158" w:line="256" w:lineRule="auto"/>
        <w:ind w:left="0" w:right="0" w:firstLine="0"/>
        <w:jc w:val="left"/>
      </w:pPr>
    </w:p>
    <w:p w:rsidR="001D5A29" w:rsidRDefault="001D5A29" w:rsidP="001D5A29">
      <w:pPr>
        <w:spacing w:after="160" w:line="256" w:lineRule="auto"/>
        <w:ind w:left="0" w:right="0" w:firstLine="0"/>
        <w:jc w:val="left"/>
      </w:pPr>
      <w:r>
        <w:rPr>
          <w:rFonts w:ascii="Calibri" w:eastAsia="Calibri" w:hAnsi="Calibri" w:cs="Calibri"/>
          <w:sz w:val="22"/>
        </w:rPr>
        <w:t xml:space="preserve"> </w:t>
      </w:r>
    </w:p>
    <w:p w:rsidR="001D5A29" w:rsidRDefault="001D5A29" w:rsidP="001D5A29">
      <w:pPr>
        <w:spacing w:after="158" w:line="256" w:lineRule="auto"/>
        <w:ind w:left="0" w:right="0" w:firstLine="0"/>
        <w:jc w:val="left"/>
      </w:pPr>
      <w:r>
        <w:rPr>
          <w:rFonts w:ascii="Calibri" w:eastAsia="Calibri" w:hAnsi="Calibri" w:cs="Calibri"/>
          <w:sz w:val="22"/>
        </w:rPr>
        <w:t xml:space="preserve"> </w:t>
      </w:r>
    </w:p>
    <w:p w:rsidR="001D5A29" w:rsidRDefault="001D5A29" w:rsidP="001D5A29">
      <w:pPr>
        <w:spacing w:after="160" w:line="256" w:lineRule="auto"/>
        <w:ind w:left="0" w:right="0" w:firstLine="0"/>
        <w:jc w:val="left"/>
      </w:pPr>
      <w:r>
        <w:rPr>
          <w:rFonts w:ascii="Calibri" w:eastAsia="Calibri" w:hAnsi="Calibri" w:cs="Calibri"/>
          <w:sz w:val="22"/>
        </w:rPr>
        <w:t xml:space="preserve"> </w:t>
      </w:r>
    </w:p>
    <w:p w:rsidR="001D5A29" w:rsidRDefault="001D5A29" w:rsidP="001D5A29">
      <w:pPr>
        <w:spacing w:after="158" w:line="256" w:lineRule="auto"/>
        <w:ind w:left="0" w:right="0" w:firstLine="0"/>
        <w:jc w:val="left"/>
      </w:pPr>
      <w:r>
        <w:rPr>
          <w:rFonts w:ascii="Calibri" w:eastAsia="Calibri" w:hAnsi="Calibri" w:cs="Calibri"/>
          <w:sz w:val="22"/>
        </w:rPr>
        <w:t xml:space="preserve"> </w:t>
      </w:r>
    </w:p>
    <w:p w:rsidR="001D5A29" w:rsidRDefault="001D5A29" w:rsidP="001D5A29">
      <w:pPr>
        <w:spacing w:after="160" w:line="256" w:lineRule="auto"/>
        <w:ind w:left="0" w:right="0" w:firstLine="0"/>
        <w:jc w:val="left"/>
      </w:pPr>
      <w:r>
        <w:rPr>
          <w:rFonts w:ascii="Calibri" w:eastAsia="Calibri" w:hAnsi="Calibri" w:cs="Calibri"/>
          <w:sz w:val="22"/>
        </w:rPr>
        <w:t xml:space="preserve"> </w:t>
      </w:r>
    </w:p>
    <w:p w:rsidR="001D5A29" w:rsidRDefault="001D5A29" w:rsidP="001D5A29">
      <w:pPr>
        <w:spacing w:after="158" w:line="256" w:lineRule="auto"/>
        <w:ind w:left="0" w:right="0" w:firstLine="0"/>
        <w:jc w:val="left"/>
      </w:pPr>
      <w:r>
        <w:rPr>
          <w:rFonts w:ascii="Calibri" w:eastAsia="Calibri" w:hAnsi="Calibri" w:cs="Calibri"/>
          <w:sz w:val="22"/>
        </w:rPr>
        <w:t xml:space="preserve"> </w:t>
      </w:r>
    </w:p>
    <w:p w:rsidR="001D5A29" w:rsidRDefault="001D5A29" w:rsidP="001D5A29">
      <w:pPr>
        <w:spacing w:after="158" w:line="256" w:lineRule="auto"/>
        <w:ind w:left="0" w:right="0" w:firstLine="0"/>
        <w:jc w:val="left"/>
      </w:pPr>
      <w:r>
        <w:rPr>
          <w:rFonts w:ascii="Calibri" w:eastAsia="Calibri" w:hAnsi="Calibri" w:cs="Calibri"/>
          <w:sz w:val="22"/>
        </w:rPr>
        <w:t xml:space="preserve"> </w:t>
      </w:r>
    </w:p>
    <w:p w:rsidR="001D5A29" w:rsidRDefault="001D5A29" w:rsidP="001D5A29">
      <w:pPr>
        <w:spacing w:after="290" w:line="256" w:lineRule="auto"/>
        <w:ind w:left="57" w:right="0" w:firstLine="0"/>
        <w:jc w:val="center"/>
      </w:pPr>
      <w:r>
        <w:rPr>
          <w:rFonts w:ascii="Calibri" w:eastAsia="Calibri" w:hAnsi="Calibri" w:cs="Calibri"/>
          <w:sz w:val="22"/>
        </w:rPr>
        <w:t xml:space="preserve"> </w:t>
      </w:r>
    </w:p>
    <w:p w:rsidR="001D5A29" w:rsidRDefault="001D5A29" w:rsidP="001D5A29">
      <w:pPr>
        <w:spacing w:after="233" w:line="256" w:lineRule="auto"/>
        <w:ind w:left="98" w:right="0" w:firstLine="0"/>
        <w:jc w:val="center"/>
      </w:pPr>
      <w:r>
        <w:rPr>
          <w:b/>
          <w:sz w:val="36"/>
        </w:rPr>
        <w:t xml:space="preserve"> </w:t>
      </w:r>
    </w:p>
    <w:p w:rsidR="001D5A29" w:rsidRDefault="001D5A29" w:rsidP="001D5A29">
      <w:pPr>
        <w:spacing w:after="78" w:line="256" w:lineRule="auto"/>
        <w:ind w:left="0" w:right="669" w:firstLine="0"/>
        <w:jc w:val="center"/>
        <w:rPr>
          <w:b/>
          <w:sz w:val="36"/>
        </w:rPr>
      </w:pPr>
      <w:r>
        <w:rPr>
          <w:b/>
          <w:sz w:val="36"/>
        </w:rPr>
        <w:t>Vizualizacija algoritama za sortiranje</w:t>
      </w:r>
    </w:p>
    <w:p w:rsidR="001D5A29" w:rsidRDefault="001D5A29" w:rsidP="001D5A29">
      <w:pPr>
        <w:spacing w:after="78" w:line="256" w:lineRule="auto"/>
        <w:ind w:left="0" w:right="669" w:firstLine="0"/>
        <w:jc w:val="center"/>
        <w:rPr>
          <w:sz w:val="28"/>
          <w:szCs w:val="28"/>
        </w:rPr>
      </w:pPr>
      <w:r>
        <w:rPr>
          <w:b/>
          <w:sz w:val="28"/>
          <w:szCs w:val="28"/>
        </w:rPr>
        <w:t>Vizualizacija podataka</w:t>
      </w:r>
    </w:p>
    <w:p w:rsidR="001D5A29" w:rsidRDefault="001D5A29" w:rsidP="001D5A29">
      <w:pPr>
        <w:spacing w:after="157" w:line="256" w:lineRule="auto"/>
        <w:ind w:left="78" w:right="0" w:firstLine="0"/>
        <w:jc w:val="center"/>
      </w:pPr>
      <w:r>
        <w:rPr>
          <w:b/>
          <w:sz w:val="28"/>
        </w:rPr>
        <w:t xml:space="preserve"> </w:t>
      </w:r>
    </w:p>
    <w:p w:rsidR="001D5A29" w:rsidRDefault="001D5A29" w:rsidP="001D5A29">
      <w:pPr>
        <w:spacing w:after="155" w:line="256" w:lineRule="auto"/>
        <w:ind w:left="78" w:right="0" w:firstLine="0"/>
        <w:jc w:val="center"/>
      </w:pPr>
      <w:r>
        <w:rPr>
          <w:b/>
          <w:sz w:val="28"/>
        </w:rPr>
        <w:t xml:space="preserve"> </w:t>
      </w:r>
    </w:p>
    <w:p w:rsidR="001D5A29" w:rsidRDefault="001D5A29" w:rsidP="001D5A29">
      <w:pPr>
        <w:spacing w:after="157" w:line="256" w:lineRule="auto"/>
        <w:ind w:left="78" w:right="0" w:firstLine="0"/>
        <w:jc w:val="center"/>
      </w:pPr>
      <w:r>
        <w:rPr>
          <w:b/>
          <w:sz w:val="28"/>
        </w:rPr>
        <w:t xml:space="preserve"> </w:t>
      </w:r>
    </w:p>
    <w:p w:rsidR="001D5A29" w:rsidRDefault="001D5A29" w:rsidP="001D5A29">
      <w:pPr>
        <w:spacing w:after="155" w:line="256" w:lineRule="auto"/>
        <w:ind w:left="78" w:right="0" w:firstLine="0"/>
        <w:jc w:val="center"/>
      </w:pPr>
      <w:r>
        <w:rPr>
          <w:b/>
          <w:sz w:val="28"/>
        </w:rPr>
        <w:t xml:space="preserve"> </w:t>
      </w:r>
    </w:p>
    <w:p w:rsidR="001D5A29" w:rsidRDefault="001D5A29" w:rsidP="001D5A29">
      <w:pPr>
        <w:spacing w:after="157" w:line="256" w:lineRule="auto"/>
        <w:ind w:left="78" w:right="0" w:firstLine="0"/>
        <w:jc w:val="center"/>
      </w:pPr>
      <w:r>
        <w:rPr>
          <w:b/>
          <w:sz w:val="28"/>
        </w:rPr>
        <w:t xml:space="preserve"> </w:t>
      </w:r>
    </w:p>
    <w:p w:rsidR="001D5A29" w:rsidRDefault="001D5A29" w:rsidP="001D5A29">
      <w:pPr>
        <w:spacing w:after="155" w:line="256" w:lineRule="auto"/>
        <w:ind w:left="78" w:right="0" w:firstLine="0"/>
        <w:jc w:val="center"/>
      </w:pPr>
      <w:r>
        <w:rPr>
          <w:b/>
          <w:sz w:val="28"/>
        </w:rPr>
        <w:t xml:space="preserve"> </w:t>
      </w:r>
    </w:p>
    <w:p w:rsidR="001D5A29" w:rsidRDefault="001D5A29" w:rsidP="001D5A29">
      <w:pPr>
        <w:spacing w:after="155" w:line="256" w:lineRule="auto"/>
        <w:ind w:left="78" w:right="0" w:firstLine="0"/>
        <w:jc w:val="center"/>
      </w:pPr>
      <w:r>
        <w:rPr>
          <w:b/>
          <w:sz w:val="28"/>
        </w:rPr>
        <w:t xml:space="preserve"> </w:t>
      </w:r>
    </w:p>
    <w:p w:rsidR="001D5A29" w:rsidRDefault="001D5A29" w:rsidP="001D5A29">
      <w:pPr>
        <w:spacing w:after="157" w:line="256" w:lineRule="auto"/>
        <w:ind w:left="78" w:right="0" w:firstLine="0"/>
        <w:jc w:val="center"/>
      </w:pPr>
      <w:r>
        <w:rPr>
          <w:b/>
          <w:sz w:val="28"/>
        </w:rPr>
        <w:t xml:space="preserve"> </w:t>
      </w:r>
    </w:p>
    <w:p w:rsidR="001D5A29" w:rsidRDefault="001D5A29" w:rsidP="001D5A29">
      <w:pPr>
        <w:spacing w:after="156" w:line="256" w:lineRule="auto"/>
        <w:ind w:left="78" w:right="0" w:firstLine="0"/>
        <w:jc w:val="center"/>
      </w:pPr>
      <w:r>
        <w:rPr>
          <w:b/>
          <w:sz w:val="28"/>
        </w:rPr>
        <w:t xml:space="preserve"> </w:t>
      </w:r>
    </w:p>
    <w:p w:rsidR="001D5A29" w:rsidRDefault="001D5A29" w:rsidP="001D5A29">
      <w:pPr>
        <w:spacing w:after="157" w:line="256" w:lineRule="auto"/>
        <w:ind w:left="78" w:right="0" w:firstLine="0"/>
        <w:jc w:val="center"/>
      </w:pPr>
      <w:r>
        <w:rPr>
          <w:b/>
          <w:sz w:val="28"/>
        </w:rPr>
        <w:t xml:space="preserve"> </w:t>
      </w:r>
    </w:p>
    <w:p w:rsidR="001D5A29" w:rsidRDefault="001D5A29" w:rsidP="001D5A29">
      <w:pPr>
        <w:spacing w:after="213" w:line="256" w:lineRule="auto"/>
        <w:ind w:left="78" w:right="0" w:firstLine="0"/>
        <w:jc w:val="center"/>
      </w:pPr>
      <w:r>
        <w:rPr>
          <w:b/>
          <w:sz w:val="28"/>
        </w:rPr>
        <w:t xml:space="preserve"> </w:t>
      </w:r>
    </w:p>
    <w:p w:rsidR="001D5A29" w:rsidRDefault="001D5A29" w:rsidP="001D5A29">
      <w:pPr>
        <w:spacing w:after="157" w:line="374" w:lineRule="auto"/>
        <w:ind w:left="3132" w:right="2979"/>
        <w:jc w:val="center"/>
        <w:rPr>
          <w:b/>
          <w:sz w:val="28"/>
        </w:rPr>
      </w:pPr>
      <w:r>
        <w:rPr>
          <w:b/>
          <w:sz w:val="28"/>
        </w:rPr>
        <w:t xml:space="preserve">Dominik Bošnjak, </w:t>
      </w:r>
    </w:p>
    <w:p w:rsidR="001D5A29" w:rsidRDefault="001D5A29" w:rsidP="001D5A29">
      <w:pPr>
        <w:spacing w:after="157" w:line="374" w:lineRule="auto"/>
        <w:ind w:left="3132" w:right="2979"/>
        <w:jc w:val="center"/>
      </w:pPr>
      <w:r>
        <w:rPr>
          <w:b/>
          <w:sz w:val="28"/>
        </w:rPr>
        <w:t>Osijek 2020.</w:t>
      </w:r>
    </w:p>
    <w:p w:rsidR="001D5A29" w:rsidRDefault="001D5A29" w:rsidP="001D5A29">
      <w:pPr>
        <w:spacing w:after="160" w:line="256" w:lineRule="auto"/>
        <w:ind w:left="0" w:right="0" w:firstLine="0"/>
        <w:jc w:val="left"/>
        <w:rPr>
          <w:sz w:val="32"/>
        </w:rPr>
      </w:pPr>
    </w:p>
    <w:p w:rsidR="001D5A29" w:rsidRDefault="001D5A29" w:rsidP="001D5A29">
      <w:pPr>
        <w:spacing w:after="160" w:line="256" w:lineRule="auto"/>
        <w:ind w:left="0" w:right="0" w:firstLine="0"/>
        <w:jc w:val="left"/>
      </w:pPr>
      <w:r>
        <w:rPr>
          <w:sz w:val="32"/>
        </w:rPr>
        <w:lastRenderedPageBreak/>
        <w:t xml:space="preserve">Sadržaj </w:t>
      </w:r>
    </w:p>
    <w:sdt>
      <w:sdtPr>
        <w:rPr>
          <w:rFonts w:ascii="Times New Roman" w:eastAsia="Times New Roman" w:hAnsi="Times New Roman" w:cs="Times New Roman"/>
          <w:sz w:val="24"/>
        </w:rPr>
        <w:id w:val="-868689188"/>
        <w:docPartObj>
          <w:docPartGallery w:val="Table of Contents"/>
        </w:docPartObj>
      </w:sdtPr>
      <w:sdtContent>
        <w:p w:rsidR="001D5A29" w:rsidRDefault="001D5A29" w:rsidP="001D5A29">
          <w:pPr>
            <w:pStyle w:val="Sadraj1"/>
            <w:tabs>
              <w:tab w:val="right" w:leader="dot" w:pos="9353"/>
            </w:tabs>
            <w:rPr>
              <w:noProof/>
            </w:rPr>
          </w:pPr>
          <w:r>
            <w:fldChar w:fldCharType="begin"/>
          </w:r>
          <w:r>
            <w:instrText xml:space="preserve"> TOC \o "1-2" \h \z \u </w:instrText>
          </w:r>
          <w:r>
            <w:fldChar w:fldCharType="separate"/>
          </w:r>
          <w:hyperlink r:id="rId6" w:anchor="_Toc4797" w:history="1">
            <w:r>
              <w:rPr>
                <w:rStyle w:val="Hiperveza"/>
                <w:noProof/>
              </w:rPr>
              <w:t>1.  Opis projektnog zadatka</w:t>
            </w:r>
            <w:r>
              <w:rPr>
                <w:rStyle w:val="Hiperveza"/>
                <w:noProof/>
              </w:rPr>
              <w:tab/>
            </w:r>
            <w:r>
              <w:rPr>
                <w:rStyle w:val="Hiperveza"/>
                <w:noProof/>
              </w:rPr>
              <w:fldChar w:fldCharType="begin"/>
            </w:r>
            <w:r>
              <w:rPr>
                <w:rStyle w:val="Hiperveza"/>
                <w:noProof/>
              </w:rPr>
              <w:instrText>PAGEREF _Toc4797 \h</w:instrText>
            </w:r>
            <w:r>
              <w:rPr>
                <w:rStyle w:val="Hiperveza"/>
                <w:noProof/>
              </w:rPr>
            </w:r>
            <w:r>
              <w:rPr>
                <w:rStyle w:val="Hiperveza"/>
                <w:noProof/>
              </w:rPr>
              <w:fldChar w:fldCharType="separate"/>
            </w:r>
            <w:r>
              <w:rPr>
                <w:rStyle w:val="Hiperveza"/>
                <w:noProof/>
              </w:rPr>
              <w:t>1</w:t>
            </w:r>
            <w:r>
              <w:rPr>
                <w:rStyle w:val="Hiperveza"/>
                <w:noProof/>
              </w:rPr>
              <w:fldChar w:fldCharType="end"/>
            </w:r>
          </w:hyperlink>
        </w:p>
        <w:p w:rsidR="001D5A29" w:rsidRDefault="001D5A29" w:rsidP="001D5A29">
          <w:pPr>
            <w:pStyle w:val="Sadraj1"/>
            <w:tabs>
              <w:tab w:val="right" w:leader="dot" w:pos="9353"/>
            </w:tabs>
            <w:rPr>
              <w:noProof/>
            </w:rPr>
          </w:pPr>
          <w:hyperlink r:id="rId7" w:anchor="_Toc4798" w:history="1">
            <w:r>
              <w:rPr>
                <w:rStyle w:val="Hiperveza"/>
                <w:noProof/>
              </w:rPr>
              <w:t>2.  Programsko rješenje</w:t>
            </w:r>
            <w:r>
              <w:rPr>
                <w:rStyle w:val="Hiperveza"/>
                <w:noProof/>
              </w:rPr>
              <w:tab/>
            </w:r>
            <w:r>
              <w:rPr>
                <w:rStyle w:val="Hiperveza"/>
                <w:noProof/>
              </w:rPr>
              <w:fldChar w:fldCharType="begin"/>
            </w:r>
            <w:r>
              <w:rPr>
                <w:rStyle w:val="Hiperveza"/>
                <w:noProof/>
              </w:rPr>
              <w:instrText>PAGEREF _Toc4798 \h</w:instrText>
            </w:r>
            <w:r>
              <w:rPr>
                <w:rStyle w:val="Hiperveza"/>
                <w:noProof/>
              </w:rPr>
            </w:r>
            <w:r>
              <w:rPr>
                <w:rStyle w:val="Hiperveza"/>
                <w:noProof/>
              </w:rPr>
              <w:fldChar w:fldCharType="separate"/>
            </w:r>
            <w:r>
              <w:rPr>
                <w:rStyle w:val="Hiperveza"/>
                <w:noProof/>
              </w:rPr>
              <w:t>2</w:t>
            </w:r>
            <w:r>
              <w:rPr>
                <w:rStyle w:val="Hiperveza"/>
                <w:noProof/>
              </w:rPr>
              <w:fldChar w:fldCharType="end"/>
            </w:r>
          </w:hyperlink>
        </w:p>
        <w:p w:rsidR="001D5A29" w:rsidRDefault="001D5A29" w:rsidP="001D5A29">
          <w:pPr>
            <w:pStyle w:val="Sadraj1"/>
            <w:tabs>
              <w:tab w:val="right" w:leader="dot" w:pos="9353"/>
            </w:tabs>
            <w:ind w:left="718"/>
            <w:rPr>
              <w:noProof/>
            </w:rPr>
          </w:pPr>
          <w:hyperlink r:id="rId8" w:anchor="_Toc4798" w:history="1">
            <w:r>
              <w:rPr>
                <w:rStyle w:val="Hiperveza"/>
                <w:noProof/>
              </w:rPr>
              <w:t>2.1 Inicijalizacija</w:t>
            </w:r>
            <w:r>
              <w:rPr>
                <w:rStyle w:val="Hiperveza"/>
                <w:noProof/>
              </w:rPr>
              <w:tab/>
            </w:r>
            <w:r>
              <w:rPr>
                <w:rStyle w:val="Hiperveza"/>
                <w:noProof/>
              </w:rPr>
              <w:fldChar w:fldCharType="begin"/>
            </w:r>
            <w:r>
              <w:rPr>
                <w:rStyle w:val="Hiperveza"/>
                <w:noProof/>
              </w:rPr>
              <w:instrText>PAGEREF _Toc4798 \h</w:instrText>
            </w:r>
            <w:r>
              <w:rPr>
                <w:rStyle w:val="Hiperveza"/>
                <w:noProof/>
              </w:rPr>
            </w:r>
            <w:r>
              <w:rPr>
                <w:rStyle w:val="Hiperveza"/>
                <w:noProof/>
              </w:rPr>
              <w:fldChar w:fldCharType="separate"/>
            </w:r>
            <w:r>
              <w:rPr>
                <w:rStyle w:val="Hiperveza"/>
                <w:noProof/>
              </w:rPr>
              <w:t>2</w:t>
            </w:r>
            <w:r>
              <w:rPr>
                <w:rStyle w:val="Hiperveza"/>
                <w:noProof/>
              </w:rPr>
              <w:fldChar w:fldCharType="end"/>
            </w:r>
          </w:hyperlink>
        </w:p>
        <w:p w:rsidR="001D5A29" w:rsidRDefault="001D5A29" w:rsidP="001D5A29">
          <w:pPr>
            <w:pStyle w:val="Sadraj1"/>
            <w:tabs>
              <w:tab w:val="right" w:leader="dot" w:pos="9353"/>
            </w:tabs>
            <w:ind w:left="718"/>
            <w:rPr>
              <w:noProof/>
            </w:rPr>
          </w:pPr>
          <w:hyperlink r:id="rId9" w:anchor="_Toc4798" w:history="1">
            <w:r>
              <w:rPr>
                <w:rStyle w:val="Hiperveza"/>
                <w:noProof/>
              </w:rPr>
              <w:t>2.2 Ponašanje</w:t>
            </w:r>
            <w:r>
              <w:rPr>
                <w:rStyle w:val="Hiperveza"/>
                <w:noProof/>
              </w:rPr>
              <w:tab/>
            </w:r>
            <w:r>
              <w:rPr>
                <w:rStyle w:val="Hiperveza"/>
                <w:noProof/>
              </w:rPr>
              <w:fldChar w:fldCharType="begin"/>
            </w:r>
            <w:r>
              <w:rPr>
                <w:rStyle w:val="Hiperveza"/>
                <w:noProof/>
              </w:rPr>
              <w:instrText>PAGEREF _Toc4798 \h</w:instrText>
            </w:r>
            <w:r>
              <w:rPr>
                <w:rStyle w:val="Hiperveza"/>
                <w:noProof/>
              </w:rPr>
            </w:r>
            <w:r>
              <w:rPr>
                <w:rStyle w:val="Hiperveza"/>
                <w:noProof/>
              </w:rPr>
              <w:fldChar w:fldCharType="separate"/>
            </w:r>
            <w:r>
              <w:rPr>
                <w:rStyle w:val="Hiperveza"/>
                <w:noProof/>
              </w:rPr>
              <w:t>2</w:t>
            </w:r>
            <w:r>
              <w:rPr>
                <w:rStyle w:val="Hiperveza"/>
                <w:noProof/>
              </w:rPr>
              <w:fldChar w:fldCharType="end"/>
            </w:r>
          </w:hyperlink>
        </w:p>
        <w:p w:rsidR="001D5A29" w:rsidRDefault="001D5A29" w:rsidP="001D5A29">
          <w:pPr>
            <w:pStyle w:val="Sadraj1"/>
            <w:tabs>
              <w:tab w:val="right" w:leader="dot" w:pos="9353"/>
            </w:tabs>
            <w:ind w:left="718"/>
            <w:rPr>
              <w:noProof/>
            </w:rPr>
          </w:pPr>
          <w:hyperlink r:id="rId10" w:anchor="_Toc4798" w:history="1">
            <w:r>
              <w:rPr>
                <w:rStyle w:val="Hiperveza"/>
                <w:noProof/>
              </w:rPr>
              <w:t>2.3 Algoritmi sortiranja</w:t>
            </w:r>
            <w:r>
              <w:rPr>
                <w:rStyle w:val="Hiperveza"/>
                <w:noProof/>
              </w:rPr>
              <w:tab/>
            </w:r>
            <w:r>
              <w:rPr>
                <w:rStyle w:val="Hiperveza"/>
                <w:noProof/>
              </w:rPr>
              <w:fldChar w:fldCharType="begin"/>
            </w:r>
            <w:r>
              <w:rPr>
                <w:rStyle w:val="Hiperveza"/>
                <w:noProof/>
              </w:rPr>
              <w:instrText>PAGEREF _Toc4798 \h</w:instrText>
            </w:r>
            <w:r>
              <w:rPr>
                <w:rStyle w:val="Hiperveza"/>
                <w:noProof/>
              </w:rPr>
            </w:r>
            <w:r>
              <w:rPr>
                <w:rStyle w:val="Hiperveza"/>
                <w:noProof/>
              </w:rPr>
              <w:fldChar w:fldCharType="separate"/>
            </w:r>
            <w:r>
              <w:rPr>
                <w:rStyle w:val="Hiperveza"/>
                <w:noProof/>
              </w:rPr>
              <w:t>2</w:t>
            </w:r>
            <w:r>
              <w:rPr>
                <w:rStyle w:val="Hiperveza"/>
                <w:noProof/>
              </w:rPr>
              <w:fldChar w:fldCharType="end"/>
            </w:r>
          </w:hyperlink>
        </w:p>
        <w:p w:rsidR="001D5A29" w:rsidRDefault="001D5A29" w:rsidP="001D5A29">
          <w:pPr>
            <w:pStyle w:val="Sadraj1"/>
            <w:tabs>
              <w:tab w:val="right" w:leader="dot" w:pos="9353"/>
            </w:tabs>
            <w:rPr>
              <w:noProof/>
            </w:rPr>
          </w:pPr>
          <w:hyperlink r:id="rId11" w:anchor="_Toc4801" w:history="1">
            <w:r>
              <w:rPr>
                <w:rStyle w:val="Hiperveza"/>
                <w:noProof/>
              </w:rPr>
              <w:t>3. Zaključak</w:t>
            </w:r>
            <w:r>
              <w:rPr>
                <w:rStyle w:val="Hiperveza"/>
                <w:noProof/>
              </w:rPr>
              <w:tab/>
            </w:r>
            <w:r>
              <w:rPr>
                <w:rStyle w:val="Hiperveza"/>
                <w:noProof/>
              </w:rPr>
              <w:fldChar w:fldCharType="begin"/>
            </w:r>
            <w:r>
              <w:rPr>
                <w:rStyle w:val="Hiperveza"/>
                <w:noProof/>
              </w:rPr>
              <w:instrText>PAGEREF _Toc4801 \h</w:instrText>
            </w:r>
            <w:r>
              <w:rPr>
                <w:rStyle w:val="Hiperveza"/>
                <w:noProof/>
              </w:rPr>
            </w:r>
            <w:r>
              <w:rPr>
                <w:rStyle w:val="Hiperveza"/>
                <w:noProof/>
              </w:rPr>
              <w:fldChar w:fldCharType="separate"/>
            </w:r>
            <w:r>
              <w:rPr>
                <w:rStyle w:val="Hiperveza"/>
                <w:noProof/>
              </w:rPr>
              <w:t>4</w:t>
            </w:r>
            <w:r>
              <w:rPr>
                <w:rStyle w:val="Hiperveza"/>
                <w:noProof/>
              </w:rPr>
              <w:fldChar w:fldCharType="end"/>
            </w:r>
          </w:hyperlink>
        </w:p>
        <w:p w:rsidR="001D5A29" w:rsidRDefault="001D5A29" w:rsidP="001D5A29">
          <w:pPr>
            <w:pStyle w:val="Sadraj1"/>
            <w:tabs>
              <w:tab w:val="right" w:leader="dot" w:pos="9353"/>
            </w:tabs>
            <w:rPr>
              <w:noProof/>
            </w:rPr>
          </w:pPr>
          <w:hyperlink r:id="rId12" w:anchor="_Toc4801" w:history="1">
            <w:r>
              <w:rPr>
                <w:rStyle w:val="Hiperveza"/>
                <w:noProof/>
              </w:rPr>
              <w:t>4. Korišteni izvori</w:t>
            </w:r>
            <w:r>
              <w:rPr>
                <w:rStyle w:val="Hiperveza"/>
                <w:noProof/>
              </w:rPr>
              <w:tab/>
            </w:r>
            <w:r>
              <w:rPr>
                <w:rStyle w:val="Hiperveza"/>
                <w:noProof/>
              </w:rPr>
              <w:fldChar w:fldCharType="begin"/>
            </w:r>
            <w:r>
              <w:rPr>
                <w:rStyle w:val="Hiperveza"/>
                <w:noProof/>
              </w:rPr>
              <w:instrText>PAGEREF _Toc4801 \h</w:instrText>
            </w:r>
            <w:r>
              <w:rPr>
                <w:rStyle w:val="Hiperveza"/>
                <w:noProof/>
              </w:rPr>
            </w:r>
            <w:r>
              <w:rPr>
                <w:rStyle w:val="Hiperveza"/>
                <w:noProof/>
              </w:rPr>
              <w:fldChar w:fldCharType="separate"/>
            </w:r>
            <w:r>
              <w:rPr>
                <w:rStyle w:val="Hiperveza"/>
                <w:noProof/>
              </w:rPr>
              <w:t>4</w:t>
            </w:r>
            <w:r>
              <w:rPr>
                <w:rStyle w:val="Hiperveza"/>
                <w:noProof/>
              </w:rPr>
              <w:fldChar w:fldCharType="end"/>
            </w:r>
          </w:hyperlink>
        </w:p>
        <w:p w:rsidR="001D5A29" w:rsidRDefault="001D5A29" w:rsidP="001D5A29">
          <w:r>
            <w:fldChar w:fldCharType="end"/>
          </w:r>
        </w:p>
      </w:sdtContent>
    </w:sdt>
    <w:p w:rsidR="001D5A29" w:rsidRDefault="001D5A29" w:rsidP="001D5A29">
      <w:pPr>
        <w:spacing w:after="113" w:line="348" w:lineRule="auto"/>
        <w:ind w:left="-5" w:right="-15"/>
        <w:jc w:val="left"/>
      </w:pPr>
      <w:r>
        <w:rPr>
          <w:rFonts w:ascii="Calibri" w:eastAsia="Calibri" w:hAnsi="Calibri" w:cs="Calibri"/>
          <w:sz w:val="22"/>
        </w:rPr>
        <w:t xml:space="preserve"> </w:t>
      </w:r>
    </w:p>
    <w:p w:rsidR="001D5A29" w:rsidRDefault="001D5A29" w:rsidP="001D5A29">
      <w:pPr>
        <w:spacing w:after="0" w:line="256" w:lineRule="auto"/>
        <w:ind w:left="0" w:right="0" w:firstLine="0"/>
        <w:jc w:val="left"/>
      </w:pPr>
      <w:r>
        <w:rPr>
          <w:b/>
          <w:sz w:val="28"/>
        </w:rPr>
        <w:t xml:space="preserve"> </w:t>
      </w:r>
      <w:r>
        <w:rPr>
          <w:b/>
          <w:sz w:val="28"/>
        </w:rPr>
        <w:tab/>
        <w:t xml:space="preserve"> </w:t>
      </w:r>
    </w:p>
    <w:p w:rsidR="001D5A29" w:rsidRDefault="001D5A29" w:rsidP="001D5A29">
      <w:pPr>
        <w:spacing w:after="0"/>
        <w:ind w:left="0" w:right="0" w:firstLine="0"/>
        <w:jc w:val="left"/>
        <w:sectPr w:rsidR="001D5A29">
          <w:pgSz w:w="12240" w:h="15840"/>
          <w:pgMar w:top="1483" w:right="1446" w:bottom="1709" w:left="1440" w:header="720" w:footer="720" w:gutter="0"/>
          <w:cols w:space="720"/>
        </w:sectPr>
      </w:pPr>
    </w:p>
    <w:p w:rsidR="001D5A29" w:rsidRPr="001D5A29" w:rsidRDefault="001D5A29" w:rsidP="001D5A29">
      <w:pPr>
        <w:pStyle w:val="Naslov1"/>
        <w:numPr>
          <w:ilvl w:val="0"/>
          <w:numId w:val="1"/>
        </w:numPr>
        <w:spacing w:before="0" w:after="0" w:line="256" w:lineRule="auto"/>
        <w:ind w:left="705" w:right="0" w:hanging="360"/>
        <w:rPr>
          <w:b/>
        </w:rPr>
      </w:pPr>
      <w:bookmarkStart w:id="0" w:name="_Toc4797"/>
      <w:r w:rsidRPr="001D5A29">
        <w:rPr>
          <w:b/>
        </w:rPr>
        <w:lastRenderedPageBreak/>
        <w:t xml:space="preserve">Opis projektnog zadatka </w:t>
      </w:r>
      <w:bookmarkEnd w:id="0"/>
    </w:p>
    <w:p w:rsidR="001D5A29" w:rsidRDefault="001D5A29" w:rsidP="001D5A29"/>
    <w:p w:rsidR="001D5A29" w:rsidRDefault="001D5A29" w:rsidP="001D5A29">
      <w:r>
        <w:t xml:space="preserve">Ideja za temu ovog projektnog zadataka proizašla je iz praćenja stanice </w:t>
      </w:r>
      <w:hyperlink r:id="rId13" w:history="1">
        <w:r>
          <w:rPr>
            <w:rStyle w:val="Hiperveza"/>
            <w:rFonts w:eastAsiaTheme="majorEastAsia"/>
          </w:rPr>
          <w:t>https://www.reddit.com/r/dataisbeautiful/</w:t>
        </w:r>
      </w:hyperlink>
      <w:r>
        <w:t xml:space="preserve"> na kojoj se često objavljuje vizualizacija različitih algoritama za sortiranje uz razne druge zanimljive vizualizacijske uratke. Cilj same vizualizacije jest pokazati pojedine korake prilikom sortiranja određenog skupa podatka.</w:t>
      </w:r>
    </w:p>
    <w:p w:rsidR="001D5A29" w:rsidRDefault="001D5A29" w:rsidP="001D5A29"/>
    <w:p w:rsidR="001D5A29" w:rsidRDefault="001D5A29" w:rsidP="001D5A29">
      <w:r>
        <w:t>Rješenje se sastoji od jednostavne web stranice prikazane na slici 1. Stranica se sastoji od jednostavnog korisničkog sučelja unutar kojeg je moguće odabrati algoritam sortiranja, mijenjati boje te pokrenuti i zaustaviti vizualizaciju.</w:t>
      </w:r>
    </w:p>
    <w:p w:rsidR="001D5A29" w:rsidRDefault="001D5A29" w:rsidP="001D5A29">
      <w:pPr>
        <w:ind w:left="0" w:firstLine="0"/>
      </w:pPr>
    </w:p>
    <w:p w:rsidR="001D5A29" w:rsidRDefault="001D5A29" w:rsidP="001D5A29"/>
    <w:p w:rsidR="001D5A29" w:rsidRDefault="001D5A29" w:rsidP="001D5A29">
      <w:pPr>
        <w:keepNext/>
      </w:pPr>
      <w:r>
        <w:rPr>
          <w:noProof/>
        </w:rPr>
        <w:drawing>
          <wp:inline distT="0" distB="0" distL="0" distR="0" wp14:anchorId="2C4EF0F4" wp14:editId="6B7E7F34">
            <wp:extent cx="5623560" cy="288798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3560" cy="2887980"/>
                    </a:xfrm>
                    <a:prstGeom prst="rect">
                      <a:avLst/>
                    </a:prstGeom>
                    <a:noFill/>
                    <a:ln>
                      <a:noFill/>
                    </a:ln>
                  </pic:spPr>
                </pic:pic>
              </a:graphicData>
            </a:graphic>
          </wp:inline>
        </w:drawing>
      </w:r>
    </w:p>
    <w:p w:rsidR="001D5A29" w:rsidRDefault="001D5A29" w:rsidP="001D5A29">
      <w:pPr>
        <w:pStyle w:val="Opisslike"/>
        <w:jc w:val="center"/>
      </w:pPr>
      <w:r>
        <w:t>Slika</w:t>
      </w:r>
      <w:r>
        <w:fldChar w:fldCharType="begin"/>
      </w:r>
      <w:r>
        <w:instrText xml:space="preserve"> SEQ Slika \* ARABIC </w:instrText>
      </w:r>
      <w:r>
        <w:fldChar w:fldCharType="separate"/>
      </w:r>
      <w:r>
        <w:rPr>
          <w:noProof/>
        </w:rPr>
        <w:t>1</w:t>
      </w:r>
      <w:r>
        <w:fldChar w:fldCharType="end"/>
      </w:r>
      <w:r>
        <w:t xml:space="preserve"> izgled web stranice</w:t>
      </w:r>
    </w:p>
    <w:p w:rsidR="001D5A29" w:rsidRDefault="001D5A29" w:rsidP="001D5A29">
      <w:pPr>
        <w:ind w:left="0" w:firstLine="0"/>
      </w:pPr>
    </w:p>
    <w:p w:rsidR="001D5A29" w:rsidRDefault="001D5A29" w:rsidP="001D5A29">
      <w:pPr>
        <w:spacing w:after="44" w:line="256" w:lineRule="auto"/>
        <w:ind w:right="0"/>
        <w:jc w:val="left"/>
      </w:pPr>
    </w:p>
    <w:p w:rsidR="001D5A29" w:rsidRDefault="001D5A29" w:rsidP="001D5A29">
      <w:pPr>
        <w:spacing w:after="0" w:line="256" w:lineRule="auto"/>
        <w:ind w:right="0"/>
        <w:jc w:val="left"/>
      </w:pPr>
    </w:p>
    <w:p w:rsidR="001D5A29" w:rsidRDefault="001D5A29" w:rsidP="001D5A29">
      <w:pPr>
        <w:spacing w:after="158" w:line="256" w:lineRule="auto"/>
        <w:ind w:left="720" w:right="0" w:firstLine="0"/>
        <w:jc w:val="left"/>
      </w:pPr>
      <w:r>
        <w:t xml:space="preserve"> </w:t>
      </w:r>
    </w:p>
    <w:p w:rsidR="001D5A29" w:rsidRDefault="001D5A29" w:rsidP="001D5A29">
      <w:pPr>
        <w:spacing w:after="156" w:line="256" w:lineRule="auto"/>
        <w:ind w:left="0" w:right="0" w:firstLine="0"/>
        <w:jc w:val="left"/>
      </w:pPr>
      <w:r>
        <w:t xml:space="preserve"> </w:t>
      </w:r>
    </w:p>
    <w:p w:rsidR="001D5A29" w:rsidRDefault="001D5A29" w:rsidP="001D5A29">
      <w:pPr>
        <w:spacing w:after="0" w:line="256" w:lineRule="auto"/>
        <w:ind w:left="720" w:right="0" w:firstLine="0"/>
        <w:jc w:val="left"/>
      </w:pPr>
      <w:r>
        <w:t xml:space="preserve"> </w:t>
      </w:r>
    </w:p>
    <w:p w:rsidR="001D5A29" w:rsidRDefault="001D5A29" w:rsidP="001D5A29">
      <w:pPr>
        <w:spacing w:after="0" w:line="256" w:lineRule="auto"/>
        <w:ind w:left="720" w:right="0" w:firstLine="0"/>
        <w:jc w:val="left"/>
      </w:pPr>
      <w:r>
        <w:t xml:space="preserve"> </w:t>
      </w:r>
    </w:p>
    <w:p w:rsidR="001D5A29" w:rsidRDefault="001D5A29" w:rsidP="001D5A29">
      <w:pPr>
        <w:spacing w:after="0" w:line="256" w:lineRule="auto"/>
        <w:ind w:left="720" w:right="0" w:firstLine="0"/>
        <w:jc w:val="left"/>
      </w:pPr>
      <w:r>
        <w:t xml:space="preserve"> </w:t>
      </w:r>
    </w:p>
    <w:p w:rsidR="001D5A29" w:rsidRDefault="001D5A29" w:rsidP="001D5A29">
      <w:pPr>
        <w:spacing w:after="0" w:line="256" w:lineRule="auto"/>
        <w:ind w:left="720" w:right="0" w:firstLine="0"/>
        <w:jc w:val="left"/>
      </w:pPr>
      <w:r>
        <w:t xml:space="preserve"> </w:t>
      </w:r>
    </w:p>
    <w:p w:rsidR="001D5A29" w:rsidRDefault="001D5A29" w:rsidP="001D5A29">
      <w:pPr>
        <w:spacing w:after="0" w:line="256" w:lineRule="auto"/>
        <w:ind w:left="720" w:right="0" w:firstLine="0"/>
        <w:jc w:val="left"/>
      </w:pPr>
      <w:r>
        <w:t xml:space="preserve"> </w:t>
      </w:r>
    </w:p>
    <w:p w:rsidR="001D5A29" w:rsidRDefault="001D5A29" w:rsidP="001D5A29">
      <w:pPr>
        <w:spacing w:after="0" w:line="256" w:lineRule="auto"/>
        <w:ind w:left="720" w:right="0" w:firstLine="0"/>
        <w:jc w:val="left"/>
      </w:pPr>
      <w:r>
        <w:t xml:space="preserve"> </w:t>
      </w:r>
    </w:p>
    <w:p w:rsidR="001D5A29" w:rsidRDefault="001D5A29" w:rsidP="001D5A29">
      <w:pPr>
        <w:spacing w:after="0" w:line="256" w:lineRule="auto"/>
        <w:ind w:left="720" w:right="0" w:firstLine="0"/>
        <w:jc w:val="left"/>
      </w:pPr>
    </w:p>
    <w:p w:rsidR="001D5A29" w:rsidRDefault="001D5A29" w:rsidP="001D5A29">
      <w:pPr>
        <w:spacing w:after="0" w:line="256" w:lineRule="auto"/>
        <w:ind w:left="720" w:right="0" w:firstLine="0"/>
        <w:jc w:val="left"/>
      </w:pPr>
    </w:p>
    <w:p w:rsidR="001D5A29" w:rsidRDefault="001D5A29" w:rsidP="001D5A29">
      <w:pPr>
        <w:spacing w:after="0" w:line="256" w:lineRule="auto"/>
        <w:ind w:left="720" w:right="0" w:firstLine="0"/>
        <w:jc w:val="left"/>
      </w:pPr>
    </w:p>
    <w:p w:rsidR="001D5A29" w:rsidRDefault="001D5A29" w:rsidP="001D5A29">
      <w:pPr>
        <w:spacing w:after="0" w:line="256" w:lineRule="auto"/>
        <w:ind w:left="720" w:right="0" w:firstLine="0"/>
        <w:jc w:val="left"/>
      </w:pPr>
      <w:r>
        <w:t xml:space="preserve"> </w:t>
      </w:r>
    </w:p>
    <w:p w:rsidR="001D5A29" w:rsidRPr="001D5A29" w:rsidRDefault="001D5A29" w:rsidP="001D5A29">
      <w:pPr>
        <w:pStyle w:val="Naslov1"/>
        <w:numPr>
          <w:ilvl w:val="0"/>
          <w:numId w:val="1"/>
        </w:numPr>
        <w:spacing w:before="0" w:after="0" w:line="256" w:lineRule="auto"/>
        <w:ind w:left="705" w:right="0" w:hanging="360"/>
        <w:rPr>
          <w:b/>
        </w:rPr>
      </w:pPr>
      <w:bookmarkStart w:id="1" w:name="_Toc4798"/>
      <w:r w:rsidRPr="001D5A29">
        <w:rPr>
          <w:b/>
        </w:rPr>
        <w:lastRenderedPageBreak/>
        <w:t xml:space="preserve">Programsko rješenje </w:t>
      </w:r>
      <w:bookmarkEnd w:id="1"/>
    </w:p>
    <w:p w:rsidR="001D5A29" w:rsidRDefault="001D5A29" w:rsidP="001D5A29">
      <w:pPr>
        <w:spacing w:after="0" w:line="256" w:lineRule="auto"/>
        <w:ind w:left="720" w:right="0" w:firstLine="0"/>
        <w:jc w:val="left"/>
      </w:pPr>
      <w:r>
        <w:t xml:space="preserve"> </w:t>
      </w:r>
    </w:p>
    <w:p w:rsidR="001D5A29" w:rsidRDefault="001D5A29" w:rsidP="001D5A29">
      <w:pPr>
        <w:spacing w:after="296"/>
        <w:ind w:left="715" w:right="323"/>
      </w:pPr>
      <w:r>
        <w:t>Web aplikacija pisana je u</w:t>
      </w:r>
      <w:r>
        <w:rPr>
          <w:i/>
        </w:rPr>
        <w:t xml:space="preserve"> </w:t>
      </w:r>
      <w:proofErr w:type="spellStart"/>
      <w:r>
        <w:rPr>
          <w:i/>
        </w:rPr>
        <w:t>JavaScript</w:t>
      </w:r>
      <w:proofErr w:type="spellEnd"/>
      <w:r>
        <w:t xml:space="preserve"> programskom jeziku uz HTML (</w:t>
      </w:r>
      <w:r>
        <w:rPr>
          <w:i/>
        </w:rPr>
        <w:t xml:space="preserve">engl. </w:t>
      </w:r>
      <w:proofErr w:type="spellStart"/>
      <w:r>
        <w:rPr>
          <w:i/>
        </w:rPr>
        <w:t>HyperText</w:t>
      </w:r>
      <w:proofErr w:type="spellEnd"/>
      <w:r>
        <w:rPr>
          <w:i/>
        </w:rPr>
        <w:t xml:space="preserve"> </w:t>
      </w:r>
      <w:proofErr w:type="spellStart"/>
      <w:r>
        <w:rPr>
          <w:i/>
        </w:rPr>
        <w:t>Markup</w:t>
      </w:r>
      <w:proofErr w:type="spellEnd"/>
      <w:r>
        <w:rPr>
          <w:i/>
        </w:rPr>
        <w:t xml:space="preserve"> </w:t>
      </w:r>
      <w:proofErr w:type="spellStart"/>
      <w:r>
        <w:rPr>
          <w:i/>
        </w:rPr>
        <w:t>Language</w:t>
      </w:r>
      <w:proofErr w:type="spellEnd"/>
      <w:r>
        <w:t xml:space="preserve">). Za dizajn izgleda stranice korišten je </w:t>
      </w:r>
      <w:proofErr w:type="spellStart"/>
      <w:r>
        <w:rPr>
          <w:i/>
        </w:rPr>
        <w:t>bootsrap</w:t>
      </w:r>
      <w:proofErr w:type="spellEnd"/>
      <w:r>
        <w:rPr>
          <w:i/>
        </w:rPr>
        <w:t xml:space="preserve"> 4</w:t>
      </w:r>
      <w:r>
        <w:t xml:space="preserve"> pomoću kojeg je kreirana navigacijska traka koristeći </w:t>
      </w:r>
      <w:proofErr w:type="spellStart"/>
      <w:r>
        <w:rPr>
          <w:i/>
        </w:rPr>
        <w:t>grid</w:t>
      </w:r>
      <w:proofErr w:type="spellEnd"/>
      <w:r>
        <w:rPr>
          <w:i/>
        </w:rPr>
        <w:t xml:space="preserve"> </w:t>
      </w:r>
      <w:r>
        <w:t xml:space="preserve">sustav. Izgleda glavne stranice definiran je unutar </w:t>
      </w:r>
      <w:r>
        <w:rPr>
          <w:i/>
        </w:rPr>
        <w:t>index.html</w:t>
      </w:r>
      <w:r>
        <w:t xml:space="preserve"> datoteke. Navedena datoteka sadrži poveznice na vanjske resurse kao što je već navedeni </w:t>
      </w:r>
      <w:proofErr w:type="spellStart"/>
      <w:r>
        <w:rPr>
          <w:i/>
        </w:rPr>
        <w:t>bootstrap</w:t>
      </w:r>
      <w:proofErr w:type="spellEnd"/>
      <w:r>
        <w:rPr>
          <w:i/>
        </w:rPr>
        <w:t xml:space="preserve"> 4</w:t>
      </w:r>
      <w:r>
        <w:t xml:space="preserve"> te ostale komponente koje potrebno uključiti kako bi on ispravno radio. Nadalje poveznice na </w:t>
      </w:r>
      <w:r>
        <w:rPr>
          <w:i/>
        </w:rPr>
        <w:t>JS d3</w:t>
      </w:r>
      <w:r>
        <w:t xml:space="preserve"> biblioteku koja se koristi kao osnovni alat za kreiranje vizualizacije uz uključeni modul </w:t>
      </w:r>
      <w:r>
        <w:rPr>
          <w:i/>
        </w:rPr>
        <w:t>d3-scale-chormatic</w:t>
      </w:r>
      <w:r>
        <w:rPr>
          <w:vertAlign w:val="superscript"/>
        </w:rPr>
        <w:fldChar w:fldCharType="begin"/>
      </w:r>
      <w:r>
        <w:rPr>
          <w:i/>
        </w:rPr>
        <w:instrText xml:space="preserve"> REF izvor2 \h </w:instrText>
      </w:r>
      <w:r>
        <w:rPr>
          <w:vertAlign w:val="superscript"/>
        </w:rPr>
        <w:instrText xml:space="preserve"> \* MERGEFORMAT </w:instrText>
      </w:r>
      <w:r>
        <w:rPr>
          <w:vertAlign w:val="superscript"/>
        </w:rPr>
      </w:r>
      <w:r>
        <w:rPr>
          <w:vertAlign w:val="superscript"/>
        </w:rPr>
        <w:fldChar w:fldCharType="separate"/>
      </w:r>
      <w:r>
        <w:rPr>
          <w:vertAlign w:val="superscript"/>
        </w:rPr>
        <w:t>[1]</w:t>
      </w:r>
      <w:r>
        <w:t xml:space="preserve"> </w:t>
      </w:r>
      <w:r>
        <w:rPr>
          <w:vertAlign w:val="superscript"/>
        </w:rPr>
        <w:fldChar w:fldCharType="end"/>
      </w:r>
      <w:r>
        <w:t>koji sadrži podršku boje.</w:t>
      </w:r>
    </w:p>
    <w:p w:rsidR="001D5A29" w:rsidRDefault="001D5A29" w:rsidP="001D5A29">
      <w:pPr>
        <w:spacing w:after="296"/>
        <w:ind w:left="715" w:right="323"/>
      </w:pPr>
      <w:proofErr w:type="spellStart"/>
      <w:r>
        <w:rPr>
          <w:i/>
        </w:rPr>
        <w:t>JavaScript</w:t>
      </w:r>
      <w:proofErr w:type="spellEnd"/>
      <w:r>
        <w:rPr>
          <w:i/>
        </w:rPr>
        <w:t xml:space="preserve"> </w:t>
      </w:r>
      <w:r>
        <w:t>kod koji određuje ponašanje stranice odvojen je unutar zasebnog direktorija te je u nastavku objašnjena svaka skripta pojedinačno.</w:t>
      </w:r>
    </w:p>
    <w:p w:rsidR="001D5A29" w:rsidRDefault="001D5A29" w:rsidP="001D5A29">
      <w:pPr>
        <w:pStyle w:val="Naslov2"/>
        <w:numPr>
          <w:ilvl w:val="1"/>
          <w:numId w:val="1"/>
        </w:numPr>
        <w:spacing w:before="0" w:after="78" w:line="256" w:lineRule="auto"/>
        <w:ind w:left="1259" w:right="0" w:hanging="720"/>
      </w:pPr>
      <w:bookmarkStart w:id="2" w:name="_Toc4799"/>
      <w:r>
        <w:t xml:space="preserve">Inicijalizacija </w:t>
      </w:r>
      <w:bookmarkEnd w:id="2"/>
    </w:p>
    <w:p w:rsidR="001D5A29" w:rsidRDefault="001D5A29" w:rsidP="001D5A29">
      <w:r>
        <w:rPr>
          <w:i/>
        </w:rPr>
        <w:t>Initialize.js</w:t>
      </w:r>
      <w:r>
        <w:t xml:space="preserve"> sadrži inicijalizaciju osnovnih varijabli koje su potrebne za rad vizualizacije sortiranje. Unutar nje definirana je veličina SVG elementa, kvantitativne skale za preslikavanje podatkovnog skupa u odgovarajući izlazni raspon, broj koji uz </w:t>
      </w:r>
      <w:r>
        <w:rPr>
          <w:i/>
        </w:rPr>
        <w:t>d3.shuffle</w:t>
      </w:r>
      <w:r>
        <w:t xml:space="preserve"> naredbu kreira podatkovni skup za prikaz linija, skala boja. Na osnovi svih ovih varijabli kreiran je osnovni SVG element te je popunjen linijama. Skale su korištene za određivanje visine, pozicije i boje pojedine linije.</w:t>
      </w:r>
    </w:p>
    <w:p w:rsidR="001D5A29" w:rsidRDefault="001D5A29" w:rsidP="001D5A29">
      <w:pPr>
        <w:ind w:left="0" w:firstLine="0"/>
      </w:pPr>
    </w:p>
    <w:p w:rsidR="001D5A29" w:rsidRDefault="001D5A29" w:rsidP="001D5A29">
      <w:pPr>
        <w:pStyle w:val="Naslov2"/>
        <w:numPr>
          <w:ilvl w:val="1"/>
          <w:numId w:val="1"/>
        </w:numPr>
        <w:spacing w:before="0" w:after="78" w:line="256" w:lineRule="auto"/>
        <w:ind w:left="1259" w:right="0" w:hanging="720"/>
      </w:pPr>
      <w:r>
        <w:t xml:space="preserve">Ponašanje </w:t>
      </w:r>
    </w:p>
    <w:p w:rsidR="001D5A29" w:rsidRDefault="001D5A29" w:rsidP="001D5A29">
      <w:r>
        <w:t xml:space="preserve">Osnovno ponašanje stranice odnosno ponašanje pri korisničkoj interakciji definirano je unutar </w:t>
      </w:r>
      <w:r>
        <w:rPr>
          <w:i/>
        </w:rPr>
        <w:t>app.js</w:t>
      </w:r>
      <w:r>
        <w:t>. Navedena skripta sadrži četiri funkcije koje omogućavaju promjenu boje, odabir algoritma sortiranja, onemogućavanje gumbova kako bi se izbjeglo neželjeno ponašanje te opcija „miješanja“ podatkovnog skupa, odnosno ponovno iscrtavanje linija nakon što je algoritam završio sa sortiranjem.</w:t>
      </w:r>
    </w:p>
    <w:p w:rsidR="001D5A29" w:rsidRDefault="001D5A29" w:rsidP="001D5A29"/>
    <w:p w:rsidR="001D5A29" w:rsidRDefault="001D5A29" w:rsidP="001D5A29">
      <w:pPr>
        <w:pStyle w:val="Naslov2"/>
        <w:numPr>
          <w:ilvl w:val="1"/>
          <w:numId w:val="1"/>
        </w:numPr>
        <w:spacing w:before="0" w:after="78" w:line="256" w:lineRule="auto"/>
        <w:ind w:left="1259" w:right="0" w:hanging="720"/>
      </w:pPr>
      <w:r>
        <w:t xml:space="preserve">Algoritmi sortiranja </w:t>
      </w:r>
      <w:r>
        <w:rPr>
          <w:vertAlign w:val="superscript"/>
        </w:rPr>
        <w:fldChar w:fldCharType="begin"/>
      </w:r>
      <w:r>
        <w:instrText xml:space="preserve"> REF izvor3 \h </w:instrText>
      </w:r>
      <w:r>
        <w:rPr>
          <w:vertAlign w:val="superscript"/>
        </w:rPr>
        <w:instrText xml:space="preserve"> \* MERGEFORMAT </w:instrText>
      </w:r>
      <w:r>
        <w:rPr>
          <w:vertAlign w:val="superscript"/>
        </w:rPr>
      </w:r>
      <w:r>
        <w:rPr>
          <w:vertAlign w:val="superscript"/>
        </w:rPr>
        <w:fldChar w:fldCharType="separate"/>
      </w:r>
      <w:r>
        <w:rPr>
          <w:vertAlign w:val="superscript"/>
        </w:rPr>
        <w:t xml:space="preserve">[2]  </w:t>
      </w:r>
      <w:r>
        <w:rPr>
          <w:vertAlign w:val="superscript"/>
        </w:rPr>
        <w:fldChar w:fldCharType="end"/>
      </w:r>
    </w:p>
    <w:p w:rsidR="001D5A29" w:rsidRDefault="001D5A29" w:rsidP="001D5A29">
      <w:pPr>
        <w:jc w:val="left"/>
      </w:pPr>
      <w:r>
        <w:t xml:space="preserve">Implementacija pojedinih algoritama za sortiranje nalazi se unutar </w:t>
      </w:r>
      <w:r>
        <w:rPr>
          <w:i/>
        </w:rPr>
        <w:t>sortingAlgorithms.js</w:t>
      </w:r>
      <w:r>
        <w:t xml:space="preserve"> i sadrži algoritme koji su u nastavku objašnjeni.</w:t>
      </w:r>
    </w:p>
    <w:p w:rsidR="001D5A29" w:rsidRDefault="001D5A29" w:rsidP="001D5A29">
      <w:pPr>
        <w:jc w:val="left"/>
      </w:pPr>
    </w:p>
    <w:p w:rsidR="001D5A29" w:rsidRDefault="001D5A29" w:rsidP="001D5A29">
      <w:pPr>
        <w:jc w:val="left"/>
      </w:pPr>
      <w:proofErr w:type="spellStart"/>
      <w:r>
        <w:rPr>
          <w:b/>
        </w:rPr>
        <w:t>Bubble</w:t>
      </w:r>
      <w:proofErr w:type="spellEnd"/>
      <w:r>
        <w:rPr>
          <w:b/>
        </w:rPr>
        <w:t xml:space="preserve"> </w:t>
      </w:r>
      <w:proofErr w:type="spellStart"/>
      <w:r>
        <w:rPr>
          <w:b/>
        </w:rPr>
        <w:t>sort</w:t>
      </w:r>
      <w:proofErr w:type="spellEnd"/>
      <w:r>
        <w:rPr>
          <w:b/>
        </w:rPr>
        <w:t xml:space="preserve"> – </w:t>
      </w:r>
      <w:r>
        <w:t xml:space="preserve">Najjednostavniji algoritam sortiranja. Radi na način da uspoređuje dva susjedna elementa te ako su u pogrešnom redoslijedu zamjeni ih. Najgori slučaj pri sortiranju je kada je niz obrnuto posložen, tada je kompleksnost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Kompleksnost u najbolje slučaju jest </w:t>
      </w:r>
      <m:oMath>
        <m:r>
          <m:rPr>
            <m:sty m:val="p"/>
          </m:rPr>
          <w:rPr>
            <w:rFonts w:ascii="Cambria Math" w:hAnsi="Cambria Math"/>
          </w:rPr>
          <m:t>Θ</m:t>
        </m:r>
        <m:r>
          <w:rPr>
            <w:rFonts w:ascii="Cambria Math" w:hAnsi="Cambria Math"/>
          </w:rPr>
          <m:t>=(n)</m:t>
        </m:r>
      </m:oMath>
      <w:r>
        <w:t>,  a to se dogodi kada je niz već sortiran</w:t>
      </w:r>
    </w:p>
    <w:p w:rsidR="001D5A29" w:rsidRDefault="001D5A29" w:rsidP="001D5A29">
      <w:pPr>
        <w:jc w:val="left"/>
      </w:pPr>
      <w:proofErr w:type="spellStart"/>
      <w:r>
        <w:rPr>
          <w:b/>
        </w:rPr>
        <w:t>Selection</w:t>
      </w:r>
      <w:proofErr w:type="spellEnd"/>
      <w:r>
        <w:rPr>
          <w:b/>
        </w:rPr>
        <w:t xml:space="preserve"> </w:t>
      </w:r>
      <w:proofErr w:type="spellStart"/>
      <w:r>
        <w:rPr>
          <w:b/>
        </w:rPr>
        <w:t>sort</w:t>
      </w:r>
      <w:proofErr w:type="spellEnd"/>
      <w:r>
        <w:rPr>
          <w:b/>
        </w:rPr>
        <w:t xml:space="preserve"> – </w:t>
      </w:r>
      <w:r>
        <w:t xml:space="preserve">Ovaj algoritam radi na način da pri svakoj iteraciji pronalazi najmanji element u nizu (minimum) te ga zamjenjuje sa svakim elementom koji je veći dok ne dođe na ispravnu poziciju. Kompleksnost algoritma je </w:t>
      </w:r>
      <m:oMath>
        <m:r>
          <m:rPr>
            <m:sty m:val="p"/>
          </m:rPr>
          <w:rPr>
            <w:rFonts w:ascii="Cambria Math" w:hAnsi="Cambria Math"/>
          </w:rPr>
          <m:t>Θ</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w:t>
      </w:r>
    </w:p>
    <w:p w:rsidR="001D5A29" w:rsidRDefault="001D5A29" w:rsidP="001D5A29">
      <w:pPr>
        <w:jc w:val="left"/>
        <w:rPr>
          <w:b/>
        </w:rPr>
      </w:pPr>
    </w:p>
    <w:p w:rsidR="001D5A29" w:rsidRDefault="001D5A29" w:rsidP="001D5A29">
      <w:pPr>
        <w:jc w:val="left"/>
      </w:pPr>
      <w:proofErr w:type="spellStart"/>
      <w:r>
        <w:rPr>
          <w:b/>
        </w:rPr>
        <w:t>Insertion</w:t>
      </w:r>
      <w:proofErr w:type="spellEnd"/>
      <w:r>
        <w:rPr>
          <w:b/>
        </w:rPr>
        <w:t xml:space="preserve"> </w:t>
      </w:r>
      <w:proofErr w:type="spellStart"/>
      <w:r>
        <w:rPr>
          <w:b/>
        </w:rPr>
        <w:t>sort</w:t>
      </w:r>
      <w:proofErr w:type="spellEnd"/>
      <w:r>
        <w:rPr>
          <w:b/>
        </w:rPr>
        <w:t xml:space="preserve"> – </w:t>
      </w:r>
      <w:r>
        <w:t xml:space="preserve">Pri svakoj iteraciji uzima jedan element te ga umeće na odgovarajuće mjesto unutar prijašnjih elementa koje je već stavio u odgovarajući </w:t>
      </w:r>
      <w:r>
        <w:lastRenderedPageBreak/>
        <w:t xml:space="preserve">poredak. Kompleksnost u najgorem slučaju, kada su elementi obrnuto poslagani, jest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Algoritam je dobar odabir kada je niz djelomično sortiran te ako je niz već sortiran ne mora se napraviti niti jedna zamjena te je potreban samo jedan prolaz kroz niz pa je kompleksnost u tom slučaju </w:t>
      </w:r>
      <m:oMath>
        <m:r>
          <m:rPr>
            <m:sty m:val="p"/>
          </m:rPr>
          <w:rPr>
            <w:rFonts w:ascii="Cambria Math" w:hAnsi="Cambria Math"/>
          </w:rPr>
          <m:t>Θ</m:t>
        </m:r>
        <m:r>
          <w:rPr>
            <w:rFonts w:ascii="Cambria Math" w:hAnsi="Cambria Math"/>
          </w:rPr>
          <m:t>=(n)</m:t>
        </m:r>
      </m:oMath>
      <w:r>
        <w:t xml:space="preserve"> .</w:t>
      </w:r>
    </w:p>
    <w:p w:rsidR="001D5A29" w:rsidRDefault="001D5A29" w:rsidP="001D5A29">
      <w:pPr>
        <w:jc w:val="left"/>
        <w:rPr>
          <w:b/>
        </w:rPr>
      </w:pPr>
    </w:p>
    <w:p w:rsidR="001D5A29" w:rsidRDefault="001D5A29" w:rsidP="001D5A29">
      <w:pPr>
        <w:jc w:val="left"/>
      </w:pPr>
      <w:r>
        <w:rPr>
          <w:b/>
        </w:rPr>
        <w:t xml:space="preserve">Gnome </w:t>
      </w:r>
      <w:proofErr w:type="spellStart"/>
      <w:r>
        <w:rPr>
          <w:b/>
        </w:rPr>
        <w:t>sort</w:t>
      </w:r>
      <w:proofErr w:type="spellEnd"/>
      <w:r>
        <w:rPr>
          <w:b/>
        </w:rPr>
        <w:t xml:space="preserve"> – </w:t>
      </w:r>
      <w:r>
        <w:t xml:space="preserve">Radi na osnovi koncepta kako „vrtni patuljak“ slaže svoje „lončiće sa cvijećem“. Promatra trenutni element („lončić“) i sljedeći, ako su u ispravnom redoslijedu pomiče se jedan element naprijed, u suprotnom zamjenjuje ih i pomiče se jedan element unazad. Ako nema prijašnjeg elementa pomiče se naprijed, a ako nema sljedećeg elementa, niz je sortiran. Pošto nema ugniježđenih petlji može se činiti da je kompleksnost linearna </w:t>
      </w:r>
      <m:oMath>
        <m:r>
          <m:rPr>
            <m:sty m:val="p"/>
          </m:rPr>
          <w:rPr>
            <w:rFonts w:ascii="Cambria Math" w:hAnsi="Cambria Math"/>
          </w:rPr>
          <m:t>Θ</m:t>
        </m:r>
        <m:r>
          <w:rPr>
            <w:rFonts w:ascii="Cambria Math" w:hAnsi="Cambria Math"/>
          </w:rPr>
          <m:t>=(n)</m:t>
        </m:r>
      </m:oMath>
      <w:r>
        <w:t>, što i je najb</w:t>
      </w:r>
      <w:proofErr w:type="spellStart"/>
      <w:r>
        <w:t>olji</w:t>
      </w:r>
      <w:proofErr w:type="spellEnd"/>
      <w:r>
        <w:t xml:space="preserve"> slučaj (niz je već sortiran), no u prosijeku je kompleksnost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jer se vrijednost trenutne poziciji osim povećavanja može i smanjivati. Vidljivo je da radi slično kao i Insertion sort</w:t>
      </w:r>
      <w:r>
        <w:rPr>
          <w:b/>
          <w:i/>
        </w:rPr>
        <w:t xml:space="preserve">, </w:t>
      </w:r>
      <w:r>
        <w:t>što je također uočljivo u vizualizaciji.</w:t>
      </w:r>
    </w:p>
    <w:p w:rsidR="001D5A29" w:rsidRDefault="001D5A29" w:rsidP="001D5A29">
      <w:pPr>
        <w:jc w:val="left"/>
        <w:rPr>
          <w:b/>
        </w:rPr>
      </w:pPr>
    </w:p>
    <w:p w:rsidR="001D5A29" w:rsidRDefault="001D5A29" w:rsidP="001D5A29">
      <w:pPr>
        <w:jc w:val="left"/>
      </w:pPr>
      <w:proofErr w:type="spellStart"/>
      <w:r>
        <w:rPr>
          <w:b/>
        </w:rPr>
        <w:t>Odd-even</w:t>
      </w:r>
      <w:proofErr w:type="spellEnd"/>
      <w:r>
        <w:rPr>
          <w:b/>
        </w:rPr>
        <w:t xml:space="preserve"> </w:t>
      </w:r>
      <w:proofErr w:type="spellStart"/>
      <w:r>
        <w:rPr>
          <w:b/>
        </w:rPr>
        <w:t>sort</w:t>
      </w:r>
      <w:proofErr w:type="spellEnd"/>
      <w:r>
        <w:rPr>
          <w:b/>
        </w:rPr>
        <w:t xml:space="preserve"> – </w:t>
      </w:r>
      <w:r>
        <w:t xml:space="preserve">Inačica </w:t>
      </w:r>
      <w:proofErr w:type="spellStart"/>
      <w:r>
        <w:t>Bubble</w:t>
      </w:r>
      <w:proofErr w:type="spellEnd"/>
      <w:r>
        <w:t xml:space="preserve"> sorta</w:t>
      </w:r>
      <w:r>
        <w:rPr>
          <w:b/>
          <w:i/>
        </w:rPr>
        <w:t>,</w:t>
      </w:r>
      <w:r>
        <w:rPr>
          <w:b/>
        </w:rPr>
        <w:t xml:space="preserve"> </w:t>
      </w:r>
      <w:r>
        <w:t xml:space="preserve">a alternativni nazivi su </w:t>
      </w:r>
      <w:proofErr w:type="spellStart"/>
      <w:r>
        <w:rPr>
          <w:b/>
        </w:rPr>
        <w:t>Brick</w:t>
      </w:r>
      <w:proofErr w:type="spellEnd"/>
      <w:r>
        <w:rPr>
          <w:b/>
        </w:rPr>
        <w:t xml:space="preserve"> </w:t>
      </w:r>
      <w:r>
        <w:t xml:space="preserve">ili </w:t>
      </w:r>
      <w:proofErr w:type="spellStart"/>
      <w:r>
        <w:rPr>
          <w:b/>
        </w:rPr>
        <w:t>Parity</w:t>
      </w:r>
      <w:proofErr w:type="spellEnd"/>
      <w:r>
        <w:rPr>
          <w:b/>
        </w:rPr>
        <w:t xml:space="preserve"> </w:t>
      </w:r>
      <w:proofErr w:type="spellStart"/>
      <w:r>
        <w:rPr>
          <w:b/>
        </w:rPr>
        <w:t>sort</w:t>
      </w:r>
      <w:proofErr w:type="spellEnd"/>
      <w:r>
        <w:t xml:space="preserve">. Radi tako što primjenjuje </w:t>
      </w:r>
      <w:proofErr w:type="spellStart"/>
      <w:r>
        <w:t>Bubble</w:t>
      </w:r>
      <w:proofErr w:type="spellEnd"/>
      <w:r>
        <w:t xml:space="preserve"> </w:t>
      </w:r>
      <w:proofErr w:type="spellStart"/>
      <w:r>
        <w:t>sort</w:t>
      </w:r>
      <w:proofErr w:type="spellEnd"/>
      <w:r>
        <w:t xml:space="preserve"> na parnim elementima polja pa </w:t>
      </w:r>
      <w:proofErr w:type="spellStart"/>
      <w:r>
        <w:t>Bubble</w:t>
      </w:r>
      <w:proofErr w:type="spellEnd"/>
      <w:r>
        <w:t xml:space="preserve"> </w:t>
      </w:r>
      <w:proofErr w:type="spellStart"/>
      <w:r>
        <w:t>sort</w:t>
      </w:r>
      <w:proofErr w:type="spellEnd"/>
      <w:r>
        <w:t xml:space="preserve"> na neparnim elementima, skroz dok niz nije sortiran. Originalno je napravljen za rad na paralelnim procesorima. Kompleksnost mu je </w:t>
      </w:r>
      <m:oMath>
        <m:r>
          <m:rPr>
            <m:sty m:val="p"/>
          </m:rPr>
          <w:rPr>
            <w:rFonts w:ascii="Cambria Math" w:hAnsi="Cambria Math"/>
          </w:rPr>
          <m:t>Θ</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w:t>
      </w:r>
    </w:p>
    <w:p w:rsidR="001D5A29" w:rsidRDefault="001D5A29" w:rsidP="001D5A29">
      <w:pPr>
        <w:jc w:val="left"/>
        <w:rPr>
          <w:b/>
        </w:rPr>
      </w:pPr>
    </w:p>
    <w:p w:rsidR="001D5A29" w:rsidRDefault="001D5A29" w:rsidP="001D5A29">
      <w:pPr>
        <w:jc w:val="left"/>
      </w:pPr>
      <w:proofErr w:type="spellStart"/>
      <w:r>
        <w:rPr>
          <w:b/>
        </w:rPr>
        <w:t>Double</w:t>
      </w:r>
      <w:proofErr w:type="spellEnd"/>
      <w:r>
        <w:rPr>
          <w:b/>
        </w:rPr>
        <w:t xml:space="preserve"> </w:t>
      </w:r>
      <w:proofErr w:type="spellStart"/>
      <w:r>
        <w:rPr>
          <w:b/>
        </w:rPr>
        <w:t>selection</w:t>
      </w:r>
      <w:proofErr w:type="spellEnd"/>
      <w:r>
        <w:rPr>
          <w:b/>
        </w:rPr>
        <w:t xml:space="preserve"> </w:t>
      </w:r>
      <w:proofErr w:type="spellStart"/>
      <w:r>
        <w:rPr>
          <w:b/>
        </w:rPr>
        <w:t>sort</w:t>
      </w:r>
      <w:proofErr w:type="spellEnd"/>
      <w:r>
        <w:rPr>
          <w:b/>
        </w:rPr>
        <w:t xml:space="preserve"> – </w:t>
      </w:r>
      <w:r>
        <w:t xml:space="preserve">Varijacija </w:t>
      </w:r>
      <w:proofErr w:type="spellStart"/>
      <w:r>
        <w:t>Selection</w:t>
      </w:r>
      <w:proofErr w:type="spellEnd"/>
      <w:r>
        <w:t xml:space="preserve"> sorta, jer osim bilježenja minimuma, također bilježi i maksimum u svakoj iteraciji te ih smješta na odgovarajuću poziciji. Obavljaju se tri usporedbe s obzirom na dva elementa (par elementa je uspoređen, veći se uspoređuje sa trenutnim maksimumom, a manji sa trenutnim minimumom). Kompleksnost je i dalje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no radi 25% manje usporedbi nego Selection sort </w:t>
      </w:r>
      <w:r>
        <w:rPr>
          <w:vertAlign w:val="superscript"/>
        </w:rPr>
        <w:fldChar w:fldCharType="begin"/>
      </w:r>
      <w:r>
        <w:rPr>
          <w:vertAlign w:val="superscript"/>
        </w:rPr>
        <w:instrText xml:space="preserve"> REF izvor1 \h  \* MERGEFORMAT </w:instrText>
      </w:r>
      <w:r>
        <w:rPr>
          <w:vertAlign w:val="superscript"/>
        </w:rPr>
      </w:r>
      <w:r>
        <w:rPr>
          <w:vertAlign w:val="superscript"/>
        </w:rPr>
        <w:fldChar w:fldCharType="separate"/>
      </w:r>
      <w:r>
        <w:rPr>
          <w:vertAlign w:val="superscript"/>
        </w:rPr>
        <w:t xml:space="preserve">[3] </w:t>
      </w:r>
      <w:r>
        <w:rPr>
          <w:vertAlign w:val="superscript"/>
        </w:rPr>
        <w:fldChar w:fldCharType="end"/>
      </w:r>
      <w:r>
        <w:t>.</w:t>
      </w:r>
    </w:p>
    <w:p w:rsidR="001D5A29" w:rsidRDefault="001D5A29" w:rsidP="001D5A29">
      <w:pPr>
        <w:jc w:val="left"/>
      </w:pPr>
    </w:p>
    <w:p w:rsidR="001D5A29" w:rsidRDefault="001D5A29" w:rsidP="001D5A29">
      <w:pPr>
        <w:jc w:val="left"/>
      </w:pPr>
      <w:proofErr w:type="spellStart"/>
      <w:r>
        <w:rPr>
          <w:b/>
        </w:rPr>
        <w:t>Cocktail</w:t>
      </w:r>
      <w:proofErr w:type="spellEnd"/>
      <w:r>
        <w:rPr>
          <w:b/>
        </w:rPr>
        <w:t xml:space="preserve"> </w:t>
      </w:r>
      <w:proofErr w:type="spellStart"/>
      <w:r>
        <w:rPr>
          <w:b/>
        </w:rPr>
        <w:t>sort</w:t>
      </w:r>
      <w:proofErr w:type="spellEnd"/>
      <w:r>
        <w:rPr>
          <w:b/>
        </w:rPr>
        <w:t xml:space="preserve"> – </w:t>
      </w:r>
      <w:r>
        <w:t xml:space="preserve">Također varijacija </w:t>
      </w:r>
      <w:proofErr w:type="spellStart"/>
      <w:r>
        <w:t>Bubble</w:t>
      </w:r>
      <w:proofErr w:type="spellEnd"/>
      <w:r>
        <w:t xml:space="preserve"> sorta, no za razliku od njega, ovaj algoritam prolazi kroz niz u oba smjera. Prilikom prolaska od prvog do zadnjeg elementa, zamjenjuje elemente koji nisu u pravilnom redoslijedu i tako na kraj stavi najveći elementa. Nakon toga prolazi kroz niz u obrnutom smjeru no i dalje koristi istu usporedbu i tako najmanji element dovede na početak niza. Ne daje značajno poboljšanje u odnosu na </w:t>
      </w:r>
      <w:proofErr w:type="spellStart"/>
      <w:r>
        <w:t>Bubble</w:t>
      </w:r>
      <w:proofErr w:type="spellEnd"/>
      <w:r>
        <w:t xml:space="preserve"> </w:t>
      </w:r>
      <w:proofErr w:type="spellStart"/>
      <w:r>
        <w:t>sort</w:t>
      </w:r>
      <w:proofErr w:type="spellEnd"/>
      <w:r>
        <w:t xml:space="preserve">, kompleksnost je i dalje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p>
    <w:p w:rsidR="001D5A29" w:rsidRDefault="001D5A29" w:rsidP="001D5A29">
      <w:pPr>
        <w:jc w:val="left"/>
        <w:rPr>
          <w:b/>
        </w:rPr>
      </w:pPr>
    </w:p>
    <w:p w:rsidR="001D5A29" w:rsidRDefault="001D5A29" w:rsidP="001D5A29">
      <w:pPr>
        <w:jc w:val="left"/>
      </w:pPr>
      <w:proofErr w:type="spellStart"/>
      <w:r>
        <w:rPr>
          <w:b/>
        </w:rPr>
        <w:t>Merge</w:t>
      </w:r>
      <w:proofErr w:type="spellEnd"/>
      <w:r>
        <w:rPr>
          <w:b/>
        </w:rPr>
        <w:t xml:space="preserve"> </w:t>
      </w:r>
      <w:proofErr w:type="spellStart"/>
      <w:r>
        <w:rPr>
          <w:b/>
        </w:rPr>
        <w:t>sort</w:t>
      </w:r>
      <w:proofErr w:type="spellEnd"/>
      <w:r>
        <w:rPr>
          <w:b/>
        </w:rPr>
        <w:t xml:space="preserve"> – </w:t>
      </w:r>
      <w:r>
        <w:t xml:space="preserve">Radi na principu </w:t>
      </w:r>
      <w:proofErr w:type="spellStart"/>
      <w:r>
        <w:rPr>
          <w:i/>
        </w:rPr>
        <w:t>divide</w:t>
      </w:r>
      <w:proofErr w:type="spellEnd"/>
      <w:r>
        <w:rPr>
          <w:i/>
        </w:rPr>
        <w:t xml:space="preserve"> </w:t>
      </w:r>
      <w:proofErr w:type="spellStart"/>
      <w:r>
        <w:rPr>
          <w:i/>
        </w:rPr>
        <w:t>and</w:t>
      </w:r>
      <w:proofErr w:type="spellEnd"/>
      <w:r>
        <w:rPr>
          <w:i/>
        </w:rPr>
        <w:t xml:space="preserve"> </w:t>
      </w:r>
      <w:proofErr w:type="spellStart"/>
      <w:r>
        <w:rPr>
          <w:i/>
        </w:rPr>
        <w:t>conquer</w:t>
      </w:r>
      <w:proofErr w:type="spellEnd"/>
      <w:r>
        <w:rPr>
          <w:i/>
        </w:rPr>
        <w:t xml:space="preserve"> </w:t>
      </w:r>
      <w:r>
        <w:t xml:space="preserve">(„podijeli pa vladaj“) algoritama, koji su dizajnirani na osnovi </w:t>
      </w:r>
      <w:proofErr w:type="spellStart"/>
      <w:r>
        <w:t>granajućih</w:t>
      </w:r>
      <w:proofErr w:type="spellEnd"/>
      <w:r>
        <w:t xml:space="preserve"> rekurzija. Algoritam podjeli niz u dva dijela te napravi rekurzivni poziv (poziva sam sebe) na oba dijela niza te nakon toga spoji (</w:t>
      </w:r>
      <w:r>
        <w:rPr>
          <w:i/>
        </w:rPr>
        <w:t xml:space="preserve">engl. </w:t>
      </w:r>
      <w:proofErr w:type="spellStart"/>
      <w:r>
        <w:rPr>
          <w:i/>
        </w:rPr>
        <w:t>merges</w:t>
      </w:r>
      <w:proofErr w:type="spellEnd"/>
      <w:r>
        <w:rPr>
          <w:i/>
        </w:rPr>
        <w:t xml:space="preserve">) </w:t>
      </w:r>
      <w:r>
        <w:t xml:space="preserve">obje polovice pozivajući drugu funkciju koja pretpostavlja da su obje polovice već sortirane. Kompleksnost je </w:t>
      </w:r>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jer dijeli niz na dva dijela te mu je l</w:t>
      </w:r>
      <w:proofErr w:type="spellStart"/>
      <w:r>
        <w:t>inearno</w:t>
      </w:r>
      <w:proofErr w:type="spellEnd"/>
      <w:r>
        <w:t xml:space="preserve"> vrijeme potrebno za spajanje dva dijela.</w:t>
      </w:r>
    </w:p>
    <w:p w:rsidR="001D5A29" w:rsidRDefault="001D5A29" w:rsidP="001D5A29">
      <w:pPr>
        <w:ind w:left="720" w:right="323" w:firstLine="0"/>
        <w:rPr>
          <w:i/>
        </w:rPr>
      </w:pPr>
    </w:p>
    <w:p w:rsidR="001D5A29" w:rsidRDefault="001D5A29" w:rsidP="001D5A29">
      <w:pPr>
        <w:ind w:left="720" w:right="323" w:firstLine="0"/>
      </w:pPr>
      <w:r>
        <w:t xml:space="preserve">Osim navedenih algoritama sortiranja, unutar skripte nalazi se funkcija koja odrađuje pojedinu tranziciji. Naime algoritmi sortiranja se izvršavaju puno brže nego što je potrebno SVG tranziciji da se izvede pa nastaje problem da se tranzicije krivo izvedu ili uopće ne izvedu. Stoga je potrebno postupak sortiranja podijeliti na nekoliko </w:t>
      </w:r>
      <w:r>
        <w:lastRenderedPageBreak/>
        <w:t xml:space="preserve">dijelova </w:t>
      </w:r>
      <w:r>
        <w:rPr>
          <w:i/>
        </w:rPr>
        <w:t>(</w:t>
      </w:r>
      <w:proofErr w:type="spellStart"/>
      <w:r>
        <w:rPr>
          <w:i/>
        </w:rPr>
        <w:t>eng</w:t>
      </w:r>
      <w:proofErr w:type="spellEnd"/>
      <w:r>
        <w:rPr>
          <w:i/>
        </w:rPr>
        <w:t xml:space="preserve">. </w:t>
      </w:r>
      <w:proofErr w:type="spellStart"/>
      <w:r>
        <w:rPr>
          <w:i/>
        </w:rPr>
        <w:t>batch</w:t>
      </w:r>
      <w:proofErr w:type="spellEnd"/>
      <w:r>
        <w:rPr>
          <w:i/>
        </w:rPr>
        <w:t xml:space="preserve"> </w:t>
      </w:r>
      <w:proofErr w:type="spellStart"/>
      <w:r>
        <w:rPr>
          <w:i/>
        </w:rPr>
        <w:t>jobs</w:t>
      </w:r>
      <w:proofErr w:type="spellEnd"/>
      <w:r>
        <w:t xml:space="preserve">) ili koristiti asinkroni pristup. Iz navedenih razloga spomenuta funkcija deklarirana je kao asinkrona te prima dva parametra pomoću koji odrađuje translaciju te nakon što sačeka da se translacija izvrši vraća odgovor </w:t>
      </w:r>
      <w:proofErr w:type="spellStart"/>
      <w:r>
        <w:t>pozivajućem</w:t>
      </w:r>
      <w:proofErr w:type="spellEnd"/>
      <w:r>
        <w:t xml:space="preserve"> algoritmu sortiranja da može nastaviti sa iteracijama. Također zbog toga su i algoritmi sortiranja definirani kao asinkrone funkcije.  </w:t>
      </w:r>
    </w:p>
    <w:p w:rsidR="001D5A29" w:rsidRDefault="001D5A29" w:rsidP="001D5A29">
      <w:pPr>
        <w:ind w:left="720" w:right="323" w:firstLine="0"/>
      </w:pPr>
    </w:p>
    <w:p w:rsidR="001D5A29" w:rsidRDefault="001D5A29" w:rsidP="001D5A29">
      <w:pPr>
        <w:ind w:left="720" w:right="323" w:firstLine="0"/>
      </w:pPr>
    </w:p>
    <w:p w:rsidR="001D5A29" w:rsidRDefault="001D5A29" w:rsidP="001D5A29">
      <w:pPr>
        <w:ind w:left="0" w:right="323" w:firstLine="0"/>
      </w:pPr>
    </w:p>
    <w:p w:rsidR="001D5A29" w:rsidRPr="001D5A29" w:rsidRDefault="001D5A29" w:rsidP="001D5A29">
      <w:pPr>
        <w:pStyle w:val="Naslov1"/>
        <w:numPr>
          <w:ilvl w:val="0"/>
          <w:numId w:val="1"/>
        </w:numPr>
        <w:spacing w:before="0" w:after="0" w:line="256" w:lineRule="auto"/>
        <w:ind w:left="451" w:right="0" w:hanging="451"/>
        <w:rPr>
          <w:b/>
        </w:rPr>
      </w:pPr>
      <w:r w:rsidRPr="001D5A29">
        <w:rPr>
          <w:b/>
        </w:rPr>
        <w:t xml:space="preserve">Zaključak </w:t>
      </w:r>
    </w:p>
    <w:p w:rsidR="001D5A29" w:rsidRDefault="001D5A29" w:rsidP="001D5A29"/>
    <w:p w:rsidR="001D5A29" w:rsidRDefault="001D5A29" w:rsidP="001D5A29">
      <w:r>
        <w:t>D3 biblioteka vrlo je koristan alat za vizualizaciju i kako takav pokazao se vrlo pristupačan i učinkovit prilikom vizualizacije algoritama sortiranja. Jedna od mana jest ta što se sortiranje ne izvršava u stvarnom vremenu, odnosno prilikom svake zamjene potrebno je čekati da se zadana tranzicija obavi što rezultira da algoritmi vizualiziraju svoje postupke sporije nego što ih stvarno naprave.</w:t>
      </w:r>
    </w:p>
    <w:p w:rsidR="001D5A29" w:rsidRDefault="001D5A29" w:rsidP="001D5A29">
      <w:bookmarkStart w:id="3" w:name="_GoBack"/>
      <w:bookmarkEnd w:id="3"/>
    </w:p>
    <w:p w:rsidR="001D5A29" w:rsidRDefault="001D5A29" w:rsidP="001D5A29">
      <w:pPr>
        <w:spacing w:after="0" w:line="256" w:lineRule="auto"/>
        <w:ind w:left="0" w:right="0" w:firstLine="0"/>
        <w:jc w:val="left"/>
      </w:pPr>
    </w:p>
    <w:p w:rsidR="001D5A29" w:rsidRPr="001D5A29" w:rsidRDefault="001D5A29" w:rsidP="001D5A29">
      <w:pPr>
        <w:pStyle w:val="Naslov1"/>
        <w:numPr>
          <w:ilvl w:val="0"/>
          <w:numId w:val="1"/>
        </w:numPr>
        <w:spacing w:before="0" w:after="0" w:line="256" w:lineRule="auto"/>
        <w:ind w:left="451" w:right="0" w:hanging="451"/>
        <w:rPr>
          <w:b/>
        </w:rPr>
      </w:pPr>
      <w:bookmarkStart w:id="4" w:name="_Toc4801"/>
      <w:r w:rsidRPr="001D5A29">
        <w:rPr>
          <w:b/>
        </w:rPr>
        <w:t xml:space="preserve">Korišteni izvori </w:t>
      </w:r>
      <w:bookmarkEnd w:id="4"/>
    </w:p>
    <w:p w:rsidR="001D5A29" w:rsidRDefault="001D5A29" w:rsidP="001D5A29">
      <w:pPr>
        <w:spacing w:after="0" w:line="256" w:lineRule="auto"/>
        <w:ind w:left="720" w:right="0" w:firstLine="0"/>
        <w:jc w:val="left"/>
      </w:pPr>
      <w:r>
        <w:rPr>
          <w:b/>
          <w:sz w:val="28"/>
        </w:rPr>
        <w:t xml:space="preserve"> </w:t>
      </w:r>
    </w:p>
    <w:p w:rsidR="001D5A29" w:rsidRDefault="001D5A29" w:rsidP="001D5A29">
      <w:pPr>
        <w:numPr>
          <w:ilvl w:val="0"/>
          <w:numId w:val="2"/>
        </w:numPr>
        <w:spacing w:after="0" w:line="256" w:lineRule="auto"/>
        <w:ind w:right="0" w:hanging="360"/>
        <w:jc w:val="left"/>
      </w:pPr>
      <w:bookmarkStart w:id="5" w:name="izvor2"/>
      <w:bookmarkStart w:id="6" w:name="izvor1"/>
      <w:r>
        <w:t xml:space="preserve">[1] </w:t>
      </w:r>
      <w:bookmarkEnd w:id="5"/>
      <w:r>
        <w:fldChar w:fldCharType="begin"/>
      </w:r>
      <w:r>
        <w:instrText xml:space="preserve"> HYPERLINK "http://using-d3js.com/04_05_sequential_scales.html" </w:instrText>
      </w:r>
      <w:r>
        <w:fldChar w:fldCharType="separate"/>
      </w:r>
      <w:r>
        <w:rPr>
          <w:rStyle w:val="Hiperveza"/>
          <w:rFonts w:eastAsiaTheme="majorEastAsia"/>
        </w:rPr>
        <w:t>http://using-d3js.com/04_05_sequential_scales.html</w:t>
      </w:r>
      <w:r>
        <w:fldChar w:fldCharType="end"/>
      </w:r>
    </w:p>
    <w:p w:rsidR="001D5A29" w:rsidRDefault="001D5A29" w:rsidP="001D5A29">
      <w:pPr>
        <w:spacing w:after="0" w:line="256" w:lineRule="auto"/>
        <w:ind w:left="1140" w:right="0" w:firstLine="0"/>
        <w:jc w:val="left"/>
      </w:pPr>
    </w:p>
    <w:p w:rsidR="001D5A29" w:rsidRDefault="001D5A29" w:rsidP="001D5A29">
      <w:pPr>
        <w:numPr>
          <w:ilvl w:val="0"/>
          <w:numId w:val="2"/>
        </w:numPr>
        <w:spacing w:after="0" w:line="256" w:lineRule="auto"/>
        <w:ind w:right="0" w:hanging="360"/>
        <w:jc w:val="left"/>
      </w:pPr>
      <w:bookmarkStart w:id="7" w:name="izvor3"/>
      <w:r>
        <w:t xml:space="preserve">[2]  </w:t>
      </w:r>
      <w:bookmarkEnd w:id="7"/>
      <w:r>
        <w:t>kolegij Algoritmi i strukture podataka</w:t>
      </w:r>
    </w:p>
    <w:p w:rsidR="001D5A29" w:rsidRDefault="001D5A29" w:rsidP="001D5A29">
      <w:pPr>
        <w:spacing w:after="0" w:line="256" w:lineRule="auto"/>
        <w:ind w:left="1140" w:right="0" w:firstLine="0"/>
        <w:jc w:val="left"/>
      </w:pPr>
    </w:p>
    <w:p w:rsidR="001D5A29" w:rsidRDefault="001D5A29" w:rsidP="001D5A29">
      <w:pPr>
        <w:numPr>
          <w:ilvl w:val="0"/>
          <w:numId w:val="2"/>
        </w:numPr>
        <w:spacing w:after="0" w:line="256" w:lineRule="auto"/>
        <w:ind w:right="0" w:hanging="360"/>
        <w:jc w:val="left"/>
      </w:pPr>
      <w:r>
        <w:t xml:space="preserve">[3] </w:t>
      </w:r>
      <w:bookmarkEnd w:id="6"/>
      <w:proofErr w:type="spellStart"/>
      <w:r>
        <w:t>Mahesh</w:t>
      </w:r>
      <w:proofErr w:type="spellEnd"/>
      <w:r>
        <w:t xml:space="preserve">, </w:t>
      </w:r>
      <w:proofErr w:type="spellStart"/>
      <w:r>
        <w:t>Goyani</w:t>
      </w:r>
      <w:proofErr w:type="spellEnd"/>
      <w:r>
        <w:t xml:space="preserve"> &amp; </w:t>
      </w:r>
      <w:proofErr w:type="spellStart"/>
      <w:r>
        <w:t>Chharchhodawala</w:t>
      </w:r>
      <w:proofErr w:type="spellEnd"/>
      <w:r>
        <w:t xml:space="preserve">, </w:t>
      </w:r>
      <w:proofErr w:type="spellStart"/>
      <w:r>
        <w:t>Mohammad</w:t>
      </w:r>
      <w:proofErr w:type="spellEnd"/>
      <w:r>
        <w:t xml:space="preserve"> &amp; </w:t>
      </w:r>
      <w:proofErr w:type="spellStart"/>
      <w:r>
        <w:t>Mendapara</w:t>
      </w:r>
      <w:proofErr w:type="spellEnd"/>
      <w:r>
        <w:t xml:space="preserve">, </w:t>
      </w:r>
      <w:proofErr w:type="spellStart"/>
      <w:r>
        <w:t>Bhargav</w:t>
      </w:r>
      <w:proofErr w:type="spellEnd"/>
      <w:r>
        <w:t xml:space="preserve">. (2013). </w:t>
      </w:r>
    </w:p>
    <w:p w:rsidR="001D5A29" w:rsidRDefault="001D5A29" w:rsidP="001D5A29">
      <w:pPr>
        <w:spacing w:after="0" w:line="256" w:lineRule="auto"/>
        <w:ind w:left="1140" w:right="0" w:firstLine="0"/>
        <w:jc w:val="left"/>
      </w:pPr>
      <w:r>
        <w:t xml:space="preserve">Min-Max </w:t>
      </w:r>
      <w:proofErr w:type="spellStart"/>
      <w:r>
        <w:t>Selection</w:t>
      </w:r>
      <w:proofErr w:type="spellEnd"/>
      <w:r>
        <w:t xml:space="preserve"> </w:t>
      </w:r>
      <w:proofErr w:type="spellStart"/>
      <w:r>
        <w:t>Sort</w:t>
      </w:r>
      <w:proofErr w:type="spellEnd"/>
      <w:r>
        <w:t xml:space="preserve"> </w:t>
      </w:r>
      <w:proofErr w:type="spellStart"/>
      <w:r>
        <w:t>Algorithm</w:t>
      </w:r>
      <w:proofErr w:type="spellEnd"/>
      <w:r>
        <w:t xml:space="preserve"> -</w:t>
      </w:r>
      <w:proofErr w:type="spellStart"/>
      <w:r>
        <w:t>Improved</w:t>
      </w:r>
      <w:proofErr w:type="spellEnd"/>
      <w:r>
        <w:t xml:space="preserve"> </w:t>
      </w:r>
      <w:proofErr w:type="spellStart"/>
      <w:r>
        <w:t>Version</w:t>
      </w:r>
      <w:proofErr w:type="spellEnd"/>
      <w:r>
        <w:t xml:space="preserve"> </w:t>
      </w:r>
      <w:proofErr w:type="spellStart"/>
      <w:r>
        <w:t>of</w:t>
      </w:r>
      <w:proofErr w:type="spellEnd"/>
      <w:r>
        <w:t xml:space="preserve"> </w:t>
      </w:r>
      <w:proofErr w:type="spellStart"/>
      <w:r>
        <w:t>Selection</w:t>
      </w:r>
      <w:proofErr w:type="spellEnd"/>
      <w:r>
        <w:t xml:space="preserve"> </w:t>
      </w:r>
      <w:proofErr w:type="spellStart"/>
      <w:r>
        <w:t>Sort</w:t>
      </w:r>
      <w:proofErr w:type="spellEnd"/>
      <w:r>
        <w:t>. 1-6.</w:t>
      </w:r>
    </w:p>
    <w:p w:rsidR="001D5A29" w:rsidRDefault="001D5A29" w:rsidP="001D5A29">
      <w:pPr>
        <w:spacing w:after="0" w:line="256" w:lineRule="auto"/>
        <w:ind w:left="1140" w:right="0" w:firstLine="0"/>
        <w:jc w:val="left"/>
      </w:pPr>
    </w:p>
    <w:p w:rsidR="001D5A29" w:rsidRDefault="001D5A29" w:rsidP="001D5A29">
      <w:pPr>
        <w:numPr>
          <w:ilvl w:val="0"/>
          <w:numId w:val="2"/>
        </w:numPr>
        <w:spacing w:after="0" w:line="256" w:lineRule="auto"/>
        <w:ind w:right="0" w:hanging="360"/>
        <w:jc w:val="left"/>
        <w:rPr>
          <w:szCs w:val="24"/>
        </w:rPr>
      </w:pPr>
      <w:r>
        <w:rPr>
          <w:szCs w:val="24"/>
        </w:rPr>
        <w:t xml:space="preserve">Vizualizacija podataka LV priručnik – tranzicije </w:t>
      </w:r>
    </w:p>
    <w:p w:rsidR="001D5A29" w:rsidRDefault="001D5A29" w:rsidP="001D5A29">
      <w:pPr>
        <w:spacing w:after="0" w:line="256" w:lineRule="auto"/>
        <w:ind w:left="114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sz w:val="22"/>
        </w:rPr>
        <w:t xml:space="preserve"> </w:t>
      </w:r>
    </w:p>
    <w:p w:rsidR="008932F1" w:rsidRDefault="008932F1" w:rsidP="001D5A29"/>
    <w:sectPr w:rsidR="00893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23782"/>
    <w:multiLevelType w:val="hybridMultilevel"/>
    <w:tmpl w:val="517206FC"/>
    <w:lvl w:ilvl="0" w:tplc="51BE6A4A">
      <w:start w:val="1"/>
      <w:numFmt w:val="bullet"/>
      <w:lvlText w:val="•"/>
      <w:lvlJc w:val="left"/>
      <w:pPr>
        <w:ind w:left="11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0D25CDE">
      <w:start w:val="1"/>
      <w:numFmt w:val="bullet"/>
      <w:lvlText w:val="-"/>
      <w:lvlJc w:val="left"/>
      <w:pPr>
        <w:ind w:left="1255" w:firstLine="0"/>
      </w:pPr>
      <w:rPr>
        <w:rFonts w:ascii="Times New Roman" w:eastAsia="Times New Roman" w:hAnsi="Times New Roman" w:cs="Times New Roman"/>
        <w:b w:val="0"/>
        <w:i/>
        <w:iCs/>
        <w:strike w:val="0"/>
        <w:dstrike w:val="0"/>
        <w:color w:val="000000"/>
        <w:sz w:val="22"/>
        <w:szCs w:val="22"/>
        <w:u w:val="none" w:color="000000"/>
        <w:effect w:val="none"/>
        <w:bdr w:val="none" w:sz="0" w:space="0" w:color="auto" w:frame="1"/>
        <w:vertAlign w:val="baseline"/>
      </w:rPr>
    </w:lvl>
    <w:lvl w:ilvl="2" w:tplc="3BFE0F96">
      <w:start w:val="1"/>
      <w:numFmt w:val="bullet"/>
      <w:lvlText w:val="▪"/>
      <w:lvlJc w:val="left"/>
      <w:pPr>
        <w:ind w:left="2220" w:firstLine="0"/>
      </w:pPr>
      <w:rPr>
        <w:rFonts w:ascii="Times New Roman" w:eastAsia="Times New Roman" w:hAnsi="Times New Roman" w:cs="Times New Roman"/>
        <w:b w:val="0"/>
        <w:i/>
        <w:iCs/>
        <w:strike w:val="0"/>
        <w:dstrike w:val="0"/>
        <w:color w:val="000000"/>
        <w:sz w:val="22"/>
        <w:szCs w:val="22"/>
        <w:u w:val="none" w:color="000000"/>
        <w:effect w:val="none"/>
        <w:bdr w:val="none" w:sz="0" w:space="0" w:color="auto" w:frame="1"/>
        <w:vertAlign w:val="baseline"/>
      </w:rPr>
    </w:lvl>
    <w:lvl w:ilvl="3" w:tplc="536E2362">
      <w:start w:val="1"/>
      <w:numFmt w:val="bullet"/>
      <w:lvlText w:val="•"/>
      <w:lvlJc w:val="left"/>
      <w:pPr>
        <w:ind w:left="2940" w:firstLine="0"/>
      </w:pPr>
      <w:rPr>
        <w:rFonts w:ascii="Times New Roman" w:eastAsia="Times New Roman" w:hAnsi="Times New Roman" w:cs="Times New Roman"/>
        <w:b w:val="0"/>
        <w:i/>
        <w:iCs/>
        <w:strike w:val="0"/>
        <w:dstrike w:val="0"/>
        <w:color w:val="000000"/>
        <w:sz w:val="22"/>
        <w:szCs w:val="22"/>
        <w:u w:val="none" w:color="000000"/>
        <w:effect w:val="none"/>
        <w:bdr w:val="none" w:sz="0" w:space="0" w:color="auto" w:frame="1"/>
        <w:vertAlign w:val="baseline"/>
      </w:rPr>
    </w:lvl>
    <w:lvl w:ilvl="4" w:tplc="D9D08AA4">
      <w:start w:val="1"/>
      <w:numFmt w:val="bullet"/>
      <w:lvlText w:val="o"/>
      <w:lvlJc w:val="left"/>
      <w:pPr>
        <w:ind w:left="3660" w:firstLine="0"/>
      </w:pPr>
      <w:rPr>
        <w:rFonts w:ascii="Times New Roman" w:eastAsia="Times New Roman" w:hAnsi="Times New Roman" w:cs="Times New Roman"/>
        <w:b w:val="0"/>
        <w:i/>
        <w:iCs/>
        <w:strike w:val="0"/>
        <w:dstrike w:val="0"/>
        <w:color w:val="000000"/>
        <w:sz w:val="22"/>
        <w:szCs w:val="22"/>
        <w:u w:val="none" w:color="000000"/>
        <w:effect w:val="none"/>
        <w:bdr w:val="none" w:sz="0" w:space="0" w:color="auto" w:frame="1"/>
        <w:vertAlign w:val="baseline"/>
      </w:rPr>
    </w:lvl>
    <w:lvl w:ilvl="5" w:tplc="2DEABEC0">
      <w:start w:val="1"/>
      <w:numFmt w:val="bullet"/>
      <w:lvlText w:val="▪"/>
      <w:lvlJc w:val="left"/>
      <w:pPr>
        <w:ind w:left="4380" w:firstLine="0"/>
      </w:pPr>
      <w:rPr>
        <w:rFonts w:ascii="Times New Roman" w:eastAsia="Times New Roman" w:hAnsi="Times New Roman" w:cs="Times New Roman"/>
        <w:b w:val="0"/>
        <w:i/>
        <w:iCs/>
        <w:strike w:val="0"/>
        <w:dstrike w:val="0"/>
        <w:color w:val="000000"/>
        <w:sz w:val="22"/>
        <w:szCs w:val="22"/>
        <w:u w:val="none" w:color="000000"/>
        <w:effect w:val="none"/>
        <w:bdr w:val="none" w:sz="0" w:space="0" w:color="auto" w:frame="1"/>
        <w:vertAlign w:val="baseline"/>
      </w:rPr>
    </w:lvl>
    <w:lvl w:ilvl="6" w:tplc="6FF45F5A">
      <w:start w:val="1"/>
      <w:numFmt w:val="bullet"/>
      <w:lvlText w:val="•"/>
      <w:lvlJc w:val="left"/>
      <w:pPr>
        <w:ind w:left="5100" w:firstLine="0"/>
      </w:pPr>
      <w:rPr>
        <w:rFonts w:ascii="Times New Roman" w:eastAsia="Times New Roman" w:hAnsi="Times New Roman" w:cs="Times New Roman"/>
        <w:b w:val="0"/>
        <w:i/>
        <w:iCs/>
        <w:strike w:val="0"/>
        <w:dstrike w:val="0"/>
        <w:color w:val="000000"/>
        <w:sz w:val="22"/>
        <w:szCs w:val="22"/>
        <w:u w:val="none" w:color="000000"/>
        <w:effect w:val="none"/>
        <w:bdr w:val="none" w:sz="0" w:space="0" w:color="auto" w:frame="1"/>
        <w:vertAlign w:val="baseline"/>
      </w:rPr>
    </w:lvl>
    <w:lvl w:ilvl="7" w:tplc="769CE10E">
      <w:start w:val="1"/>
      <w:numFmt w:val="bullet"/>
      <w:lvlText w:val="o"/>
      <w:lvlJc w:val="left"/>
      <w:pPr>
        <w:ind w:left="5820" w:firstLine="0"/>
      </w:pPr>
      <w:rPr>
        <w:rFonts w:ascii="Times New Roman" w:eastAsia="Times New Roman" w:hAnsi="Times New Roman" w:cs="Times New Roman"/>
        <w:b w:val="0"/>
        <w:i/>
        <w:iCs/>
        <w:strike w:val="0"/>
        <w:dstrike w:val="0"/>
        <w:color w:val="000000"/>
        <w:sz w:val="22"/>
        <w:szCs w:val="22"/>
        <w:u w:val="none" w:color="000000"/>
        <w:effect w:val="none"/>
        <w:bdr w:val="none" w:sz="0" w:space="0" w:color="auto" w:frame="1"/>
        <w:vertAlign w:val="baseline"/>
      </w:rPr>
    </w:lvl>
    <w:lvl w:ilvl="8" w:tplc="71703ED0">
      <w:start w:val="1"/>
      <w:numFmt w:val="bullet"/>
      <w:lvlText w:val="▪"/>
      <w:lvlJc w:val="left"/>
      <w:pPr>
        <w:ind w:left="6540" w:firstLine="0"/>
      </w:pPr>
      <w:rPr>
        <w:rFonts w:ascii="Times New Roman" w:eastAsia="Times New Roman" w:hAnsi="Times New Roman" w:cs="Times New Roman"/>
        <w:b w:val="0"/>
        <w:i/>
        <w:iCs/>
        <w:strike w:val="0"/>
        <w:dstrike w:val="0"/>
        <w:color w:val="000000"/>
        <w:sz w:val="22"/>
        <w:szCs w:val="22"/>
        <w:u w:val="none" w:color="000000"/>
        <w:effect w:val="none"/>
        <w:bdr w:val="none" w:sz="0" w:space="0" w:color="auto" w:frame="1"/>
        <w:vertAlign w:val="baseline"/>
      </w:rPr>
    </w:lvl>
  </w:abstractNum>
  <w:abstractNum w:abstractNumId="1" w15:restartNumberingAfterBreak="0">
    <w:nsid w:val="7FF36EFD"/>
    <w:multiLevelType w:val="multilevel"/>
    <w:tmpl w:val="57722ACA"/>
    <w:lvl w:ilvl="0">
      <w:start w:val="1"/>
      <w:numFmt w:val="decimal"/>
      <w:pStyle w:val="Naslov1"/>
      <w:lvlText w:val="%1."/>
      <w:lvlJc w:val="left"/>
      <w:pPr>
        <w:ind w:left="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1">
      <w:start w:val="1"/>
      <w:numFmt w:val="decimal"/>
      <w:pStyle w:val="Naslov2"/>
      <w:lvlText w:val="%1.%2."/>
      <w:lvlJc w:val="left"/>
      <w:pPr>
        <w:ind w:left="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1454"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2174"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2894"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3614"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4334"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5054"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5774"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29"/>
    <w:rsid w:val="001D5A29"/>
    <w:rsid w:val="00625471"/>
    <w:rsid w:val="008932F1"/>
    <w:rsid w:val="00B35EF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43D1"/>
  <w15:chartTrackingRefBased/>
  <w15:docId w15:val="{E9EEF229-412D-4AFA-86C6-E8B3C189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hr-HR"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A29"/>
    <w:pPr>
      <w:spacing w:after="5" w:line="268" w:lineRule="auto"/>
      <w:ind w:left="730" w:right="336" w:hanging="10"/>
      <w:jc w:val="both"/>
    </w:pPr>
    <w:rPr>
      <w:rFonts w:eastAsia="Times New Roman" w:cs="Times New Roman"/>
      <w:color w:val="000000"/>
      <w:lang w:eastAsia="hr-HR"/>
    </w:rPr>
  </w:style>
  <w:style w:type="paragraph" w:styleId="Naslov1">
    <w:name w:val="heading 1"/>
    <w:basedOn w:val="Normal"/>
    <w:next w:val="Normal"/>
    <w:link w:val="Naslov1Char"/>
    <w:uiPriority w:val="9"/>
    <w:qFormat/>
    <w:rsid w:val="00B35EF9"/>
    <w:pPr>
      <w:keepNext/>
      <w:keepLines/>
      <w:spacing w:before="240"/>
      <w:jc w:val="left"/>
      <w:outlineLvl w:val="0"/>
    </w:pPr>
    <w:rPr>
      <w:rFonts w:eastAsiaTheme="majorEastAsia" w:cstheme="majorBidi"/>
      <w:sz w:val="28"/>
      <w:szCs w:val="32"/>
    </w:rPr>
  </w:style>
  <w:style w:type="paragraph" w:styleId="Naslov2">
    <w:name w:val="heading 2"/>
    <w:basedOn w:val="Normal"/>
    <w:next w:val="Normal"/>
    <w:link w:val="Naslov2Char"/>
    <w:autoRedefine/>
    <w:uiPriority w:val="9"/>
    <w:semiHidden/>
    <w:unhideWhenUsed/>
    <w:qFormat/>
    <w:rsid w:val="00B35EF9"/>
    <w:pPr>
      <w:keepNext/>
      <w:keepLines/>
      <w:spacing w:before="280" w:after="240"/>
      <w:jc w:val="left"/>
      <w:outlineLvl w:val="1"/>
    </w:pPr>
    <w:rPr>
      <w:rFonts w:eastAsiaTheme="majorEastAsia" w:cstheme="majorBidi"/>
      <w:b/>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B35EF9"/>
    <w:rPr>
      <w:rFonts w:eastAsiaTheme="majorEastAsia" w:cstheme="majorBidi"/>
      <w:sz w:val="28"/>
      <w:szCs w:val="32"/>
    </w:rPr>
  </w:style>
  <w:style w:type="character" w:customStyle="1" w:styleId="Naslov2Char">
    <w:name w:val="Naslov 2 Char"/>
    <w:basedOn w:val="Zadanifontodlomka"/>
    <w:link w:val="Naslov2"/>
    <w:uiPriority w:val="9"/>
    <w:semiHidden/>
    <w:rsid w:val="00B35EF9"/>
    <w:rPr>
      <w:rFonts w:eastAsiaTheme="majorEastAsia" w:cstheme="majorBidi"/>
      <w:b/>
      <w:sz w:val="28"/>
      <w:szCs w:val="26"/>
    </w:rPr>
  </w:style>
  <w:style w:type="character" w:styleId="Hiperveza">
    <w:name w:val="Hyperlink"/>
    <w:basedOn w:val="Zadanifontodlomka"/>
    <w:uiPriority w:val="99"/>
    <w:semiHidden/>
    <w:unhideWhenUsed/>
    <w:rsid w:val="001D5A29"/>
    <w:rPr>
      <w:color w:val="0000FF"/>
      <w:u w:val="single"/>
    </w:rPr>
  </w:style>
  <w:style w:type="paragraph" w:styleId="Sadraj1">
    <w:name w:val="toc 1"/>
    <w:autoRedefine/>
    <w:semiHidden/>
    <w:unhideWhenUsed/>
    <w:rsid w:val="001D5A29"/>
    <w:pPr>
      <w:spacing w:after="113" w:line="256" w:lineRule="auto"/>
      <w:ind w:left="25" w:right="15" w:hanging="10"/>
      <w:jc w:val="left"/>
    </w:pPr>
    <w:rPr>
      <w:rFonts w:ascii="Calibri" w:eastAsia="Calibri" w:hAnsi="Calibri" w:cs="Calibri"/>
      <w:color w:val="000000"/>
      <w:sz w:val="22"/>
      <w:lang w:eastAsia="hr-HR"/>
    </w:rPr>
  </w:style>
  <w:style w:type="paragraph" w:styleId="Opisslike">
    <w:name w:val="caption"/>
    <w:basedOn w:val="Normal"/>
    <w:next w:val="Normal"/>
    <w:uiPriority w:val="35"/>
    <w:semiHidden/>
    <w:unhideWhenUsed/>
    <w:qFormat/>
    <w:rsid w:val="001D5A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orisnik\Desktop\viz_pro_dokumentacija.docx" TargetMode="External"/><Relationship Id="rId13" Type="http://schemas.openxmlformats.org/officeDocument/2006/relationships/hyperlink" Target="https://www.reddit.com/r/dataisbeautiful/" TargetMode="External"/><Relationship Id="rId3" Type="http://schemas.openxmlformats.org/officeDocument/2006/relationships/styles" Target="styles.xml"/><Relationship Id="rId7" Type="http://schemas.openxmlformats.org/officeDocument/2006/relationships/hyperlink" Target="file:///C:\Users\Korisnik\Desktop\viz_pro_dokumentacija.docx" TargetMode="External"/><Relationship Id="rId12" Type="http://schemas.openxmlformats.org/officeDocument/2006/relationships/hyperlink" Target="file:///C:\Users\Korisnik\Desktop\viz_pro_dokumentacija.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Korisnik\Desktop\viz_pro_dokumentacija.docx" TargetMode="External"/><Relationship Id="rId11" Type="http://schemas.openxmlformats.org/officeDocument/2006/relationships/hyperlink" Target="file:///C:\Users\Korisnik\Desktop\viz_pro_dokumentacija.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Korisnik\Desktop\viz_pro_dokumentacija.docx" TargetMode="External"/><Relationship Id="rId4" Type="http://schemas.openxmlformats.org/officeDocument/2006/relationships/settings" Target="settings.xml"/><Relationship Id="rId9" Type="http://schemas.openxmlformats.org/officeDocument/2006/relationships/hyperlink" Target="file:///C:\Users\Korisnik\Desktop\viz_pro_dokumentacija.docx" TargetMode="External"/><Relationship Id="rId1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41169-512E-41F9-83F8-0A552195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bosnjak</dc:creator>
  <cp:keywords/>
  <dc:description/>
  <cp:lastModifiedBy>dominik bosnjak</cp:lastModifiedBy>
  <cp:revision>1</cp:revision>
  <cp:lastPrinted>2020-06-25T11:14:00Z</cp:lastPrinted>
  <dcterms:created xsi:type="dcterms:W3CDTF">2020-06-25T11:12:00Z</dcterms:created>
  <dcterms:modified xsi:type="dcterms:W3CDTF">2020-06-25T11:15:00Z</dcterms:modified>
</cp:coreProperties>
</file>